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543" w:rsidRDefault="00DC38B2" w:rsidP="00124AE1">
      <w:pPr>
        <w:spacing w:after="0" w:line="360" w:lineRule="auto"/>
        <w:jc w:val="center"/>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Załącznik Nr 1 do Zarządzenia 14/2018 z dnia 24.05.2018 r. </w:t>
      </w:r>
    </w:p>
    <w:p w:rsidR="00407396" w:rsidRPr="00C24543" w:rsidRDefault="00407396" w:rsidP="00124AE1">
      <w:pPr>
        <w:spacing w:after="0" w:line="360" w:lineRule="auto"/>
        <w:jc w:val="center"/>
        <w:rPr>
          <w:rFonts w:ascii="Times New Roman" w:eastAsia="Calibri" w:hAnsi="Times New Roman" w:cs="Times New Roman"/>
          <w:b/>
          <w:sz w:val="24"/>
          <w:szCs w:val="24"/>
          <w:lang w:eastAsia="pl-PL"/>
        </w:rPr>
      </w:pPr>
    </w:p>
    <w:p w:rsidR="00C24543" w:rsidRPr="00C24543" w:rsidRDefault="00C24543" w:rsidP="00124AE1">
      <w:pPr>
        <w:spacing w:after="0" w:line="360" w:lineRule="auto"/>
        <w:jc w:val="center"/>
        <w:rPr>
          <w:rFonts w:ascii="Times New Roman" w:eastAsia="Calibri" w:hAnsi="Times New Roman" w:cs="Times New Roman"/>
          <w:b/>
          <w:sz w:val="24"/>
          <w:szCs w:val="24"/>
          <w:lang w:eastAsia="pl-PL"/>
        </w:rPr>
      </w:pPr>
    </w:p>
    <w:p w:rsidR="00C24543" w:rsidRPr="00C24543" w:rsidRDefault="00C24543" w:rsidP="00124AE1">
      <w:pPr>
        <w:spacing w:after="0" w:line="360" w:lineRule="auto"/>
        <w:jc w:val="center"/>
        <w:rPr>
          <w:rFonts w:ascii="Times New Roman" w:eastAsia="Calibri" w:hAnsi="Times New Roman" w:cs="Times New Roman"/>
          <w:b/>
          <w:sz w:val="24"/>
          <w:szCs w:val="24"/>
          <w:lang w:eastAsia="pl-PL"/>
        </w:rPr>
      </w:pPr>
    </w:p>
    <w:p w:rsidR="00C24543" w:rsidRPr="00C24543" w:rsidRDefault="00C24543" w:rsidP="00124AE1">
      <w:pPr>
        <w:spacing w:after="0" w:line="360" w:lineRule="auto"/>
        <w:jc w:val="center"/>
        <w:rPr>
          <w:rFonts w:ascii="Times New Roman" w:eastAsia="Calibri" w:hAnsi="Times New Roman" w:cs="Times New Roman"/>
          <w:b/>
          <w:sz w:val="24"/>
          <w:szCs w:val="24"/>
          <w:lang w:eastAsia="pl-PL"/>
        </w:rPr>
      </w:pPr>
    </w:p>
    <w:p w:rsidR="00C24543" w:rsidRPr="00C24543" w:rsidRDefault="00C24543" w:rsidP="00124AE1">
      <w:pPr>
        <w:spacing w:after="0" w:line="360" w:lineRule="auto"/>
        <w:jc w:val="center"/>
        <w:rPr>
          <w:rFonts w:ascii="Times New Roman" w:eastAsia="Calibri" w:hAnsi="Times New Roman" w:cs="Times New Roman"/>
          <w:b/>
          <w:sz w:val="24"/>
          <w:szCs w:val="24"/>
          <w:lang w:eastAsia="pl-PL"/>
        </w:rPr>
      </w:pPr>
    </w:p>
    <w:p w:rsidR="00C24543" w:rsidRPr="00C24543" w:rsidRDefault="00C24543" w:rsidP="00124AE1">
      <w:pPr>
        <w:spacing w:after="0" w:line="360" w:lineRule="auto"/>
        <w:jc w:val="center"/>
        <w:rPr>
          <w:rFonts w:ascii="Times New Roman" w:eastAsia="Calibri" w:hAnsi="Times New Roman" w:cs="Times New Roman"/>
          <w:b/>
          <w:sz w:val="24"/>
          <w:szCs w:val="24"/>
          <w:lang w:eastAsia="pl-PL"/>
        </w:rPr>
      </w:pPr>
    </w:p>
    <w:p w:rsidR="00C24543" w:rsidRPr="00C24543" w:rsidRDefault="00C24543" w:rsidP="00124AE1">
      <w:pPr>
        <w:spacing w:after="0" w:line="360" w:lineRule="auto"/>
        <w:jc w:val="center"/>
        <w:rPr>
          <w:rFonts w:ascii="Times New Roman" w:eastAsia="Calibri" w:hAnsi="Times New Roman" w:cs="Times New Roman"/>
          <w:b/>
          <w:sz w:val="24"/>
          <w:szCs w:val="24"/>
          <w:lang w:eastAsia="pl-PL"/>
        </w:rPr>
      </w:pPr>
    </w:p>
    <w:p w:rsidR="00C24543" w:rsidRPr="00C24543" w:rsidRDefault="00C24543" w:rsidP="00124AE1">
      <w:pPr>
        <w:spacing w:after="0" w:line="360" w:lineRule="auto"/>
        <w:jc w:val="center"/>
        <w:rPr>
          <w:rFonts w:ascii="Times New Roman" w:eastAsia="Calibri" w:hAnsi="Times New Roman" w:cs="Times New Roman"/>
          <w:b/>
          <w:sz w:val="24"/>
          <w:szCs w:val="24"/>
          <w:lang w:eastAsia="pl-PL"/>
        </w:rPr>
      </w:pPr>
    </w:p>
    <w:p w:rsidR="00C24543" w:rsidRPr="00C24543" w:rsidRDefault="00C24543" w:rsidP="00124AE1">
      <w:pPr>
        <w:spacing w:after="0" w:line="360" w:lineRule="auto"/>
        <w:jc w:val="center"/>
        <w:rPr>
          <w:rFonts w:ascii="Times New Roman" w:eastAsia="Calibri" w:hAnsi="Times New Roman" w:cs="Times New Roman"/>
          <w:b/>
          <w:sz w:val="24"/>
          <w:szCs w:val="24"/>
          <w:lang w:eastAsia="pl-PL"/>
        </w:rPr>
      </w:pPr>
    </w:p>
    <w:p w:rsidR="00C24543" w:rsidRPr="00C24543" w:rsidRDefault="00C24543" w:rsidP="00124AE1">
      <w:pPr>
        <w:spacing w:after="0" w:line="360" w:lineRule="auto"/>
        <w:jc w:val="center"/>
        <w:rPr>
          <w:rFonts w:ascii="Times New Roman" w:eastAsia="Calibri" w:hAnsi="Times New Roman" w:cs="Times New Roman"/>
          <w:b/>
          <w:sz w:val="28"/>
          <w:szCs w:val="28"/>
          <w:lang w:eastAsia="pl-PL"/>
        </w:rPr>
      </w:pPr>
    </w:p>
    <w:p w:rsidR="006E7BE1" w:rsidRPr="00407396" w:rsidRDefault="006E7BE1" w:rsidP="00124AE1">
      <w:pPr>
        <w:spacing w:after="0" w:line="360" w:lineRule="auto"/>
        <w:jc w:val="center"/>
        <w:rPr>
          <w:rFonts w:ascii="Times New Roman" w:eastAsia="Calibri" w:hAnsi="Times New Roman" w:cs="Times New Roman"/>
          <w:b/>
          <w:sz w:val="40"/>
          <w:szCs w:val="40"/>
          <w:lang w:eastAsia="pl-PL"/>
        </w:rPr>
      </w:pPr>
      <w:r w:rsidRPr="00407396">
        <w:rPr>
          <w:rFonts w:ascii="Times New Roman" w:eastAsia="Calibri" w:hAnsi="Times New Roman" w:cs="Times New Roman"/>
          <w:b/>
          <w:sz w:val="40"/>
          <w:szCs w:val="40"/>
          <w:lang w:eastAsia="pl-PL"/>
        </w:rPr>
        <w:t xml:space="preserve">Polityka </w:t>
      </w:r>
      <w:r w:rsidR="00407396" w:rsidRPr="00407396">
        <w:rPr>
          <w:rFonts w:ascii="Times New Roman" w:eastAsia="Calibri" w:hAnsi="Times New Roman" w:cs="Times New Roman"/>
          <w:b/>
          <w:sz w:val="40"/>
          <w:szCs w:val="40"/>
          <w:lang w:eastAsia="pl-PL"/>
        </w:rPr>
        <w:t>O</w:t>
      </w:r>
      <w:r w:rsidR="0015752E" w:rsidRPr="00407396">
        <w:rPr>
          <w:rFonts w:ascii="Times New Roman" w:eastAsia="Calibri" w:hAnsi="Times New Roman" w:cs="Times New Roman"/>
          <w:b/>
          <w:sz w:val="40"/>
          <w:szCs w:val="40"/>
          <w:lang w:eastAsia="pl-PL"/>
        </w:rPr>
        <w:t xml:space="preserve">chrony </w:t>
      </w:r>
      <w:r w:rsidR="00407396" w:rsidRPr="00407396">
        <w:rPr>
          <w:rFonts w:ascii="Times New Roman" w:eastAsia="Calibri" w:hAnsi="Times New Roman" w:cs="Times New Roman"/>
          <w:b/>
          <w:sz w:val="40"/>
          <w:szCs w:val="40"/>
          <w:lang w:eastAsia="pl-PL"/>
        </w:rPr>
        <w:t>Danych O</w:t>
      </w:r>
      <w:r w:rsidR="0015752E" w:rsidRPr="00407396">
        <w:rPr>
          <w:rFonts w:ascii="Times New Roman" w:eastAsia="Calibri" w:hAnsi="Times New Roman" w:cs="Times New Roman"/>
          <w:b/>
          <w:sz w:val="40"/>
          <w:szCs w:val="40"/>
          <w:lang w:eastAsia="pl-PL"/>
        </w:rPr>
        <w:t>sobowych</w:t>
      </w:r>
    </w:p>
    <w:p w:rsidR="00AE6CF5" w:rsidRPr="00407396" w:rsidRDefault="00AE6CF5" w:rsidP="00124AE1">
      <w:pPr>
        <w:spacing w:after="0" w:line="360" w:lineRule="auto"/>
        <w:jc w:val="center"/>
        <w:rPr>
          <w:rFonts w:ascii="Times New Roman" w:eastAsia="Calibri" w:hAnsi="Times New Roman" w:cs="Times New Roman"/>
          <w:b/>
          <w:sz w:val="40"/>
          <w:szCs w:val="40"/>
          <w:lang w:eastAsia="pl-PL"/>
        </w:rPr>
      </w:pPr>
      <w:r w:rsidRPr="00407396">
        <w:rPr>
          <w:rFonts w:ascii="Times New Roman" w:eastAsia="Calibri" w:hAnsi="Times New Roman" w:cs="Times New Roman"/>
          <w:b/>
          <w:sz w:val="40"/>
          <w:szCs w:val="40"/>
          <w:lang w:eastAsia="pl-PL"/>
        </w:rPr>
        <w:t xml:space="preserve">w </w:t>
      </w:r>
    </w:p>
    <w:p w:rsidR="006E7BE1" w:rsidRPr="00407396" w:rsidRDefault="006E7BE1" w:rsidP="00124AE1">
      <w:pPr>
        <w:spacing w:after="0" w:line="360" w:lineRule="auto"/>
        <w:jc w:val="center"/>
        <w:rPr>
          <w:rFonts w:ascii="Times New Roman" w:eastAsia="Calibri" w:hAnsi="Times New Roman" w:cs="Times New Roman"/>
          <w:b/>
          <w:sz w:val="40"/>
          <w:szCs w:val="40"/>
          <w:lang w:eastAsia="pl-PL"/>
        </w:rPr>
      </w:pPr>
      <w:r w:rsidRPr="00407396">
        <w:rPr>
          <w:rFonts w:ascii="Times New Roman" w:eastAsia="Calibri" w:hAnsi="Times New Roman" w:cs="Times New Roman"/>
          <w:b/>
          <w:sz w:val="40"/>
          <w:szCs w:val="40"/>
          <w:lang w:eastAsia="pl-PL"/>
        </w:rPr>
        <w:t xml:space="preserve">Powiatowym Urzędzie Pracy </w:t>
      </w:r>
      <w:r w:rsidRPr="00407396">
        <w:rPr>
          <w:rFonts w:ascii="Times New Roman" w:eastAsia="Calibri" w:hAnsi="Times New Roman" w:cs="Times New Roman"/>
          <w:b/>
          <w:sz w:val="40"/>
          <w:szCs w:val="40"/>
          <w:lang w:eastAsia="pl-PL"/>
        </w:rPr>
        <w:br/>
        <w:t>w Grudziądzu</w:t>
      </w:r>
    </w:p>
    <w:p w:rsidR="006E7BE1" w:rsidRPr="00407396" w:rsidRDefault="006E7BE1" w:rsidP="00124AE1">
      <w:pPr>
        <w:keepNext/>
        <w:keepLines/>
        <w:spacing w:after="240" w:line="360" w:lineRule="auto"/>
        <w:jc w:val="both"/>
        <w:outlineLvl w:val="2"/>
        <w:rPr>
          <w:rFonts w:ascii="Times New Roman" w:eastAsia="Times New Roman" w:hAnsi="Times New Roman" w:cs="Times New Roman"/>
          <w:b/>
          <w:bCs/>
          <w:sz w:val="40"/>
          <w:szCs w:val="40"/>
          <w:lang w:eastAsia="pl-PL"/>
        </w:rPr>
      </w:pP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sz w:val="24"/>
          <w:szCs w:val="24"/>
          <w:lang w:eastAsia="pl-PL"/>
        </w:rPr>
        <w:br w:type="page"/>
      </w:r>
    </w:p>
    <w:p w:rsidR="006E7BE1" w:rsidRPr="00C24543" w:rsidRDefault="00124AE1" w:rsidP="00124AE1">
      <w:pPr>
        <w:keepNext/>
        <w:spacing w:before="240" w:after="60" w:line="360" w:lineRule="auto"/>
        <w:jc w:val="both"/>
        <w:outlineLvl w:val="0"/>
        <w:rPr>
          <w:rFonts w:ascii="Times New Roman" w:eastAsia="Times New Roman" w:hAnsi="Times New Roman" w:cs="Times New Roman"/>
          <w:b/>
          <w:bCs/>
          <w:kern w:val="32"/>
          <w:sz w:val="24"/>
          <w:szCs w:val="24"/>
          <w:lang w:eastAsia="pl-PL"/>
        </w:rPr>
      </w:pPr>
      <w:bookmarkStart w:id="0" w:name="_Toc229152371"/>
      <w:bookmarkStart w:id="1" w:name="_Toc231972026"/>
      <w:bookmarkStart w:id="2" w:name="_Toc331284256"/>
      <w:r w:rsidRPr="00C24543">
        <w:rPr>
          <w:rFonts w:ascii="Times New Roman" w:eastAsia="Times New Roman" w:hAnsi="Times New Roman" w:cs="Times New Roman"/>
          <w:b/>
          <w:bCs/>
          <w:kern w:val="32"/>
          <w:sz w:val="24"/>
          <w:szCs w:val="24"/>
          <w:lang w:eastAsia="pl-PL"/>
        </w:rPr>
        <w:lastRenderedPageBreak/>
        <w:tab/>
      </w:r>
      <w:r w:rsidRPr="00C24543">
        <w:rPr>
          <w:rFonts w:ascii="Times New Roman" w:eastAsia="Times New Roman" w:hAnsi="Times New Roman" w:cs="Times New Roman"/>
          <w:b/>
          <w:bCs/>
          <w:iCs/>
          <w:sz w:val="24"/>
          <w:szCs w:val="24"/>
          <w:lang w:eastAsia="pl-PL"/>
        </w:rPr>
        <w:t xml:space="preserve">§ 1 </w:t>
      </w:r>
      <w:r w:rsidR="006E7BE1" w:rsidRPr="00C24543">
        <w:rPr>
          <w:rFonts w:ascii="Times New Roman" w:eastAsia="Times New Roman" w:hAnsi="Times New Roman" w:cs="Times New Roman"/>
          <w:b/>
          <w:bCs/>
          <w:iCs/>
          <w:sz w:val="24"/>
          <w:szCs w:val="24"/>
          <w:lang w:eastAsia="pl-PL"/>
        </w:rPr>
        <w:t>Cel i przedmiot dokumentu</w:t>
      </w:r>
      <w:bookmarkEnd w:id="0"/>
      <w:bookmarkEnd w:id="1"/>
      <w:bookmarkEnd w:id="2"/>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p>
    <w:p w:rsidR="006E7BE1" w:rsidRPr="00C24543" w:rsidRDefault="006F0802"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sz w:val="24"/>
          <w:szCs w:val="24"/>
          <w:lang w:eastAsia="pl-PL"/>
        </w:rPr>
        <w:t xml:space="preserve">1) </w:t>
      </w:r>
      <w:r w:rsidR="006E7BE1" w:rsidRPr="00C24543">
        <w:rPr>
          <w:rFonts w:ascii="Times New Roman" w:eastAsia="Calibri" w:hAnsi="Times New Roman" w:cs="Times New Roman"/>
          <w:sz w:val="24"/>
          <w:szCs w:val="24"/>
          <w:lang w:eastAsia="pl-PL"/>
        </w:rPr>
        <w:t xml:space="preserve">Niniejszy dokument stanowi Politykę </w:t>
      </w:r>
      <w:r w:rsidRPr="00C24543">
        <w:rPr>
          <w:rFonts w:ascii="Times New Roman" w:eastAsia="Calibri" w:hAnsi="Times New Roman" w:cs="Times New Roman"/>
          <w:sz w:val="24"/>
          <w:szCs w:val="24"/>
          <w:lang w:eastAsia="pl-PL"/>
        </w:rPr>
        <w:t xml:space="preserve">Ochrony Danych Osobowych Powiatowego Urzędu Pracy </w:t>
      </w:r>
      <w:r w:rsidR="006E7BE1" w:rsidRPr="00C24543">
        <w:rPr>
          <w:rFonts w:ascii="Times New Roman" w:eastAsia="Calibri" w:hAnsi="Times New Roman" w:cs="Times New Roman"/>
          <w:sz w:val="24"/>
          <w:szCs w:val="24"/>
          <w:lang w:eastAsia="pl-PL"/>
        </w:rPr>
        <w:t>w Grudziądzu, zwanego dalej Urzędem. Celem dokumentu jest określenie zasad bezpiecznego i zgodnego z obowiązującymi przep</w:t>
      </w:r>
      <w:r w:rsidRPr="00C24543">
        <w:rPr>
          <w:rFonts w:ascii="Times New Roman" w:eastAsia="Calibri" w:hAnsi="Times New Roman" w:cs="Times New Roman"/>
          <w:sz w:val="24"/>
          <w:szCs w:val="24"/>
          <w:lang w:eastAsia="pl-PL"/>
        </w:rPr>
        <w:t>isami prawnymi przetwarzania danych</w:t>
      </w:r>
      <w:r w:rsidR="006E7BE1" w:rsidRPr="00C24543">
        <w:rPr>
          <w:rFonts w:ascii="Times New Roman" w:eastAsia="Calibri" w:hAnsi="Times New Roman" w:cs="Times New Roman"/>
          <w:sz w:val="24"/>
          <w:szCs w:val="24"/>
          <w:lang w:eastAsia="pl-PL"/>
        </w:rPr>
        <w:t xml:space="preserve">. Zasady zawarte w niniejszym dokumencie obejmują zarówno przetwarzanie </w:t>
      </w:r>
      <w:r w:rsidR="00AE6CF5">
        <w:rPr>
          <w:rFonts w:ascii="Times New Roman" w:eastAsia="Calibri" w:hAnsi="Times New Roman" w:cs="Times New Roman"/>
          <w:sz w:val="24"/>
          <w:szCs w:val="24"/>
          <w:lang w:eastAsia="pl-PL"/>
        </w:rPr>
        <w:t>danych</w:t>
      </w:r>
      <w:r w:rsidR="006E7BE1" w:rsidRPr="00C24543">
        <w:rPr>
          <w:rFonts w:ascii="Times New Roman" w:eastAsia="Calibri" w:hAnsi="Times New Roman" w:cs="Times New Roman"/>
          <w:sz w:val="24"/>
          <w:szCs w:val="24"/>
          <w:lang w:eastAsia="pl-PL"/>
        </w:rPr>
        <w:br/>
        <w:t>w systemach informatycznych, jak i poza tymi systemami, w szczególności zaś w postaci papierowej. O ile nie wskazano inaczej, zasady zawarte w niniejszej Polityce dotyczą wszystkich informacji przetwarzanych w Urzędzie.</w:t>
      </w:r>
    </w:p>
    <w:p w:rsidR="00AE6CF5" w:rsidRDefault="006F0802" w:rsidP="00AE6CF5">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sz w:val="24"/>
          <w:szCs w:val="24"/>
          <w:lang w:eastAsia="pl-PL"/>
        </w:rPr>
        <w:t xml:space="preserve">2) </w:t>
      </w:r>
      <w:r w:rsidR="00E71593" w:rsidRPr="00C24543">
        <w:rPr>
          <w:rFonts w:ascii="Times New Roman" w:eastAsia="Calibri" w:hAnsi="Times New Roman" w:cs="Times New Roman"/>
          <w:sz w:val="24"/>
          <w:szCs w:val="24"/>
          <w:lang w:eastAsia="pl-PL"/>
        </w:rPr>
        <w:t xml:space="preserve">Niniejsza Polityka jest polityką ochrony danych osobowych w rozumieniu RODO – rozporządzenia Parlamentu Europejskiego i Rady (UE) 2016/679 z 27 kwietnia 2016 r. </w:t>
      </w:r>
      <w:r w:rsidR="00E71593" w:rsidRPr="00C24543">
        <w:rPr>
          <w:rFonts w:ascii="Times New Roman" w:eastAsia="Calibri" w:hAnsi="Times New Roman" w:cs="Times New Roman"/>
          <w:sz w:val="24"/>
          <w:szCs w:val="24"/>
          <w:lang w:eastAsia="pl-PL"/>
        </w:rPr>
        <w:br/>
        <w:t>w sprawie ochrony osób fizycznych w związku z przetwarzaniem danych osobowych</w:t>
      </w:r>
      <w:r w:rsidR="0015752E" w:rsidRPr="00C24543">
        <w:rPr>
          <w:rFonts w:ascii="Times New Roman" w:eastAsia="Calibri" w:hAnsi="Times New Roman" w:cs="Times New Roman"/>
          <w:sz w:val="24"/>
          <w:szCs w:val="24"/>
          <w:lang w:eastAsia="pl-PL"/>
        </w:rPr>
        <w:br/>
      </w:r>
      <w:r w:rsidR="00E71593" w:rsidRPr="00C24543">
        <w:rPr>
          <w:rFonts w:ascii="Times New Roman" w:eastAsia="Calibri" w:hAnsi="Times New Roman" w:cs="Times New Roman"/>
          <w:sz w:val="24"/>
          <w:szCs w:val="24"/>
          <w:lang w:eastAsia="pl-PL"/>
        </w:rPr>
        <w:t>i</w:t>
      </w:r>
      <w:r w:rsidR="0015752E" w:rsidRPr="00C24543">
        <w:rPr>
          <w:rFonts w:ascii="Times New Roman" w:eastAsia="Calibri" w:hAnsi="Times New Roman" w:cs="Times New Roman"/>
          <w:sz w:val="24"/>
          <w:szCs w:val="24"/>
          <w:lang w:eastAsia="pl-PL"/>
        </w:rPr>
        <w:t xml:space="preserve"> </w:t>
      </w:r>
      <w:r w:rsidR="00E71593" w:rsidRPr="00C24543">
        <w:rPr>
          <w:rFonts w:ascii="Times New Roman" w:eastAsia="Calibri" w:hAnsi="Times New Roman" w:cs="Times New Roman"/>
          <w:sz w:val="24"/>
          <w:szCs w:val="24"/>
          <w:lang w:eastAsia="pl-PL"/>
        </w:rPr>
        <w:t>w sprawie swobodnego przepływu takich danych oraz uchylenia dyrektywy 95/46/WE (ogólne rozporządzenie o ochronie danych) (</w:t>
      </w:r>
      <w:proofErr w:type="spellStart"/>
      <w:r w:rsidR="00E71593" w:rsidRPr="00C24543">
        <w:rPr>
          <w:rFonts w:ascii="Times New Roman" w:eastAsia="Calibri" w:hAnsi="Times New Roman" w:cs="Times New Roman"/>
          <w:sz w:val="24"/>
          <w:szCs w:val="24"/>
          <w:lang w:eastAsia="pl-PL"/>
        </w:rPr>
        <w:t>Dz.Urz</w:t>
      </w:r>
      <w:proofErr w:type="spellEnd"/>
      <w:r w:rsidR="00E71593" w:rsidRPr="00C24543">
        <w:rPr>
          <w:rFonts w:ascii="Times New Roman" w:eastAsia="Calibri" w:hAnsi="Times New Roman" w:cs="Times New Roman"/>
          <w:sz w:val="24"/>
          <w:szCs w:val="24"/>
          <w:lang w:eastAsia="pl-PL"/>
        </w:rPr>
        <w:t>. UE. L 19, s. 1).</w:t>
      </w:r>
      <w:bookmarkStart w:id="3" w:name="_Toc229152372"/>
      <w:bookmarkStart w:id="4" w:name="_Toc231972027"/>
      <w:bookmarkStart w:id="5" w:name="_Toc331284257"/>
    </w:p>
    <w:p w:rsidR="00AE6CF5" w:rsidRDefault="00AE6CF5" w:rsidP="00AE6CF5">
      <w:pPr>
        <w:spacing w:after="0" w:line="360" w:lineRule="auto"/>
        <w:jc w:val="both"/>
        <w:rPr>
          <w:rFonts w:ascii="Times New Roman" w:eastAsia="Calibri" w:hAnsi="Times New Roman" w:cs="Times New Roman"/>
          <w:sz w:val="24"/>
          <w:szCs w:val="24"/>
          <w:lang w:eastAsia="pl-PL"/>
        </w:rPr>
      </w:pPr>
    </w:p>
    <w:p w:rsidR="0015752E" w:rsidRPr="00C24543" w:rsidRDefault="00E71593" w:rsidP="00AE6CF5">
      <w:pPr>
        <w:spacing w:after="0" w:line="360" w:lineRule="auto"/>
        <w:jc w:val="both"/>
        <w:rPr>
          <w:rFonts w:ascii="Times New Roman" w:eastAsia="Times New Roman" w:hAnsi="Times New Roman" w:cs="Times New Roman"/>
          <w:b/>
          <w:bCs/>
          <w:iCs/>
          <w:sz w:val="24"/>
          <w:szCs w:val="24"/>
          <w:lang w:eastAsia="pl-PL"/>
        </w:rPr>
      </w:pPr>
      <w:r w:rsidRPr="00C24543">
        <w:rPr>
          <w:rFonts w:ascii="Times New Roman" w:eastAsia="Calibri" w:hAnsi="Times New Roman" w:cs="Times New Roman"/>
          <w:sz w:val="24"/>
          <w:szCs w:val="24"/>
          <w:lang w:eastAsia="pl-PL"/>
        </w:rPr>
        <w:tab/>
      </w:r>
      <w:bookmarkStart w:id="6" w:name="_Toc229152375"/>
      <w:bookmarkStart w:id="7" w:name="_Toc231972030"/>
      <w:bookmarkStart w:id="8" w:name="_Toc331284260"/>
      <w:r w:rsidR="0015752E" w:rsidRPr="00C24543">
        <w:rPr>
          <w:rFonts w:ascii="Times New Roman" w:eastAsia="Times New Roman" w:hAnsi="Times New Roman" w:cs="Times New Roman"/>
          <w:b/>
          <w:bCs/>
          <w:iCs/>
          <w:sz w:val="24"/>
          <w:szCs w:val="24"/>
          <w:lang w:eastAsia="pl-PL"/>
        </w:rPr>
        <w:t>§ 2</w:t>
      </w:r>
      <w:bookmarkEnd w:id="6"/>
      <w:bookmarkEnd w:id="7"/>
      <w:bookmarkEnd w:id="8"/>
      <w:r w:rsidR="00124AE1" w:rsidRPr="00C24543">
        <w:rPr>
          <w:rFonts w:ascii="Times New Roman" w:eastAsia="Times New Roman" w:hAnsi="Times New Roman" w:cs="Times New Roman"/>
          <w:b/>
          <w:bCs/>
          <w:iCs/>
          <w:sz w:val="24"/>
          <w:szCs w:val="24"/>
          <w:lang w:eastAsia="pl-PL"/>
        </w:rPr>
        <w:t xml:space="preserve"> </w:t>
      </w:r>
      <w:r w:rsidR="0015752E" w:rsidRPr="00C24543">
        <w:rPr>
          <w:rFonts w:ascii="Times New Roman" w:eastAsia="Times New Roman" w:hAnsi="Times New Roman" w:cs="Times New Roman"/>
          <w:b/>
          <w:bCs/>
          <w:iCs/>
          <w:sz w:val="24"/>
          <w:szCs w:val="24"/>
          <w:lang w:eastAsia="pl-PL"/>
        </w:rPr>
        <w:t xml:space="preserve">Odpowiedzialność za wdrożenie, utrzymanie, monitorowanie i stosowanie </w:t>
      </w:r>
      <w:r w:rsidR="00407396">
        <w:rPr>
          <w:rFonts w:ascii="Times New Roman" w:eastAsia="Times New Roman" w:hAnsi="Times New Roman" w:cs="Times New Roman"/>
          <w:b/>
          <w:bCs/>
          <w:iCs/>
          <w:sz w:val="24"/>
          <w:szCs w:val="24"/>
          <w:lang w:eastAsia="pl-PL"/>
        </w:rPr>
        <w:t>systemu ochrony danych osobowych</w:t>
      </w:r>
    </w:p>
    <w:p w:rsidR="0015752E" w:rsidRPr="00C24543" w:rsidRDefault="0015752E" w:rsidP="00124AE1">
      <w:pPr>
        <w:spacing w:after="0" w:line="360" w:lineRule="auto"/>
        <w:jc w:val="both"/>
        <w:rPr>
          <w:rFonts w:ascii="Times New Roman" w:eastAsia="Calibri" w:hAnsi="Times New Roman" w:cs="Times New Roman"/>
          <w:sz w:val="24"/>
          <w:szCs w:val="24"/>
          <w:lang w:eastAsia="pl-PL"/>
        </w:rPr>
      </w:pPr>
    </w:p>
    <w:p w:rsidR="00AE6CF5" w:rsidRDefault="0015752E"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sz w:val="24"/>
          <w:szCs w:val="24"/>
          <w:lang w:eastAsia="pl-PL"/>
        </w:rPr>
        <w:t>1</w:t>
      </w:r>
      <w:r w:rsidR="00C24543">
        <w:rPr>
          <w:rFonts w:ascii="Times New Roman" w:eastAsia="Calibri" w:hAnsi="Times New Roman" w:cs="Times New Roman"/>
          <w:sz w:val="24"/>
          <w:szCs w:val="24"/>
          <w:lang w:eastAsia="pl-PL"/>
        </w:rPr>
        <w:t>)</w:t>
      </w:r>
      <w:r w:rsidRPr="00C24543">
        <w:rPr>
          <w:rFonts w:ascii="Times New Roman" w:eastAsia="Calibri" w:hAnsi="Times New Roman" w:cs="Times New Roman"/>
          <w:sz w:val="24"/>
          <w:szCs w:val="24"/>
          <w:lang w:eastAsia="pl-PL"/>
        </w:rPr>
        <w:t xml:space="preserve"> Odpowiedzialny za wdrożenie i </w:t>
      </w:r>
      <w:r w:rsidR="00407396">
        <w:rPr>
          <w:rFonts w:ascii="Times New Roman" w:eastAsia="Calibri" w:hAnsi="Times New Roman" w:cs="Times New Roman"/>
          <w:sz w:val="24"/>
          <w:szCs w:val="24"/>
          <w:lang w:eastAsia="pl-PL"/>
        </w:rPr>
        <w:t xml:space="preserve">utrzymanie systemu ochrony danych osobowych </w:t>
      </w:r>
      <w:r w:rsidRPr="00C24543">
        <w:rPr>
          <w:rFonts w:ascii="Times New Roman" w:eastAsia="Calibri" w:hAnsi="Times New Roman" w:cs="Times New Roman"/>
          <w:sz w:val="24"/>
          <w:szCs w:val="24"/>
          <w:lang w:eastAsia="pl-PL"/>
        </w:rPr>
        <w:t>w celu zapewnienia prze</w:t>
      </w:r>
      <w:r w:rsidR="006F0802" w:rsidRPr="00C24543">
        <w:rPr>
          <w:rFonts w:ascii="Times New Roman" w:eastAsia="Calibri" w:hAnsi="Times New Roman" w:cs="Times New Roman"/>
          <w:sz w:val="24"/>
          <w:szCs w:val="24"/>
          <w:lang w:eastAsia="pl-PL"/>
        </w:rPr>
        <w:t>twarzania przez Urząd danych</w:t>
      </w:r>
      <w:r w:rsidRPr="00C24543">
        <w:rPr>
          <w:rFonts w:ascii="Times New Roman" w:eastAsia="Calibri" w:hAnsi="Times New Roman" w:cs="Times New Roman"/>
          <w:sz w:val="24"/>
          <w:szCs w:val="24"/>
          <w:lang w:eastAsia="pl-PL"/>
        </w:rPr>
        <w:t xml:space="preserve"> zgodnie z obowiązującymi przepisami prawnymi oraz praktykami </w:t>
      </w:r>
      <w:r w:rsidR="006F0802" w:rsidRPr="00C24543">
        <w:rPr>
          <w:rFonts w:ascii="Times New Roman" w:eastAsia="Calibri" w:hAnsi="Times New Roman" w:cs="Times New Roman"/>
          <w:sz w:val="24"/>
          <w:szCs w:val="24"/>
          <w:lang w:eastAsia="pl-PL"/>
        </w:rPr>
        <w:t xml:space="preserve">w zakresie ochrony danych </w:t>
      </w:r>
      <w:r w:rsidRPr="00C24543">
        <w:rPr>
          <w:rFonts w:ascii="Times New Roman" w:eastAsia="Calibri" w:hAnsi="Times New Roman" w:cs="Times New Roman"/>
          <w:sz w:val="24"/>
          <w:szCs w:val="24"/>
          <w:lang w:eastAsia="pl-PL"/>
        </w:rPr>
        <w:t xml:space="preserve">jest Dyrektor Urzędu. </w:t>
      </w:r>
    </w:p>
    <w:p w:rsidR="0015752E" w:rsidRPr="00C24543" w:rsidRDefault="00C24543" w:rsidP="00124AE1">
      <w:pPr>
        <w:spacing w:after="0" w:line="36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w:t>
      </w:r>
      <w:r w:rsidR="0015752E" w:rsidRPr="00C24543">
        <w:rPr>
          <w:rFonts w:ascii="Times New Roman" w:eastAsia="Calibri" w:hAnsi="Times New Roman" w:cs="Times New Roman"/>
          <w:sz w:val="24"/>
          <w:szCs w:val="24"/>
          <w:lang w:eastAsia="pl-PL"/>
        </w:rPr>
        <w:t xml:space="preserve"> Za wdrożenie i utrzymanie </w:t>
      </w:r>
      <w:r w:rsidR="00407396">
        <w:rPr>
          <w:rFonts w:ascii="Times New Roman" w:eastAsia="Calibri" w:hAnsi="Times New Roman" w:cs="Times New Roman"/>
          <w:sz w:val="24"/>
          <w:szCs w:val="24"/>
          <w:lang w:eastAsia="pl-PL"/>
        </w:rPr>
        <w:t xml:space="preserve">systemu ochrony danych osobowych </w:t>
      </w:r>
      <w:r w:rsidR="0015752E" w:rsidRPr="00C24543">
        <w:rPr>
          <w:rFonts w:ascii="Times New Roman" w:eastAsia="Calibri" w:hAnsi="Times New Roman" w:cs="Times New Roman"/>
          <w:sz w:val="24"/>
          <w:szCs w:val="24"/>
          <w:lang w:eastAsia="pl-PL"/>
        </w:rPr>
        <w:t>do</w:t>
      </w:r>
      <w:r w:rsidR="00407396">
        <w:rPr>
          <w:rFonts w:ascii="Times New Roman" w:eastAsia="Calibri" w:hAnsi="Times New Roman" w:cs="Times New Roman"/>
          <w:sz w:val="24"/>
          <w:szCs w:val="24"/>
          <w:lang w:eastAsia="pl-PL"/>
        </w:rPr>
        <w:t xml:space="preserve"> zapewnienia zgodności procedur </w:t>
      </w:r>
      <w:r w:rsidR="0015752E" w:rsidRPr="00C24543">
        <w:rPr>
          <w:rFonts w:ascii="Times New Roman" w:eastAsia="Calibri" w:hAnsi="Times New Roman" w:cs="Times New Roman"/>
          <w:sz w:val="24"/>
          <w:szCs w:val="24"/>
          <w:lang w:eastAsia="pl-PL"/>
        </w:rPr>
        <w:t>i systemów informatycznych stoso</w:t>
      </w:r>
      <w:r w:rsidR="00407396">
        <w:rPr>
          <w:rFonts w:ascii="Times New Roman" w:eastAsia="Calibri" w:hAnsi="Times New Roman" w:cs="Times New Roman"/>
          <w:sz w:val="24"/>
          <w:szCs w:val="24"/>
          <w:lang w:eastAsia="pl-PL"/>
        </w:rPr>
        <w:t>wanych w Urzędzie, a związanych</w:t>
      </w:r>
      <w:r w:rsidR="00407396">
        <w:rPr>
          <w:rFonts w:ascii="Times New Roman" w:eastAsia="Calibri" w:hAnsi="Times New Roman" w:cs="Times New Roman"/>
          <w:sz w:val="24"/>
          <w:szCs w:val="24"/>
          <w:lang w:eastAsia="pl-PL"/>
        </w:rPr>
        <w:br/>
      </w:r>
      <w:r w:rsidR="0015752E" w:rsidRPr="00C24543">
        <w:rPr>
          <w:rFonts w:ascii="Times New Roman" w:eastAsia="Calibri" w:hAnsi="Times New Roman" w:cs="Times New Roman"/>
          <w:sz w:val="24"/>
          <w:szCs w:val="24"/>
          <w:lang w:eastAsia="pl-PL"/>
        </w:rPr>
        <w:t xml:space="preserve">z przetwarzaniem danych osobowych jest Administrator Systemu Informatycznego. </w:t>
      </w:r>
    </w:p>
    <w:p w:rsidR="0015752E" w:rsidRPr="00C24543" w:rsidRDefault="0015752E"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sz w:val="24"/>
          <w:szCs w:val="24"/>
          <w:lang w:eastAsia="pl-PL"/>
        </w:rPr>
        <w:t>3</w:t>
      </w:r>
      <w:r w:rsidR="00C24543">
        <w:rPr>
          <w:rFonts w:ascii="Times New Roman" w:eastAsia="Calibri" w:hAnsi="Times New Roman" w:cs="Times New Roman"/>
          <w:sz w:val="24"/>
          <w:szCs w:val="24"/>
          <w:lang w:eastAsia="pl-PL"/>
        </w:rPr>
        <w:t>)</w:t>
      </w:r>
      <w:r w:rsidRPr="00C24543">
        <w:rPr>
          <w:rFonts w:ascii="Times New Roman" w:eastAsia="Calibri" w:hAnsi="Times New Roman" w:cs="Times New Roman"/>
          <w:sz w:val="24"/>
          <w:szCs w:val="24"/>
          <w:lang w:eastAsia="pl-PL"/>
        </w:rPr>
        <w:t xml:space="preserve"> Za nadzór i monitorowanie przestrzegania </w:t>
      </w:r>
      <w:r w:rsidR="00407396">
        <w:rPr>
          <w:rFonts w:ascii="Times New Roman" w:eastAsia="Calibri" w:hAnsi="Times New Roman" w:cs="Times New Roman"/>
          <w:sz w:val="24"/>
          <w:szCs w:val="24"/>
          <w:lang w:eastAsia="pl-PL"/>
        </w:rPr>
        <w:t xml:space="preserve">systemu ochrony danych osobowych </w:t>
      </w:r>
      <w:r w:rsidRPr="00C24543">
        <w:rPr>
          <w:rFonts w:ascii="Times New Roman" w:eastAsia="Calibri" w:hAnsi="Times New Roman" w:cs="Times New Roman"/>
          <w:sz w:val="24"/>
          <w:szCs w:val="24"/>
          <w:lang w:eastAsia="pl-PL"/>
        </w:rPr>
        <w:t>odpowiedzialny jest Inspektor Ochrony Danych Osobowych.</w:t>
      </w:r>
    </w:p>
    <w:p w:rsidR="0015752E" w:rsidRPr="00C24543" w:rsidRDefault="0015752E"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sz w:val="24"/>
          <w:szCs w:val="24"/>
          <w:lang w:eastAsia="pl-PL"/>
        </w:rPr>
        <w:t>4</w:t>
      </w:r>
      <w:r w:rsidR="00C24543">
        <w:rPr>
          <w:rFonts w:ascii="Times New Roman" w:eastAsia="Calibri" w:hAnsi="Times New Roman" w:cs="Times New Roman"/>
          <w:sz w:val="24"/>
          <w:szCs w:val="24"/>
          <w:lang w:eastAsia="pl-PL"/>
        </w:rPr>
        <w:t>)</w:t>
      </w:r>
      <w:r w:rsidRPr="00C24543">
        <w:rPr>
          <w:rFonts w:ascii="Times New Roman" w:eastAsia="Calibri" w:hAnsi="Times New Roman" w:cs="Times New Roman"/>
          <w:sz w:val="24"/>
          <w:szCs w:val="24"/>
          <w:lang w:eastAsia="pl-PL"/>
        </w:rPr>
        <w:t xml:space="preserve"> Za stosowanie </w:t>
      </w:r>
      <w:r w:rsidR="00407396">
        <w:rPr>
          <w:rFonts w:ascii="Times New Roman" w:eastAsia="Calibri" w:hAnsi="Times New Roman" w:cs="Times New Roman"/>
          <w:sz w:val="24"/>
          <w:szCs w:val="24"/>
          <w:lang w:eastAsia="pl-PL"/>
        </w:rPr>
        <w:t xml:space="preserve">systemu ochrony danych osobowych </w:t>
      </w:r>
      <w:r w:rsidRPr="00C24543">
        <w:rPr>
          <w:rFonts w:ascii="Times New Roman" w:eastAsia="Calibri" w:hAnsi="Times New Roman" w:cs="Times New Roman"/>
          <w:sz w:val="24"/>
          <w:szCs w:val="24"/>
          <w:lang w:eastAsia="pl-PL"/>
        </w:rPr>
        <w:t xml:space="preserve">odpowiedzialni są wszyscy pracownicy. </w:t>
      </w:r>
    </w:p>
    <w:p w:rsidR="00AE6CF5" w:rsidRDefault="00C24543" w:rsidP="00AE6CF5">
      <w:pPr>
        <w:keepNext/>
        <w:spacing w:after="0" w:line="360" w:lineRule="auto"/>
        <w:jc w:val="both"/>
        <w:outlineLvl w:val="1"/>
        <w:rPr>
          <w:rFonts w:ascii="Times New Roman" w:eastAsia="Calibri" w:hAnsi="Times New Roman" w:cs="Times New Roman"/>
          <w:sz w:val="24"/>
          <w:szCs w:val="24"/>
          <w:lang w:eastAsia="pl-PL"/>
        </w:rPr>
      </w:pPr>
      <w:bookmarkStart w:id="9" w:name="_Toc229152374"/>
      <w:bookmarkStart w:id="10" w:name="_Toc231972029"/>
      <w:bookmarkStart w:id="11" w:name="_Toc331284259"/>
      <w:bookmarkEnd w:id="3"/>
      <w:bookmarkEnd w:id="4"/>
      <w:bookmarkEnd w:id="5"/>
      <w:r>
        <w:rPr>
          <w:rFonts w:ascii="Times New Roman" w:eastAsia="Calibri" w:hAnsi="Times New Roman" w:cs="Times New Roman"/>
          <w:sz w:val="24"/>
          <w:szCs w:val="24"/>
          <w:lang w:eastAsia="pl-PL"/>
        </w:rPr>
        <w:tab/>
      </w:r>
    </w:p>
    <w:p w:rsidR="006E7BE1" w:rsidRDefault="00AE6CF5" w:rsidP="00AE6CF5">
      <w:pPr>
        <w:keepNext/>
        <w:spacing w:after="0" w:line="360" w:lineRule="auto"/>
        <w:jc w:val="both"/>
        <w:outlineLvl w:val="1"/>
        <w:rPr>
          <w:rFonts w:ascii="Times New Roman" w:eastAsia="Times New Roman" w:hAnsi="Times New Roman" w:cs="Times New Roman"/>
          <w:b/>
          <w:bCs/>
          <w:iCs/>
          <w:sz w:val="24"/>
          <w:szCs w:val="24"/>
          <w:lang w:eastAsia="pl-PL"/>
        </w:rPr>
      </w:pPr>
      <w:r>
        <w:rPr>
          <w:rFonts w:ascii="Times New Roman" w:eastAsia="Calibri" w:hAnsi="Times New Roman" w:cs="Times New Roman"/>
          <w:sz w:val="24"/>
          <w:szCs w:val="24"/>
          <w:lang w:eastAsia="pl-PL"/>
        </w:rPr>
        <w:tab/>
      </w:r>
      <w:r w:rsidR="003D153B" w:rsidRPr="00C24543">
        <w:rPr>
          <w:rFonts w:ascii="Times New Roman" w:eastAsia="Times New Roman" w:hAnsi="Times New Roman" w:cs="Times New Roman"/>
          <w:b/>
          <w:bCs/>
          <w:iCs/>
          <w:sz w:val="24"/>
          <w:szCs w:val="24"/>
          <w:lang w:eastAsia="pl-PL"/>
        </w:rPr>
        <w:t>§ 3 D</w:t>
      </w:r>
      <w:r w:rsidR="006E7BE1" w:rsidRPr="00C24543">
        <w:rPr>
          <w:rFonts w:ascii="Times New Roman" w:eastAsia="Times New Roman" w:hAnsi="Times New Roman" w:cs="Times New Roman"/>
          <w:b/>
          <w:bCs/>
          <w:iCs/>
          <w:sz w:val="24"/>
          <w:szCs w:val="24"/>
          <w:lang w:eastAsia="pl-PL"/>
        </w:rPr>
        <w:t>efinicje</w:t>
      </w:r>
      <w:bookmarkEnd w:id="9"/>
      <w:bookmarkEnd w:id="10"/>
      <w:bookmarkEnd w:id="11"/>
    </w:p>
    <w:p w:rsidR="00AE6CF5" w:rsidRPr="00AE6CF5" w:rsidRDefault="00AE6CF5" w:rsidP="00AE6CF5">
      <w:pPr>
        <w:keepNext/>
        <w:spacing w:after="0" w:line="360" w:lineRule="auto"/>
        <w:jc w:val="both"/>
        <w:outlineLvl w:val="1"/>
        <w:rPr>
          <w:rFonts w:ascii="Times New Roman" w:eastAsia="Times New Roman" w:hAnsi="Times New Roman" w:cs="Times New Roman"/>
          <w:b/>
          <w:bCs/>
          <w:iCs/>
          <w:sz w:val="24"/>
          <w:szCs w:val="24"/>
          <w:lang w:eastAsia="pl-PL"/>
        </w:rPr>
      </w:pPr>
    </w:p>
    <w:p w:rsidR="006E7BE1" w:rsidRPr="00AE6CF5"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sz w:val="24"/>
          <w:szCs w:val="24"/>
          <w:lang w:eastAsia="pl-PL"/>
        </w:rPr>
        <w:t>W niniejszym dokumencie zastosowano zdefiniowane poniżej terminy:</w:t>
      </w:r>
    </w:p>
    <w:p w:rsidR="006E7BE1" w:rsidRPr="00C24543" w:rsidRDefault="006E7BE1" w:rsidP="00124AE1">
      <w:pPr>
        <w:spacing w:after="0" w:line="360" w:lineRule="auto"/>
        <w:jc w:val="both"/>
        <w:rPr>
          <w:rFonts w:ascii="Times New Roman" w:eastAsia="Calibri" w:hAnsi="Times New Roman" w:cs="Times New Roman"/>
          <w:b/>
          <w:sz w:val="24"/>
          <w:szCs w:val="24"/>
          <w:lang w:eastAsia="pl-PL"/>
        </w:rPr>
      </w:pPr>
      <w:r w:rsidRPr="00C24543">
        <w:rPr>
          <w:rFonts w:ascii="Times New Roman" w:eastAsia="Calibri" w:hAnsi="Times New Roman" w:cs="Times New Roman"/>
          <w:b/>
          <w:sz w:val="24"/>
          <w:szCs w:val="24"/>
          <w:lang w:eastAsia="pl-PL"/>
        </w:rPr>
        <w:t>Dane</w:t>
      </w:r>
      <w:r w:rsidRPr="00C24543">
        <w:rPr>
          <w:rFonts w:ascii="Times New Roman" w:eastAsia="Calibri" w:hAnsi="Times New Roman" w:cs="Times New Roman"/>
          <w:sz w:val="24"/>
          <w:szCs w:val="24"/>
          <w:lang w:eastAsia="pl-PL"/>
        </w:rPr>
        <w:t xml:space="preserve"> oznaczają dane osobowe, o ile co innego nie wynika wyraźnie z kontekstu.</w:t>
      </w: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b/>
          <w:sz w:val="24"/>
          <w:szCs w:val="24"/>
          <w:lang w:eastAsia="pl-PL"/>
        </w:rPr>
        <w:t>Dane wrażliwe</w:t>
      </w:r>
      <w:r w:rsidRPr="00C24543">
        <w:rPr>
          <w:rFonts w:ascii="Times New Roman" w:eastAsia="Calibri" w:hAnsi="Times New Roman" w:cs="Times New Roman"/>
          <w:sz w:val="24"/>
          <w:szCs w:val="24"/>
          <w:lang w:eastAsia="pl-PL"/>
        </w:rPr>
        <w:t xml:space="preserve"> oznaczają dane specjalne i dane karne.</w:t>
      </w:r>
    </w:p>
    <w:p w:rsidR="00B10618" w:rsidRPr="00C24543" w:rsidRDefault="00B10618" w:rsidP="00124AE1">
      <w:pPr>
        <w:spacing w:after="0" w:line="360" w:lineRule="auto"/>
        <w:jc w:val="both"/>
        <w:rPr>
          <w:rFonts w:ascii="Times New Roman" w:eastAsia="Calibri" w:hAnsi="Times New Roman" w:cs="Times New Roman"/>
          <w:b/>
          <w:sz w:val="24"/>
          <w:szCs w:val="24"/>
          <w:lang w:eastAsia="pl-PL"/>
        </w:rPr>
      </w:pPr>
      <w:r w:rsidRPr="00C24543">
        <w:rPr>
          <w:rFonts w:ascii="Times New Roman" w:eastAsia="Calibri" w:hAnsi="Times New Roman" w:cs="Times New Roman"/>
          <w:b/>
          <w:sz w:val="24"/>
          <w:szCs w:val="24"/>
          <w:lang w:eastAsia="pl-PL"/>
        </w:rPr>
        <w:lastRenderedPageBreak/>
        <w:t>Dyrektor Powiatowego Urz</w:t>
      </w:r>
      <w:r w:rsidR="00D706EB">
        <w:rPr>
          <w:rFonts w:ascii="Times New Roman" w:eastAsia="Calibri" w:hAnsi="Times New Roman" w:cs="Times New Roman"/>
          <w:b/>
          <w:sz w:val="24"/>
          <w:szCs w:val="24"/>
          <w:lang w:eastAsia="pl-PL"/>
        </w:rPr>
        <w:t xml:space="preserve">ędu Pracy lub Dyrektor Urzędu </w:t>
      </w:r>
      <w:r w:rsidRPr="00C24543">
        <w:rPr>
          <w:rFonts w:ascii="Times New Roman" w:eastAsia="Calibri" w:hAnsi="Times New Roman" w:cs="Times New Roman"/>
          <w:sz w:val="24"/>
          <w:szCs w:val="24"/>
          <w:lang w:eastAsia="pl-PL"/>
        </w:rPr>
        <w:t>oznacza administratora danych osobowych przetwarzanych przez Powiatowy Urząd Pracy w Grudziądzu.</w:t>
      </w: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b/>
          <w:sz w:val="24"/>
          <w:szCs w:val="24"/>
          <w:lang w:eastAsia="pl-PL"/>
        </w:rPr>
        <w:t xml:space="preserve">IODO lub Inspektor </w:t>
      </w:r>
      <w:r w:rsidRPr="00C24543">
        <w:rPr>
          <w:rFonts w:ascii="Times New Roman" w:eastAsia="Calibri" w:hAnsi="Times New Roman" w:cs="Times New Roman"/>
          <w:sz w:val="24"/>
          <w:szCs w:val="24"/>
          <w:lang w:eastAsia="pl-PL"/>
        </w:rPr>
        <w:t>oznacza Inspektora Ochrony Danych Osobowych</w:t>
      </w: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b/>
          <w:sz w:val="24"/>
          <w:szCs w:val="24"/>
          <w:lang w:eastAsia="pl-PL"/>
        </w:rPr>
        <w:t xml:space="preserve">Naruszenie ochrony danych osobowych </w:t>
      </w:r>
      <w:r w:rsidRPr="00C24543">
        <w:rPr>
          <w:rFonts w:ascii="Times New Roman" w:eastAsia="Calibri" w:hAnsi="Times New Roman" w:cs="Times New Roman"/>
          <w:sz w:val="24"/>
          <w:szCs w:val="24"/>
          <w:lang w:eastAsia="pl-PL"/>
        </w:rPr>
        <w:t xml:space="preserve">oznacza naruszenie bezpieczeństwa prowadzące </w:t>
      </w:r>
      <w:r w:rsidR="00E71593" w:rsidRPr="00C24543">
        <w:rPr>
          <w:rFonts w:ascii="Times New Roman" w:eastAsia="Calibri" w:hAnsi="Times New Roman" w:cs="Times New Roman"/>
          <w:sz w:val="24"/>
          <w:szCs w:val="24"/>
          <w:lang w:eastAsia="pl-PL"/>
        </w:rPr>
        <w:br/>
      </w:r>
      <w:r w:rsidRPr="00C24543">
        <w:rPr>
          <w:rFonts w:ascii="Times New Roman" w:eastAsia="Calibri" w:hAnsi="Times New Roman" w:cs="Times New Roman"/>
          <w:sz w:val="24"/>
          <w:szCs w:val="24"/>
          <w:lang w:eastAsia="pl-PL"/>
        </w:rPr>
        <w:t>do przypadkowego lub niezgodnego z prawem zniszczenia, utracenia, zmodyfikowania, nieuprawnionego ujawnienia lub nieuprawnionego dostępu do danych osobowych przesyłanych, przechowywanych lub w inny sposób przetwarzanych.</w:t>
      </w:r>
    </w:p>
    <w:p w:rsidR="006E7BE1" w:rsidRPr="00C24543" w:rsidRDefault="006E7BE1" w:rsidP="00124AE1">
      <w:pPr>
        <w:spacing w:after="0" w:line="360" w:lineRule="auto"/>
        <w:jc w:val="both"/>
        <w:rPr>
          <w:rFonts w:ascii="Times New Roman" w:eastAsia="Calibri" w:hAnsi="Times New Roman" w:cs="Times New Roman"/>
          <w:b/>
          <w:sz w:val="24"/>
          <w:szCs w:val="24"/>
          <w:lang w:eastAsia="pl-PL"/>
        </w:rPr>
      </w:pPr>
      <w:r w:rsidRPr="00C24543">
        <w:rPr>
          <w:rFonts w:ascii="Times New Roman" w:eastAsia="Calibri" w:hAnsi="Times New Roman" w:cs="Times New Roman"/>
          <w:b/>
          <w:sz w:val="24"/>
          <w:szCs w:val="24"/>
          <w:lang w:eastAsia="pl-PL"/>
        </w:rPr>
        <w:t xml:space="preserve">Osoba  </w:t>
      </w:r>
      <w:r w:rsidRPr="00C24543">
        <w:rPr>
          <w:rFonts w:ascii="Times New Roman" w:eastAsia="Calibri" w:hAnsi="Times New Roman" w:cs="Times New Roman"/>
          <w:sz w:val="24"/>
          <w:szCs w:val="24"/>
          <w:lang w:eastAsia="pl-PL"/>
        </w:rPr>
        <w:t xml:space="preserve">oznacza  osobę,  której  dane  dotyczą,  o  ile  co  innego  nie  wynika  wyraźnie </w:t>
      </w:r>
      <w:r w:rsidR="00E71593" w:rsidRPr="00C24543">
        <w:rPr>
          <w:rFonts w:ascii="Times New Roman" w:eastAsia="Calibri" w:hAnsi="Times New Roman" w:cs="Times New Roman"/>
          <w:sz w:val="24"/>
          <w:szCs w:val="24"/>
          <w:lang w:eastAsia="pl-PL"/>
        </w:rPr>
        <w:br/>
      </w:r>
      <w:r w:rsidRPr="00C24543">
        <w:rPr>
          <w:rFonts w:ascii="Times New Roman" w:eastAsia="Calibri" w:hAnsi="Times New Roman" w:cs="Times New Roman"/>
          <w:sz w:val="24"/>
          <w:szCs w:val="24"/>
          <w:lang w:eastAsia="pl-PL"/>
        </w:rPr>
        <w:t>z kontekstu.</w:t>
      </w:r>
      <w:r w:rsidRPr="00C24543">
        <w:rPr>
          <w:rFonts w:ascii="Times New Roman" w:eastAsia="Calibri" w:hAnsi="Times New Roman" w:cs="Times New Roman"/>
          <w:b/>
          <w:sz w:val="24"/>
          <w:szCs w:val="24"/>
          <w:lang w:eastAsia="pl-PL"/>
        </w:rPr>
        <w:t xml:space="preserve"> </w:t>
      </w: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b/>
          <w:sz w:val="24"/>
          <w:szCs w:val="24"/>
          <w:lang w:eastAsia="pl-PL"/>
        </w:rPr>
        <w:t xml:space="preserve">Podmiot  przetwarzający  </w:t>
      </w:r>
      <w:r w:rsidRPr="00C24543">
        <w:rPr>
          <w:rFonts w:ascii="Times New Roman" w:eastAsia="Calibri" w:hAnsi="Times New Roman" w:cs="Times New Roman"/>
          <w:sz w:val="24"/>
          <w:szCs w:val="24"/>
          <w:lang w:eastAsia="pl-PL"/>
        </w:rPr>
        <w:t>oznacza  osobę fizyczną lub prawną, organ publiczny, jednostkę lub inny podmiot, którym Urząd powierzył przetwarzanie danych osobowych.</w:t>
      </w: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b/>
          <w:sz w:val="24"/>
          <w:szCs w:val="24"/>
          <w:lang w:eastAsia="pl-PL"/>
        </w:rPr>
        <w:t>Polityka</w:t>
      </w:r>
      <w:r w:rsidRPr="00C24543">
        <w:rPr>
          <w:rFonts w:ascii="Times New Roman" w:eastAsia="Calibri" w:hAnsi="Times New Roman" w:cs="Times New Roman"/>
          <w:sz w:val="24"/>
          <w:szCs w:val="24"/>
          <w:lang w:eastAsia="pl-PL"/>
        </w:rPr>
        <w:t xml:space="preserve"> oznacza niniejszą Politykę</w:t>
      </w:r>
      <w:r w:rsidR="00AE6CF5">
        <w:rPr>
          <w:rFonts w:ascii="Times New Roman" w:eastAsia="Calibri" w:hAnsi="Times New Roman" w:cs="Times New Roman"/>
          <w:sz w:val="24"/>
          <w:szCs w:val="24"/>
          <w:lang w:eastAsia="pl-PL"/>
        </w:rPr>
        <w:t xml:space="preserve"> Ochrony Danych Osobowych</w:t>
      </w:r>
      <w:r w:rsidRPr="00C24543">
        <w:rPr>
          <w:rFonts w:ascii="Times New Roman" w:eastAsia="Calibri" w:hAnsi="Times New Roman" w:cs="Times New Roman"/>
          <w:sz w:val="24"/>
          <w:szCs w:val="24"/>
          <w:lang w:eastAsia="pl-PL"/>
        </w:rPr>
        <w:t>.</w:t>
      </w: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b/>
          <w:sz w:val="24"/>
          <w:szCs w:val="24"/>
          <w:lang w:eastAsia="pl-PL"/>
        </w:rPr>
        <w:t xml:space="preserve">Pracownik </w:t>
      </w:r>
      <w:r w:rsidR="00E71593" w:rsidRPr="00C24543">
        <w:rPr>
          <w:rFonts w:ascii="Times New Roman" w:eastAsia="Calibri" w:hAnsi="Times New Roman" w:cs="Times New Roman"/>
          <w:sz w:val="24"/>
          <w:szCs w:val="24"/>
          <w:lang w:eastAsia="pl-PL"/>
        </w:rPr>
        <w:t xml:space="preserve"> oznacza osobę realizującą</w:t>
      </w:r>
      <w:r w:rsidRPr="00C24543">
        <w:rPr>
          <w:rFonts w:ascii="Times New Roman" w:eastAsia="Calibri" w:hAnsi="Times New Roman" w:cs="Times New Roman"/>
          <w:sz w:val="24"/>
          <w:szCs w:val="24"/>
          <w:lang w:eastAsia="pl-PL"/>
        </w:rPr>
        <w:t xml:space="preserve"> zadania na rzecz Urzędu na podstawie umowy o pracę lub innej umowy o zbliżonym charakterze. W rozumieniu niniejszej Polityki stażysta również jest Pracownikiem.</w:t>
      </w: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b/>
          <w:sz w:val="24"/>
          <w:szCs w:val="24"/>
          <w:lang w:eastAsia="pl-PL"/>
        </w:rPr>
        <w:t xml:space="preserve">Przetwarzanie </w:t>
      </w:r>
      <w:r w:rsidRPr="00C24543">
        <w:rPr>
          <w:rFonts w:ascii="Times New Roman" w:eastAsia="Calibri" w:hAnsi="Times New Roman" w:cs="Times New Roman"/>
          <w:sz w:val="24"/>
          <w:szCs w:val="24"/>
          <w:lang w:eastAsia="pl-PL"/>
        </w:rPr>
        <w:t xml:space="preserve">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rsidR="006E7BE1" w:rsidRPr="00D706EB" w:rsidRDefault="00D706EB" w:rsidP="00124AE1">
      <w:pPr>
        <w:spacing w:after="0" w:line="360" w:lineRule="auto"/>
        <w:jc w:val="both"/>
        <w:rPr>
          <w:rFonts w:ascii="Times New Roman" w:eastAsia="Calibri" w:hAnsi="Times New Roman" w:cs="Times New Roman"/>
          <w:sz w:val="24"/>
          <w:szCs w:val="24"/>
          <w:lang w:eastAsia="pl-PL"/>
        </w:rPr>
      </w:pPr>
      <w:r>
        <w:rPr>
          <w:rFonts w:ascii="Times New Roman" w:eastAsia="Calibri" w:hAnsi="Times New Roman" w:cs="Times New Roman"/>
          <w:b/>
          <w:sz w:val="24"/>
          <w:szCs w:val="24"/>
          <w:lang w:eastAsia="pl-PL"/>
        </w:rPr>
        <w:t xml:space="preserve">PUODO </w:t>
      </w:r>
      <w:r w:rsidR="006E7BE1" w:rsidRPr="00D706EB">
        <w:rPr>
          <w:rFonts w:ascii="Times New Roman" w:eastAsia="Calibri" w:hAnsi="Times New Roman" w:cs="Times New Roman"/>
          <w:sz w:val="24"/>
          <w:szCs w:val="24"/>
          <w:lang w:eastAsia="pl-PL"/>
        </w:rPr>
        <w:t>oznacza Prezesa Urzędu Ochrony Danych Osobowych.</w:t>
      </w:r>
    </w:p>
    <w:p w:rsidR="006E7BE1" w:rsidRPr="00C24543" w:rsidRDefault="006E7BE1" w:rsidP="00124AE1">
      <w:pPr>
        <w:spacing w:after="0" w:line="360" w:lineRule="auto"/>
        <w:jc w:val="both"/>
        <w:rPr>
          <w:rFonts w:ascii="Times New Roman" w:eastAsia="Calibri" w:hAnsi="Times New Roman" w:cs="Times New Roman"/>
          <w:b/>
          <w:sz w:val="24"/>
          <w:szCs w:val="24"/>
          <w:lang w:eastAsia="pl-PL"/>
        </w:rPr>
      </w:pPr>
      <w:r w:rsidRPr="00C24543">
        <w:rPr>
          <w:rFonts w:ascii="Times New Roman" w:eastAsia="Calibri" w:hAnsi="Times New Roman" w:cs="Times New Roman"/>
          <w:b/>
          <w:sz w:val="24"/>
          <w:szCs w:val="24"/>
          <w:lang w:eastAsia="pl-PL"/>
        </w:rPr>
        <w:t xml:space="preserve">RCPD lub Rejestr </w:t>
      </w:r>
      <w:r w:rsidRPr="00C24543">
        <w:rPr>
          <w:rFonts w:ascii="Times New Roman" w:eastAsia="Calibri" w:hAnsi="Times New Roman" w:cs="Times New Roman"/>
          <w:sz w:val="24"/>
          <w:szCs w:val="24"/>
          <w:lang w:eastAsia="pl-PL"/>
        </w:rPr>
        <w:t>oznacza Rejestr Czynności Przetwarzania Danych Osobowych.</w:t>
      </w: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b/>
          <w:sz w:val="24"/>
          <w:szCs w:val="24"/>
          <w:lang w:eastAsia="pl-PL"/>
        </w:rPr>
        <w:t xml:space="preserve">RODO </w:t>
      </w:r>
      <w:r w:rsidR="006F0802" w:rsidRPr="00C24543">
        <w:rPr>
          <w:rFonts w:ascii="Times New Roman" w:eastAsia="Calibri" w:hAnsi="Times New Roman" w:cs="Times New Roman"/>
          <w:sz w:val="24"/>
          <w:szCs w:val="24"/>
          <w:lang w:eastAsia="pl-PL"/>
        </w:rPr>
        <w:t>oznacza R</w:t>
      </w:r>
      <w:r w:rsidRPr="00C24543">
        <w:rPr>
          <w:rFonts w:ascii="Times New Roman" w:eastAsia="Calibri" w:hAnsi="Times New Roman" w:cs="Times New Roman"/>
          <w:sz w:val="24"/>
          <w:szCs w:val="24"/>
          <w:lang w:eastAsia="pl-PL"/>
        </w:rPr>
        <w:t xml:space="preserve">ozporządzenie  Parlamentu  Europejskiego  i  Rady  (UE)  2016/679  </w:t>
      </w:r>
      <w:r w:rsidRPr="00C24543">
        <w:rPr>
          <w:rFonts w:ascii="Times New Roman" w:eastAsia="Calibri" w:hAnsi="Times New Roman" w:cs="Times New Roman"/>
          <w:sz w:val="24"/>
          <w:szCs w:val="24"/>
          <w:lang w:eastAsia="pl-PL"/>
        </w:rPr>
        <w:br/>
        <w:t>z 27.04.2016  r.  w  sprawie  ochrony  osób  fizycznych  w  związku  z  przetwarzaniem  danych osobowych i w sprawie swobodnego przepływu takich danych oraz uchylenia dyrektywy 95/46/WE (ogólne rozporządzenie o ochronie danych) (</w:t>
      </w:r>
      <w:proofErr w:type="spellStart"/>
      <w:r w:rsidRPr="00C24543">
        <w:rPr>
          <w:rFonts w:ascii="Times New Roman" w:eastAsia="Calibri" w:hAnsi="Times New Roman" w:cs="Times New Roman"/>
          <w:sz w:val="24"/>
          <w:szCs w:val="24"/>
          <w:lang w:eastAsia="pl-PL"/>
        </w:rPr>
        <w:t>Dz.Urz</w:t>
      </w:r>
      <w:proofErr w:type="spellEnd"/>
      <w:r w:rsidRPr="00C24543">
        <w:rPr>
          <w:rFonts w:ascii="Times New Roman" w:eastAsia="Calibri" w:hAnsi="Times New Roman" w:cs="Times New Roman"/>
          <w:sz w:val="24"/>
          <w:szCs w:val="24"/>
          <w:lang w:eastAsia="pl-PL"/>
        </w:rPr>
        <w:t>. UE L 119, s. 1).</w:t>
      </w: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proofErr w:type="spellStart"/>
      <w:r w:rsidRPr="00C24543">
        <w:rPr>
          <w:rFonts w:ascii="Times New Roman" w:eastAsia="Calibri" w:hAnsi="Times New Roman" w:cs="Times New Roman"/>
          <w:b/>
          <w:sz w:val="24"/>
          <w:szCs w:val="24"/>
          <w:lang w:eastAsia="pl-PL"/>
        </w:rPr>
        <w:t>Rozliczalność</w:t>
      </w:r>
      <w:proofErr w:type="spellEnd"/>
      <w:r w:rsidRPr="00C24543">
        <w:rPr>
          <w:rFonts w:ascii="Times New Roman" w:eastAsia="Calibri" w:hAnsi="Times New Roman" w:cs="Times New Roman"/>
          <w:b/>
          <w:sz w:val="24"/>
          <w:szCs w:val="24"/>
          <w:lang w:eastAsia="pl-PL"/>
        </w:rPr>
        <w:t xml:space="preserve"> </w:t>
      </w:r>
      <w:r w:rsidRPr="00C24543">
        <w:rPr>
          <w:rFonts w:ascii="Times New Roman" w:eastAsia="Calibri" w:hAnsi="Times New Roman" w:cs="Times New Roman"/>
          <w:sz w:val="24"/>
          <w:szCs w:val="24"/>
          <w:lang w:eastAsia="pl-PL"/>
        </w:rPr>
        <w:t xml:space="preserve">oznacza możliwość zidentyfikowania użytkownika odpowiedzialnego </w:t>
      </w:r>
      <w:r w:rsidRPr="00C24543">
        <w:rPr>
          <w:rFonts w:ascii="Times New Roman" w:eastAsia="Calibri" w:hAnsi="Times New Roman" w:cs="Times New Roman"/>
          <w:sz w:val="24"/>
          <w:szCs w:val="24"/>
          <w:lang w:eastAsia="pl-PL"/>
        </w:rPr>
        <w:br/>
        <w:t>za informację, jej przetwarzanie.</w:t>
      </w: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b/>
          <w:sz w:val="24"/>
          <w:szCs w:val="24"/>
          <w:lang w:eastAsia="pl-PL"/>
        </w:rPr>
        <w:t>Ryzyko</w:t>
      </w:r>
      <w:r w:rsidRPr="00C24543">
        <w:rPr>
          <w:rFonts w:ascii="Times New Roman" w:eastAsia="Calibri" w:hAnsi="Times New Roman" w:cs="Times New Roman"/>
          <w:sz w:val="24"/>
          <w:szCs w:val="24"/>
          <w:lang w:eastAsia="pl-PL"/>
        </w:rPr>
        <w:t xml:space="preserve"> oznacza funkcję prawdopodobieństwa naruszenia bezpieczeństwa informacji i strat wynikających z wystąpienia naruszenia.</w:t>
      </w:r>
    </w:p>
    <w:p w:rsidR="006E7BE1"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b/>
          <w:sz w:val="24"/>
          <w:szCs w:val="24"/>
          <w:lang w:eastAsia="pl-PL"/>
        </w:rPr>
        <w:t xml:space="preserve">Urząd </w:t>
      </w:r>
      <w:r w:rsidR="00D706EB">
        <w:rPr>
          <w:rFonts w:ascii="Times New Roman" w:eastAsia="Calibri" w:hAnsi="Times New Roman" w:cs="Times New Roman"/>
          <w:sz w:val="24"/>
          <w:szCs w:val="24"/>
          <w:lang w:eastAsia="pl-PL"/>
        </w:rPr>
        <w:t xml:space="preserve">oznacza </w:t>
      </w:r>
      <w:r w:rsidRPr="00C24543">
        <w:rPr>
          <w:rFonts w:ascii="Times New Roman" w:eastAsia="Calibri" w:hAnsi="Times New Roman" w:cs="Times New Roman"/>
          <w:sz w:val="24"/>
          <w:szCs w:val="24"/>
          <w:lang w:eastAsia="pl-PL"/>
        </w:rPr>
        <w:t>Powiatowy Urząd Pracy w Grudziądzu.</w:t>
      </w:r>
    </w:p>
    <w:p w:rsidR="003D153B" w:rsidRPr="00C24543" w:rsidRDefault="006E7BE1" w:rsidP="00124AE1">
      <w:pPr>
        <w:spacing w:after="0" w:line="360" w:lineRule="auto"/>
        <w:jc w:val="both"/>
        <w:rPr>
          <w:rFonts w:ascii="Times New Roman" w:eastAsia="Calibri" w:hAnsi="Times New Roman" w:cs="Times New Roman"/>
          <w:sz w:val="24"/>
          <w:szCs w:val="24"/>
          <w:lang w:eastAsia="pl-PL"/>
        </w:rPr>
      </w:pPr>
      <w:r w:rsidRPr="00C24543">
        <w:rPr>
          <w:rFonts w:ascii="Times New Roman" w:eastAsia="Calibri" w:hAnsi="Times New Roman" w:cs="Times New Roman"/>
          <w:b/>
          <w:sz w:val="24"/>
          <w:szCs w:val="24"/>
          <w:lang w:eastAsia="pl-PL"/>
        </w:rPr>
        <w:t>Zagrożenie</w:t>
      </w:r>
      <w:r w:rsidR="00D706EB">
        <w:rPr>
          <w:rFonts w:ascii="Times New Roman" w:eastAsia="Calibri" w:hAnsi="Times New Roman" w:cs="Times New Roman"/>
          <w:sz w:val="24"/>
          <w:szCs w:val="24"/>
          <w:lang w:eastAsia="pl-PL"/>
        </w:rPr>
        <w:t xml:space="preserve"> oznacza</w:t>
      </w:r>
      <w:r w:rsidRPr="00C24543">
        <w:rPr>
          <w:rFonts w:ascii="Times New Roman" w:eastAsia="Calibri" w:hAnsi="Times New Roman" w:cs="Times New Roman"/>
          <w:sz w:val="24"/>
          <w:szCs w:val="24"/>
          <w:lang w:eastAsia="pl-PL"/>
        </w:rPr>
        <w:t xml:space="preserve"> czynnik mogący spowodować naruszenie bezpieczeństwa informacji.</w:t>
      </w:r>
    </w:p>
    <w:p w:rsidR="003D153B" w:rsidRPr="00C24543" w:rsidRDefault="003D153B" w:rsidP="00124AE1">
      <w:pPr>
        <w:spacing w:after="0" w:line="360" w:lineRule="auto"/>
        <w:jc w:val="both"/>
        <w:rPr>
          <w:rFonts w:ascii="Times New Roman" w:eastAsia="Times New Roman" w:hAnsi="Times New Roman" w:cs="Times New Roman"/>
          <w:b/>
          <w:bCs/>
          <w:iCs/>
          <w:sz w:val="24"/>
          <w:szCs w:val="24"/>
          <w:lang w:eastAsia="pl-PL"/>
        </w:rPr>
      </w:pPr>
    </w:p>
    <w:p w:rsidR="00124AE1" w:rsidRPr="00C24543" w:rsidRDefault="00124AE1" w:rsidP="00124AE1">
      <w:pPr>
        <w:spacing w:after="0" w:line="360" w:lineRule="auto"/>
        <w:jc w:val="both"/>
        <w:rPr>
          <w:rFonts w:ascii="Times New Roman" w:eastAsia="Times New Roman" w:hAnsi="Times New Roman" w:cs="Times New Roman"/>
          <w:b/>
          <w:bCs/>
          <w:iCs/>
          <w:sz w:val="24"/>
          <w:szCs w:val="24"/>
          <w:lang w:eastAsia="pl-PL"/>
        </w:rPr>
      </w:pPr>
      <w:r w:rsidRPr="00C24543">
        <w:rPr>
          <w:rFonts w:ascii="Times New Roman" w:eastAsia="Times New Roman" w:hAnsi="Times New Roman" w:cs="Times New Roman"/>
          <w:b/>
          <w:bCs/>
          <w:iCs/>
          <w:sz w:val="24"/>
          <w:szCs w:val="24"/>
          <w:lang w:eastAsia="pl-PL"/>
        </w:rPr>
        <w:lastRenderedPageBreak/>
        <w:tab/>
      </w:r>
      <w:r w:rsidR="003D153B" w:rsidRPr="00C24543">
        <w:rPr>
          <w:rFonts w:ascii="Times New Roman" w:eastAsia="Times New Roman" w:hAnsi="Times New Roman" w:cs="Times New Roman"/>
          <w:b/>
          <w:bCs/>
          <w:iCs/>
          <w:sz w:val="24"/>
          <w:szCs w:val="24"/>
          <w:lang w:eastAsia="pl-PL"/>
        </w:rPr>
        <w:t xml:space="preserve">§ </w:t>
      </w:r>
      <w:r w:rsidR="00C24543">
        <w:rPr>
          <w:rFonts w:ascii="Times New Roman" w:eastAsia="Times New Roman" w:hAnsi="Times New Roman" w:cs="Times New Roman"/>
          <w:b/>
          <w:bCs/>
          <w:iCs/>
          <w:sz w:val="24"/>
          <w:szCs w:val="24"/>
          <w:lang w:eastAsia="pl-PL"/>
        </w:rPr>
        <w:t>4</w:t>
      </w:r>
      <w:r w:rsidRPr="00C24543">
        <w:rPr>
          <w:rFonts w:ascii="Times New Roman" w:eastAsia="Times New Roman" w:hAnsi="Times New Roman" w:cs="Times New Roman"/>
          <w:b/>
          <w:bCs/>
          <w:iCs/>
          <w:sz w:val="24"/>
          <w:szCs w:val="24"/>
          <w:lang w:eastAsia="pl-PL"/>
        </w:rPr>
        <w:t xml:space="preserve"> </w:t>
      </w:r>
      <w:r w:rsidR="003D153B" w:rsidRPr="00C24543">
        <w:rPr>
          <w:rFonts w:ascii="Times New Roman" w:eastAsia="Times New Roman" w:hAnsi="Times New Roman" w:cs="Times New Roman"/>
          <w:b/>
          <w:bCs/>
          <w:iCs/>
          <w:sz w:val="24"/>
          <w:szCs w:val="24"/>
          <w:lang w:eastAsia="pl-PL"/>
        </w:rPr>
        <w:t>Filary ochrony danych osobowych w Urzędzie:</w:t>
      </w:r>
    </w:p>
    <w:p w:rsidR="00124AE1" w:rsidRPr="00C24543" w:rsidRDefault="00124AE1" w:rsidP="00124AE1">
      <w:pPr>
        <w:spacing w:after="0" w:line="360" w:lineRule="auto"/>
        <w:jc w:val="both"/>
        <w:rPr>
          <w:rFonts w:ascii="Times New Roman" w:eastAsia="Times New Roman" w:hAnsi="Times New Roman" w:cs="Times New Roman"/>
          <w:b/>
          <w:bCs/>
          <w:iCs/>
          <w:sz w:val="24"/>
          <w:szCs w:val="24"/>
          <w:lang w:eastAsia="pl-PL"/>
        </w:rPr>
      </w:pPr>
    </w:p>
    <w:p w:rsidR="00124AE1" w:rsidRPr="00C24543" w:rsidRDefault="00124AE1" w:rsidP="00AE6CF5">
      <w:pPr>
        <w:spacing w:after="0" w:line="360" w:lineRule="auto"/>
        <w:rPr>
          <w:rFonts w:ascii="Times New Roman" w:eastAsia="Times New Roman" w:hAnsi="Times New Roman" w:cs="Times New Roman"/>
          <w:bCs/>
          <w:iCs/>
          <w:sz w:val="24"/>
          <w:szCs w:val="24"/>
          <w:lang w:eastAsia="pl-PL"/>
        </w:rPr>
      </w:pPr>
      <w:r w:rsidRPr="00AE6CF5">
        <w:rPr>
          <w:rFonts w:ascii="Times New Roman" w:eastAsia="Times New Roman" w:hAnsi="Times New Roman" w:cs="Times New Roman"/>
          <w:bCs/>
          <w:iCs/>
          <w:sz w:val="24"/>
          <w:szCs w:val="24"/>
          <w:lang w:eastAsia="pl-PL"/>
        </w:rPr>
        <w:t>1)</w:t>
      </w:r>
      <w:r w:rsidR="003D153B" w:rsidRPr="00C24543">
        <w:rPr>
          <w:rFonts w:ascii="Times New Roman" w:eastAsia="Times New Roman" w:hAnsi="Times New Roman" w:cs="Times New Roman"/>
          <w:b/>
          <w:bCs/>
          <w:iCs/>
          <w:sz w:val="24"/>
          <w:szCs w:val="24"/>
          <w:lang w:eastAsia="pl-PL"/>
        </w:rPr>
        <w:t xml:space="preserve"> Legalność – </w:t>
      </w:r>
      <w:r w:rsidR="003D153B" w:rsidRPr="00C24543">
        <w:rPr>
          <w:rFonts w:ascii="Times New Roman" w:eastAsia="Times New Roman" w:hAnsi="Times New Roman" w:cs="Times New Roman"/>
          <w:bCs/>
          <w:iCs/>
          <w:sz w:val="24"/>
          <w:szCs w:val="24"/>
          <w:lang w:eastAsia="pl-PL"/>
        </w:rPr>
        <w:t>Urząd dba o ochronę prywat</w:t>
      </w:r>
      <w:r w:rsidR="00AE6CF5">
        <w:rPr>
          <w:rFonts w:ascii="Times New Roman" w:eastAsia="Times New Roman" w:hAnsi="Times New Roman" w:cs="Times New Roman"/>
          <w:bCs/>
          <w:iCs/>
          <w:sz w:val="24"/>
          <w:szCs w:val="24"/>
          <w:lang w:eastAsia="pl-PL"/>
        </w:rPr>
        <w:t xml:space="preserve">ności i przetwarza dane zgodnie </w:t>
      </w:r>
      <w:r w:rsidR="003D153B" w:rsidRPr="00C24543">
        <w:rPr>
          <w:rFonts w:ascii="Times New Roman" w:eastAsia="Times New Roman" w:hAnsi="Times New Roman" w:cs="Times New Roman"/>
          <w:bCs/>
          <w:iCs/>
          <w:sz w:val="24"/>
          <w:szCs w:val="24"/>
          <w:lang w:eastAsia="pl-PL"/>
        </w:rPr>
        <w:t>z prawem</w:t>
      </w:r>
      <w:r w:rsidR="00AE6CF5">
        <w:rPr>
          <w:rFonts w:ascii="Times New Roman" w:eastAsia="Times New Roman" w:hAnsi="Times New Roman" w:cs="Times New Roman"/>
          <w:bCs/>
          <w:iCs/>
          <w:sz w:val="24"/>
          <w:szCs w:val="24"/>
          <w:lang w:eastAsia="pl-PL"/>
        </w:rPr>
        <w:t>.</w:t>
      </w:r>
    </w:p>
    <w:p w:rsidR="00124AE1" w:rsidRPr="00C24543" w:rsidRDefault="00AE6CF5" w:rsidP="00AE6CF5">
      <w:pPr>
        <w:spacing w:after="0" w:line="360" w:lineRule="auto"/>
        <w:jc w:val="both"/>
        <w:rPr>
          <w:rFonts w:ascii="Times New Roman" w:eastAsia="Times New Roman" w:hAnsi="Times New Roman" w:cs="Times New Roman"/>
          <w:bCs/>
          <w:iCs/>
          <w:sz w:val="24"/>
          <w:szCs w:val="24"/>
          <w:lang w:eastAsia="pl-PL"/>
        </w:rPr>
      </w:pPr>
      <w:r w:rsidRPr="00AE6CF5">
        <w:rPr>
          <w:rFonts w:ascii="Times New Roman" w:eastAsia="Times New Roman" w:hAnsi="Times New Roman" w:cs="Times New Roman"/>
          <w:bCs/>
          <w:iCs/>
          <w:sz w:val="24"/>
          <w:szCs w:val="24"/>
          <w:lang w:eastAsia="pl-PL"/>
        </w:rPr>
        <w:t>2)</w:t>
      </w:r>
      <w:r>
        <w:rPr>
          <w:rFonts w:ascii="Times New Roman" w:eastAsia="Times New Roman" w:hAnsi="Times New Roman" w:cs="Times New Roman"/>
          <w:b/>
          <w:bCs/>
          <w:iCs/>
          <w:sz w:val="24"/>
          <w:szCs w:val="24"/>
          <w:lang w:eastAsia="pl-PL"/>
        </w:rPr>
        <w:t xml:space="preserve"> </w:t>
      </w:r>
      <w:r w:rsidR="003D153B" w:rsidRPr="00C24543">
        <w:rPr>
          <w:rFonts w:ascii="Times New Roman" w:eastAsia="Times New Roman" w:hAnsi="Times New Roman" w:cs="Times New Roman"/>
          <w:b/>
          <w:bCs/>
          <w:iCs/>
          <w:sz w:val="24"/>
          <w:szCs w:val="24"/>
          <w:lang w:eastAsia="pl-PL"/>
        </w:rPr>
        <w:t xml:space="preserve">Bezpieczeństwo – </w:t>
      </w:r>
      <w:r w:rsidR="003D153B" w:rsidRPr="00C24543">
        <w:rPr>
          <w:rFonts w:ascii="Times New Roman" w:eastAsia="Times New Roman" w:hAnsi="Times New Roman" w:cs="Times New Roman"/>
          <w:bCs/>
          <w:iCs/>
          <w:sz w:val="24"/>
          <w:szCs w:val="24"/>
          <w:lang w:eastAsia="pl-PL"/>
        </w:rPr>
        <w:t xml:space="preserve">Urząd zapewnia odpowiedni poziom </w:t>
      </w:r>
      <w:r>
        <w:rPr>
          <w:rFonts w:ascii="Times New Roman" w:eastAsia="Times New Roman" w:hAnsi="Times New Roman" w:cs="Times New Roman"/>
          <w:bCs/>
          <w:iCs/>
          <w:sz w:val="24"/>
          <w:szCs w:val="24"/>
          <w:lang w:eastAsia="pl-PL"/>
        </w:rPr>
        <w:t xml:space="preserve">bezpieczeństwa danych </w:t>
      </w:r>
      <w:r w:rsidR="003D153B" w:rsidRPr="00C24543">
        <w:rPr>
          <w:rFonts w:ascii="Times New Roman" w:eastAsia="Times New Roman" w:hAnsi="Times New Roman" w:cs="Times New Roman"/>
          <w:bCs/>
          <w:iCs/>
          <w:sz w:val="24"/>
          <w:szCs w:val="24"/>
          <w:lang w:eastAsia="pl-PL"/>
        </w:rPr>
        <w:t>podejmując stale działania w tym zakresie</w:t>
      </w:r>
      <w:r>
        <w:rPr>
          <w:rFonts w:ascii="Times New Roman" w:eastAsia="Times New Roman" w:hAnsi="Times New Roman" w:cs="Times New Roman"/>
          <w:bCs/>
          <w:iCs/>
          <w:sz w:val="24"/>
          <w:szCs w:val="24"/>
          <w:lang w:eastAsia="pl-PL"/>
        </w:rPr>
        <w:t>.</w:t>
      </w:r>
    </w:p>
    <w:p w:rsidR="00124AE1" w:rsidRPr="00C24543" w:rsidRDefault="00124AE1" w:rsidP="00124AE1">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3</w:t>
      </w:r>
      <w:r w:rsidR="003D153B" w:rsidRPr="00C24543">
        <w:rPr>
          <w:rFonts w:ascii="Times New Roman" w:eastAsia="Times New Roman" w:hAnsi="Times New Roman" w:cs="Times New Roman"/>
          <w:b/>
          <w:bCs/>
          <w:iCs/>
          <w:sz w:val="24"/>
          <w:szCs w:val="24"/>
          <w:lang w:eastAsia="pl-PL"/>
        </w:rPr>
        <w:t xml:space="preserve">) Prawa osób, których dane dotyczą – </w:t>
      </w:r>
      <w:r w:rsidR="003D153B" w:rsidRPr="00C24543">
        <w:rPr>
          <w:rFonts w:ascii="Times New Roman" w:eastAsia="Times New Roman" w:hAnsi="Times New Roman" w:cs="Times New Roman"/>
          <w:bCs/>
          <w:iCs/>
          <w:sz w:val="24"/>
          <w:szCs w:val="24"/>
          <w:lang w:eastAsia="pl-PL"/>
        </w:rPr>
        <w:t>Urząd umożliwia osobom których dane przetwarza, wykonywanie swoich praw i prawa te realizuje.</w:t>
      </w:r>
    </w:p>
    <w:p w:rsidR="00124AE1" w:rsidRPr="00C24543" w:rsidRDefault="003D153B" w:rsidP="00124AE1">
      <w:pPr>
        <w:spacing w:after="0" w:line="360" w:lineRule="auto"/>
        <w:jc w:val="both"/>
        <w:rPr>
          <w:rFonts w:ascii="Times New Roman" w:eastAsia="Times New Roman" w:hAnsi="Times New Roman" w:cs="Times New Roman"/>
          <w:bCs/>
          <w:iCs/>
          <w:sz w:val="24"/>
          <w:szCs w:val="24"/>
          <w:lang w:eastAsia="pl-PL"/>
        </w:rPr>
      </w:pPr>
      <w:r w:rsidRPr="00AE6CF5">
        <w:rPr>
          <w:rFonts w:ascii="Times New Roman" w:eastAsia="Times New Roman" w:hAnsi="Times New Roman" w:cs="Times New Roman"/>
          <w:bCs/>
          <w:iCs/>
          <w:sz w:val="24"/>
          <w:szCs w:val="24"/>
          <w:lang w:eastAsia="pl-PL"/>
        </w:rPr>
        <w:t>4)</w:t>
      </w:r>
      <w:r w:rsidRPr="00C24543">
        <w:rPr>
          <w:rFonts w:ascii="Times New Roman" w:eastAsia="Times New Roman" w:hAnsi="Times New Roman" w:cs="Times New Roman"/>
          <w:b/>
          <w:bCs/>
          <w:iCs/>
          <w:sz w:val="24"/>
          <w:szCs w:val="24"/>
          <w:lang w:eastAsia="pl-PL"/>
        </w:rPr>
        <w:t xml:space="preserve"> </w:t>
      </w:r>
      <w:proofErr w:type="spellStart"/>
      <w:r w:rsidRPr="00C24543">
        <w:rPr>
          <w:rFonts w:ascii="Times New Roman" w:eastAsia="Times New Roman" w:hAnsi="Times New Roman" w:cs="Times New Roman"/>
          <w:b/>
          <w:bCs/>
          <w:iCs/>
          <w:sz w:val="24"/>
          <w:szCs w:val="24"/>
          <w:lang w:eastAsia="pl-PL"/>
        </w:rPr>
        <w:t>Rozliczalność</w:t>
      </w:r>
      <w:proofErr w:type="spellEnd"/>
      <w:r w:rsidRPr="00C24543">
        <w:rPr>
          <w:rFonts w:ascii="Times New Roman" w:eastAsia="Times New Roman" w:hAnsi="Times New Roman" w:cs="Times New Roman"/>
          <w:b/>
          <w:bCs/>
          <w:iCs/>
          <w:sz w:val="24"/>
          <w:szCs w:val="24"/>
          <w:lang w:eastAsia="pl-PL"/>
        </w:rPr>
        <w:t xml:space="preserve"> – </w:t>
      </w:r>
      <w:r w:rsidRPr="00C24543">
        <w:rPr>
          <w:rFonts w:ascii="Times New Roman" w:eastAsia="Times New Roman" w:hAnsi="Times New Roman" w:cs="Times New Roman"/>
          <w:bCs/>
          <w:iCs/>
          <w:sz w:val="24"/>
          <w:szCs w:val="24"/>
          <w:lang w:eastAsia="pl-PL"/>
        </w:rPr>
        <w:t xml:space="preserve">Urząd dokumentuje to w jaki sposób spełnia obowiązki, aby w każdej chwili móc wykazać zgodność.  </w:t>
      </w:r>
    </w:p>
    <w:p w:rsidR="00124AE1" w:rsidRPr="00C24543" w:rsidRDefault="00124AE1" w:rsidP="00124AE1">
      <w:pPr>
        <w:spacing w:after="0" w:line="360" w:lineRule="auto"/>
        <w:jc w:val="both"/>
        <w:rPr>
          <w:rFonts w:ascii="Times New Roman" w:eastAsia="Times New Roman" w:hAnsi="Times New Roman" w:cs="Times New Roman"/>
          <w:bCs/>
          <w:iCs/>
          <w:sz w:val="24"/>
          <w:szCs w:val="24"/>
          <w:lang w:eastAsia="pl-PL"/>
        </w:rPr>
      </w:pPr>
    </w:p>
    <w:p w:rsidR="00124AE1" w:rsidRDefault="00124AE1" w:rsidP="00124AE1">
      <w:pPr>
        <w:spacing w:after="0" w:line="360" w:lineRule="auto"/>
        <w:jc w:val="both"/>
        <w:rPr>
          <w:rFonts w:ascii="Times New Roman" w:eastAsia="Times New Roman" w:hAnsi="Times New Roman" w:cs="Times New Roman"/>
          <w:b/>
          <w:bCs/>
          <w:iCs/>
          <w:sz w:val="24"/>
          <w:szCs w:val="24"/>
          <w:lang w:eastAsia="pl-PL"/>
        </w:rPr>
      </w:pPr>
      <w:r w:rsidRPr="00C24543">
        <w:rPr>
          <w:rFonts w:ascii="Times New Roman" w:eastAsia="Times New Roman" w:hAnsi="Times New Roman" w:cs="Times New Roman"/>
          <w:b/>
          <w:bCs/>
          <w:iCs/>
          <w:sz w:val="24"/>
          <w:szCs w:val="24"/>
          <w:lang w:eastAsia="pl-PL"/>
        </w:rPr>
        <w:tab/>
      </w:r>
      <w:r w:rsidR="003D153B" w:rsidRPr="00C24543">
        <w:rPr>
          <w:rFonts w:ascii="Times New Roman" w:eastAsia="Times New Roman" w:hAnsi="Times New Roman" w:cs="Times New Roman"/>
          <w:b/>
          <w:bCs/>
          <w:iCs/>
          <w:sz w:val="24"/>
          <w:szCs w:val="24"/>
          <w:lang w:eastAsia="pl-PL"/>
        </w:rPr>
        <w:t xml:space="preserve">§ </w:t>
      </w:r>
      <w:r w:rsidR="00C24543">
        <w:rPr>
          <w:rFonts w:ascii="Times New Roman" w:eastAsia="Times New Roman" w:hAnsi="Times New Roman" w:cs="Times New Roman"/>
          <w:b/>
          <w:bCs/>
          <w:iCs/>
          <w:sz w:val="24"/>
          <w:szCs w:val="24"/>
          <w:lang w:eastAsia="pl-PL"/>
        </w:rPr>
        <w:t>5</w:t>
      </w:r>
      <w:r w:rsidR="003D153B" w:rsidRPr="00C24543">
        <w:rPr>
          <w:rFonts w:ascii="Times New Roman" w:eastAsia="Times New Roman" w:hAnsi="Times New Roman" w:cs="Times New Roman"/>
          <w:b/>
          <w:bCs/>
          <w:iCs/>
          <w:sz w:val="24"/>
          <w:szCs w:val="24"/>
          <w:lang w:eastAsia="pl-PL"/>
        </w:rPr>
        <w:t xml:space="preserve"> Zasady ochrony danych:</w:t>
      </w:r>
    </w:p>
    <w:p w:rsidR="00AE6CF5" w:rsidRPr="00C24543" w:rsidRDefault="00AE6CF5" w:rsidP="00124AE1">
      <w:pPr>
        <w:spacing w:after="0" w:line="360" w:lineRule="auto"/>
        <w:jc w:val="both"/>
        <w:rPr>
          <w:rFonts w:ascii="Times New Roman" w:eastAsia="Times New Roman" w:hAnsi="Times New Roman" w:cs="Times New Roman"/>
          <w:b/>
          <w:bCs/>
          <w:iCs/>
          <w:sz w:val="24"/>
          <w:szCs w:val="24"/>
          <w:lang w:eastAsia="pl-PL"/>
        </w:rPr>
      </w:pPr>
    </w:p>
    <w:p w:rsidR="00124AE1" w:rsidRPr="00C24543" w:rsidRDefault="003D153B" w:rsidP="00124AE1">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Urząd działa w oparciu o podstawę prawną i zgodnie z prawem (legalizm);</w:t>
      </w:r>
    </w:p>
    <w:p w:rsidR="00124AE1" w:rsidRPr="00C24543" w:rsidRDefault="003D153B" w:rsidP="00124AE1">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1) rzetelnie i uczciwie (rzetelność)</w:t>
      </w:r>
    </w:p>
    <w:p w:rsidR="00124AE1" w:rsidRPr="00C24543" w:rsidRDefault="003D153B" w:rsidP="00124AE1">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2) w sposób przejrzysty dla osoby, której dane dotyczą (transparentność)</w:t>
      </w:r>
    </w:p>
    <w:p w:rsidR="00124AE1" w:rsidRPr="00C24543" w:rsidRDefault="003D153B" w:rsidP="00124AE1">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3) w konkretnych celach i nie „na zapas” (minimalizacja)</w:t>
      </w:r>
    </w:p>
    <w:p w:rsidR="00124AE1" w:rsidRPr="00C24543" w:rsidRDefault="003D153B" w:rsidP="00124AE1">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4) nie więcej niż potrzeba (adekwatność)</w:t>
      </w:r>
    </w:p>
    <w:p w:rsidR="00124AE1" w:rsidRPr="00C24543" w:rsidRDefault="003D153B" w:rsidP="00124AE1">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5) z dbałością o prawidłowość danych (prawidłowość)</w:t>
      </w:r>
    </w:p>
    <w:p w:rsidR="00124AE1" w:rsidRPr="00C24543" w:rsidRDefault="003D153B" w:rsidP="00124AE1">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6) nie dłużej niż potrzeba (czasowość)</w:t>
      </w:r>
    </w:p>
    <w:p w:rsidR="00AE6CF5" w:rsidRDefault="003D153B" w:rsidP="00AE6CF5">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7) zapewniając odpowiednie bezpieczeństwo danych (bezpieczeństwo).</w:t>
      </w:r>
      <w:bookmarkStart w:id="12" w:name="_Toc229152377"/>
      <w:bookmarkStart w:id="13" w:name="_Toc231972032"/>
      <w:bookmarkStart w:id="14" w:name="_Toc331284261"/>
    </w:p>
    <w:p w:rsidR="00AE6CF5" w:rsidRDefault="00124AE1" w:rsidP="00AE6CF5">
      <w:pPr>
        <w:spacing w:after="0" w:line="360" w:lineRule="auto"/>
        <w:jc w:val="both"/>
        <w:rPr>
          <w:rFonts w:ascii="Times New Roman" w:eastAsia="Times New Roman" w:hAnsi="Times New Roman" w:cs="Times New Roman"/>
          <w:b/>
          <w:bCs/>
          <w:iCs/>
          <w:sz w:val="24"/>
          <w:szCs w:val="24"/>
          <w:lang w:eastAsia="pl-PL"/>
        </w:rPr>
      </w:pPr>
      <w:r w:rsidRPr="00C24543">
        <w:rPr>
          <w:rFonts w:ascii="Times New Roman" w:eastAsia="Times New Roman" w:hAnsi="Times New Roman" w:cs="Times New Roman"/>
          <w:b/>
          <w:bCs/>
          <w:iCs/>
          <w:sz w:val="24"/>
          <w:szCs w:val="24"/>
          <w:lang w:eastAsia="pl-PL"/>
        </w:rPr>
        <w:tab/>
      </w:r>
    </w:p>
    <w:p w:rsidR="00AE6CF5" w:rsidRDefault="00AE6CF5" w:rsidP="00AE6CF5">
      <w:pPr>
        <w:spacing w:after="0" w:line="360" w:lineRule="auto"/>
        <w:jc w:val="both"/>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ab/>
      </w:r>
      <w:r w:rsidR="008A778F" w:rsidRPr="00C24543">
        <w:rPr>
          <w:rFonts w:ascii="Times New Roman" w:eastAsia="Times New Roman" w:hAnsi="Times New Roman" w:cs="Times New Roman"/>
          <w:b/>
          <w:bCs/>
          <w:iCs/>
          <w:sz w:val="24"/>
          <w:szCs w:val="24"/>
          <w:lang w:eastAsia="pl-PL"/>
        </w:rPr>
        <w:t xml:space="preserve">§ </w:t>
      </w:r>
      <w:r w:rsidR="00C24543">
        <w:rPr>
          <w:rFonts w:ascii="Times New Roman" w:eastAsia="Times New Roman" w:hAnsi="Times New Roman" w:cs="Times New Roman"/>
          <w:b/>
          <w:bCs/>
          <w:iCs/>
          <w:sz w:val="24"/>
          <w:szCs w:val="24"/>
          <w:lang w:eastAsia="pl-PL"/>
        </w:rPr>
        <w:t>6</w:t>
      </w:r>
      <w:r w:rsidR="008A778F" w:rsidRPr="00C24543">
        <w:rPr>
          <w:rFonts w:ascii="Times New Roman" w:eastAsia="Times New Roman" w:hAnsi="Times New Roman" w:cs="Times New Roman"/>
          <w:b/>
          <w:bCs/>
          <w:iCs/>
          <w:sz w:val="24"/>
          <w:szCs w:val="24"/>
          <w:lang w:eastAsia="pl-PL"/>
        </w:rPr>
        <w:t xml:space="preserve"> System ochrony danych:</w:t>
      </w:r>
    </w:p>
    <w:p w:rsidR="00AE6CF5" w:rsidRDefault="00AE6CF5" w:rsidP="00AE6CF5">
      <w:pPr>
        <w:spacing w:after="0" w:line="360" w:lineRule="auto"/>
        <w:jc w:val="both"/>
        <w:rPr>
          <w:rFonts w:ascii="Times New Roman" w:eastAsia="Times New Roman" w:hAnsi="Times New Roman" w:cs="Times New Roman"/>
          <w:b/>
          <w:bCs/>
          <w:iCs/>
          <w:sz w:val="24"/>
          <w:szCs w:val="24"/>
          <w:lang w:eastAsia="pl-PL"/>
        </w:rPr>
      </w:pPr>
    </w:p>
    <w:p w:rsidR="00AE6CF5" w:rsidRDefault="008A778F" w:rsidP="00AE6CF5">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 xml:space="preserve">System </w:t>
      </w:r>
      <w:r w:rsidR="003D153B" w:rsidRPr="00C24543">
        <w:rPr>
          <w:rFonts w:ascii="Times New Roman" w:eastAsia="Times New Roman" w:hAnsi="Times New Roman" w:cs="Times New Roman"/>
          <w:bCs/>
          <w:iCs/>
          <w:sz w:val="24"/>
          <w:szCs w:val="24"/>
          <w:lang w:eastAsia="pl-PL"/>
        </w:rPr>
        <w:t>ochrony danych osobowych w Urzędzie</w:t>
      </w:r>
      <w:r w:rsidRPr="00C24543">
        <w:rPr>
          <w:rFonts w:ascii="Times New Roman" w:eastAsia="Times New Roman" w:hAnsi="Times New Roman" w:cs="Times New Roman"/>
          <w:bCs/>
          <w:iCs/>
          <w:sz w:val="24"/>
          <w:szCs w:val="24"/>
          <w:lang w:eastAsia="pl-PL"/>
        </w:rPr>
        <w:t xml:space="preserve"> składa się z następujących elementów:</w:t>
      </w:r>
    </w:p>
    <w:p w:rsidR="00AE6CF5" w:rsidRDefault="008A778F" w:rsidP="00AE6CF5">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1)</w:t>
      </w:r>
      <w:r w:rsidR="00124AE1" w:rsidRPr="00C24543">
        <w:rPr>
          <w:rFonts w:ascii="Times New Roman" w:eastAsia="Times New Roman" w:hAnsi="Times New Roman" w:cs="Times New Roman"/>
          <w:bCs/>
          <w:iCs/>
          <w:sz w:val="24"/>
          <w:szCs w:val="24"/>
          <w:lang w:eastAsia="pl-PL"/>
        </w:rPr>
        <w:t xml:space="preserve">  </w:t>
      </w:r>
      <w:r w:rsidR="0015752E" w:rsidRPr="00C24543">
        <w:rPr>
          <w:rFonts w:ascii="Times New Roman" w:eastAsia="Times New Roman" w:hAnsi="Times New Roman" w:cs="Times New Roman"/>
          <w:b/>
          <w:bCs/>
          <w:iCs/>
          <w:sz w:val="24"/>
          <w:szCs w:val="24"/>
          <w:lang w:eastAsia="pl-PL"/>
        </w:rPr>
        <w:t>Ocena skutków dla ochrony danych</w:t>
      </w:r>
      <w:r w:rsidR="0015752E" w:rsidRPr="00C24543">
        <w:rPr>
          <w:rFonts w:ascii="Times New Roman" w:eastAsia="Times New Roman" w:hAnsi="Times New Roman" w:cs="Times New Roman"/>
          <w:bCs/>
          <w:iCs/>
          <w:sz w:val="24"/>
          <w:szCs w:val="24"/>
          <w:lang w:eastAsia="pl-PL"/>
        </w:rPr>
        <w:t xml:space="preserve">. Urząd </w:t>
      </w:r>
      <w:r w:rsidRPr="00C24543">
        <w:rPr>
          <w:rFonts w:ascii="Times New Roman" w:eastAsia="Times New Roman" w:hAnsi="Times New Roman" w:cs="Times New Roman"/>
          <w:bCs/>
          <w:iCs/>
          <w:sz w:val="24"/>
          <w:szCs w:val="24"/>
          <w:lang w:eastAsia="pl-PL"/>
        </w:rPr>
        <w:t>każdorazowo w trakcie roku kalendarzowego – jak dodawane (odejmowane) są kolejne kategorie przetwarzanych danych) dokonuje identyfikacji zasobów przetwarzanych danych osobowych, kategorii danych, zależności między zasobami danych, identyfikacji sposobów wykorzystania danych (inwentaryzacja), w tym:</w:t>
      </w:r>
    </w:p>
    <w:p w:rsidR="00AE6CF5" w:rsidRDefault="00124AE1" w:rsidP="00AE6CF5">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AE6CF5">
        <w:rPr>
          <w:rFonts w:ascii="Times New Roman" w:eastAsia="Times New Roman" w:hAnsi="Times New Roman" w:cs="Times New Roman"/>
          <w:bCs/>
          <w:iCs/>
          <w:sz w:val="24"/>
          <w:szCs w:val="24"/>
          <w:lang w:eastAsia="pl-PL"/>
        </w:rPr>
        <w:t xml:space="preserve">a) </w:t>
      </w:r>
      <w:r w:rsidR="008A778F" w:rsidRPr="00C24543">
        <w:rPr>
          <w:rFonts w:ascii="Times New Roman" w:eastAsia="Times New Roman" w:hAnsi="Times New Roman" w:cs="Times New Roman"/>
          <w:bCs/>
          <w:iCs/>
          <w:sz w:val="24"/>
          <w:szCs w:val="24"/>
          <w:lang w:eastAsia="pl-PL"/>
        </w:rPr>
        <w:t>przypadków przetwarzania danych wrażliwych</w:t>
      </w:r>
    </w:p>
    <w:p w:rsidR="00AE6CF5" w:rsidRDefault="00124AE1" w:rsidP="00AE6CF5">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3D153B" w:rsidRPr="00C24543">
        <w:rPr>
          <w:rFonts w:ascii="Times New Roman" w:eastAsia="Times New Roman" w:hAnsi="Times New Roman" w:cs="Times New Roman"/>
          <w:bCs/>
          <w:iCs/>
          <w:sz w:val="24"/>
          <w:szCs w:val="24"/>
          <w:lang w:eastAsia="pl-PL"/>
        </w:rPr>
        <w:t>b)</w:t>
      </w:r>
      <w:r w:rsidR="00AE6CF5">
        <w:rPr>
          <w:rFonts w:ascii="Times New Roman" w:eastAsia="Times New Roman" w:hAnsi="Times New Roman" w:cs="Times New Roman"/>
          <w:bCs/>
          <w:iCs/>
          <w:sz w:val="24"/>
          <w:szCs w:val="24"/>
          <w:lang w:eastAsia="pl-PL"/>
        </w:rPr>
        <w:t xml:space="preserve"> </w:t>
      </w:r>
      <w:r w:rsidR="003D153B" w:rsidRPr="00C24543">
        <w:rPr>
          <w:rFonts w:ascii="Times New Roman" w:eastAsia="Times New Roman" w:hAnsi="Times New Roman" w:cs="Times New Roman"/>
          <w:bCs/>
          <w:iCs/>
          <w:sz w:val="24"/>
          <w:szCs w:val="24"/>
          <w:lang w:eastAsia="pl-PL"/>
        </w:rPr>
        <w:t>przypadków przetwarzania danych osób, k</w:t>
      </w:r>
      <w:r w:rsidR="00AE6CF5">
        <w:rPr>
          <w:rFonts w:ascii="Times New Roman" w:eastAsia="Times New Roman" w:hAnsi="Times New Roman" w:cs="Times New Roman"/>
          <w:bCs/>
          <w:iCs/>
          <w:sz w:val="24"/>
          <w:szCs w:val="24"/>
          <w:lang w:eastAsia="pl-PL"/>
        </w:rPr>
        <w:t>tórych Urząd nie identyfikuje (</w:t>
      </w:r>
      <w:r w:rsidR="003D153B" w:rsidRPr="00C24543">
        <w:rPr>
          <w:rFonts w:ascii="Times New Roman" w:eastAsia="Times New Roman" w:hAnsi="Times New Roman" w:cs="Times New Roman"/>
          <w:bCs/>
          <w:iCs/>
          <w:sz w:val="24"/>
          <w:szCs w:val="24"/>
          <w:lang w:eastAsia="pl-PL"/>
        </w:rPr>
        <w:t xml:space="preserve">dane </w:t>
      </w:r>
      <w:r w:rsidRPr="00C24543">
        <w:rPr>
          <w:rFonts w:ascii="Times New Roman" w:eastAsia="Times New Roman" w:hAnsi="Times New Roman" w:cs="Times New Roman"/>
          <w:bCs/>
          <w:iCs/>
          <w:sz w:val="24"/>
          <w:szCs w:val="24"/>
          <w:lang w:eastAsia="pl-PL"/>
        </w:rPr>
        <w:tab/>
      </w:r>
      <w:r w:rsidR="003D153B" w:rsidRPr="00C24543">
        <w:rPr>
          <w:rFonts w:ascii="Times New Roman" w:eastAsia="Times New Roman" w:hAnsi="Times New Roman" w:cs="Times New Roman"/>
          <w:bCs/>
          <w:iCs/>
          <w:sz w:val="24"/>
          <w:szCs w:val="24"/>
          <w:lang w:eastAsia="pl-PL"/>
        </w:rPr>
        <w:t>niezidentyfikowane)</w:t>
      </w:r>
    </w:p>
    <w:p w:rsidR="003D153B" w:rsidRPr="00C24543" w:rsidRDefault="00124AE1" w:rsidP="00AE6CF5">
      <w:pPr>
        <w:spacing w:after="0" w:line="360" w:lineRule="auto"/>
        <w:jc w:val="both"/>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3D153B" w:rsidRPr="00C24543">
        <w:rPr>
          <w:rFonts w:ascii="Times New Roman" w:eastAsia="Times New Roman" w:hAnsi="Times New Roman" w:cs="Times New Roman"/>
          <w:bCs/>
          <w:iCs/>
          <w:sz w:val="24"/>
          <w:szCs w:val="24"/>
          <w:lang w:eastAsia="pl-PL"/>
        </w:rPr>
        <w:t>c) współadministrowania danymi</w:t>
      </w:r>
    </w:p>
    <w:p w:rsidR="003D153B" w:rsidRPr="00C24543" w:rsidRDefault="003D153B" w:rsidP="00124AE1">
      <w:pPr>
        <w:keepNext/>
        <w:tabs>
          <w:tab w:val="num" w:pos="720"/>
        </w:tabs>
        <w:spacing w:before="240" w:after="6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lastRenderedPageBreak/>
        <w:t xml:space="preserve">2) </w:t>
      </w:r>
      <w:r w:rsidRPr="00C24543">
        <w:rPr>
          <w:rFonts w:ascii="Times New Roman" w:eastAsia="Times New Roman" w:hAnsi="Times New Roman" w:cs="Times New Roman"/>
          <w:b/>
          <w:bCs/>
          <w:iCs/>
          <w:sz w:val="24"/>
          <w:szCs w:val="24"/>
          <w:lang w:eastAsia="pl-PL"/>
        </w:rPr>
        <w:t>Rejestr.</w:t>
      </w:r>
      <w:r w:rsidRPr="00C24543">
        <w:rPr>
          <w:rFonts w:ascii="Times New Roman" w:eastAsia="Times New Roman" w:hAnsi="Times New Roman" w:cs="Times New Roman"/>
          <w:bCs/>
          <w:iCs/>
          <w:sz w:val="24"/>
          <w:szCs w:val="24"/>
          <w:lang w:eastAsia="pl-PL"/>
        </w:rPr>
        <w:t xml:space="preserve"> Urząd opracowuje, prowadzi i utrzymuje Rejestr Czynności Przetwarzania Danych Osobowych w Powiatowym Urzędzie Pracy w Grudziądzu. Rejestr jest narzędziem rozliczania zgodności z ochroną danych w Urzędzie. </w:t>
      </w:r>
    </w:p>
    <w:p w:rsidR="003D153B" w:rsidRPr="00C24543" w:rsidRDefault="003D153B" w:rsidP="00AE6CF5">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 xml:space="preserve">3) </w:t>
      </w:r>
      <w:r w:rsidRPr="00C24543">
        <w:rPr>
          <w:rFonts w:ascii="Times New Roman" w:eastAsia="Times New Roman" w:hAnsi="Times New Roman" w:cs="Times New Roman"/>
          <w:b/>
          <w:bCs/>
          <w:iCs/>
          <w:sz w:val="24"/>
          <w:szCs w:val="24"/>
          <w:lang w:eastAsia="pl-PL"/>
        </w:rPr>
        <w:t>Umowy powierzenia przetwarzania danych</w:t>
      </w:r>
      <w:r w:rsidRPr="00C24543">
        <w:rPr>
          <w:rFonts w:ascii="Times New Roman" w:eastAsia="Times New Roman" w:hAnsi="Times New Roman" w:cs="Times New Roman"/>
          <w:bCs/>
          <w:iCs/>
          <w:sz w:val="24"/>
          <w:szCs w:val="24"/>
          <w:lang w:eastAsia="pl-PL"/>
        </w:rPr>
        <w:t>. Urząd zawiera z podmiotami lub osobami, którym powierza przetwarzanie danych osobowych odpowiednie umowy stosownie do art. 28 RODO.</w:t>
      </w:r>
    </w:p>
    <w:p w:rsidR="003D153B" w:rsidRPr="00C24543" w:rsidRDefault="003D153B" w:rsidP="00AE6CF5">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 xml:space="preserve">4) </w:t>
      </w:r>
      <w:r w:rsidRPr="00C24543">
        <w:rPr>
          <w:rFonts w:ascii="Times New Roman" w:eastAsia="Times New Roman" w:hAnsi="Times New Roman" w:cs="Times New Roman"/>
          <w:b/>
          <w:bCs/>
          <w:iCs/>
          <w:sz w:val="24"/>
          <w:szCs w:val="24"/>
          <w:lang w:eastAsia="pl-PL"/>
        </w:rPr>
        <w:t>Podstawy prawne.</w:t>
      </w:r>
      <w:r w:rsidRPr="00C24543">
        <w:rPr>
          <w:rFonts w:ascii="Times New Roman" w:eastAsia="Times New Roman" w:hAnsi="Times New Roman" w:cs="Times New Roman"/>
          <w:bCs/>
          <w:iCs/>
          <w:sz w:val="24"/>
          <w:szCs w:val="24"/>
          <w:lang w:eastAsia="pl-PL"/>
        </w:rPr>
        <w:t xml:space="preserve"> Urząd zapewnia, identyfikuje, weryfikuje podstawy prawne przetwarzania danych i rejestruje je w Rejestrze.</w:t>
      </w:r>
    </w:p>
    <w:p w:rsidR="003D153B" w:rsidRPr="00C24543" w:rsidRDefault="003D153B"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 xml:space="preserve">5) </w:t>
      </w:r>
      <w:r w:rsidRPr="00C24543">
        <w:rPr>
          <w:rFonts w:ascii="Times New Roman" w:eastAsia="Times New Roman" w:hAnsi="Times New Roman" w:cs="Times New Roman"/>
          <w:b/>
          <w:bCs/>
          <w:iCs/>
          <w:sz w:val="24"/>
          <w:szCs w:val="24"/>
          <w:lang w:eastAsia="pl-PL"/>
        </w:rPr>
        <w:t>Obsługa praw jednostki.</w:t>
      </w:r>
      <w:r w:rsidRPr="00C24543">
        <w:rPr>
          <w:rFonts w:ascii="Times New Roman" w:eastAsia="Times New Roman" w:hAnsi="Times New Roman" w:cs="Times New Roman"/>
          <w:bCs/>
          <w:iCs/>
          <w:sz w:val="24"/>
          <w:szCs w:val="24"/>
          <w:lang w:eastAsia="pl-PL"/>
        </w:rPr>
        <w:t xml:space="preserve"> Urząd spełnia obowiązki informacyjne względem osób, których dane przetwarza oraz zapewni</w:t>
      </w:r>
      <w:r w:rsidR="00AE6CF5">
        <w:rPr>
          <w:rFonts w:ascii="Times New Roman" w:eastAsia="Times New Roman" w:hAnsi="Times New Roman" w:cs="Times New Roman"/>
          <w:bCs/>
          <w:iCs/>
          <w:sz w:val="24"/>
          <w:szCs w:val="24"/>
          <w:lang w:eastAsia="pl-PL"/>
        </w:rPr>
        <w:t>a</w:t>
      </w:r>
      <w:r w:rsidRPr="00C24543">
        <w:rPr>
          <w:rFonts w:ascii="Times New Roman" w:eastAsia="Times New Roman" w:hAnsi="Times New Roman" w:cs="Times New Roman"/>
          <w:bCs/>
          <w:iCs/>
          <w:sz w:val="24"/>
          <w:szCs w:val="24"/>
          <w:lang w:eastAsia="pl-PL"/>
        </w:rPr>
        <w:t xml:space="preserve"> obsługę ich praw, realizując otrzymane w tym zakresie żądania, w tym:</w:t>
      </w:r>
    </w:p>
    <w:p w:rsidR="003D153B" w:rsidRPr="00C24543" w:rsidRDefault="00124AE1" w:rsidP="00124AE1">
      <w:pPr>
        <w:keepNext/>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AE6CF5">
        <w:rPr>
          <w:rFonts w:ascii="Times New Roman" w:eastAsia="Times New Roman" w:hAnsi="Times New Roman" w:cs="Times New Roman"/>
          <w:bCs/>
          <w:iCs/>
          <w:sz w:val="24"/>
          <w:szCs w:val="24"/>
          <w:lang w:eastAsia="pl-PL"/>
        </w:rPr>
        <w:t>a) O</w:t>
      </w:r>
      <w:r w:rsidR="003D153B" w:rsidRPr="00C24543">
        <w:rPr>
          <w:rFonts w:ascii="Times New Roman" w:eastAsia="Times New Roman" w:hAnsi="Times New Roman" w:cs="Times New Roman"/>
          <w:bCs/>
          <w:iCs/>
          <w:sz w:val="24"/>
          <w:szCs w:val="24"/>
          <w:lang w:eastAsia="pl-PL"/>
        </w:rPr>
        <w:t xml:space="preserve">bowiązki informacyjne. Urząd przekazuje osobom prawem wymagane informacje </w:t>
      </w:r>
      <w:r w:rsidRPr="00C24543">
        <w:rPr>
          <w:rFonts w:ascii="Times New Roman" w:eastAsia="Times New Roman" w:hAnsi="Times New Roman" w:cs="Times New Roman"/>
          <w:bCs/>
          <w:iCs/>
          <w:sz w:val="24"/>
          <w:szCs w:val="24"/>
          <w:lang w:eastAsia="pl-PL"/>
        </w:rPr>
        <w:tab/>
      </w:r>
      <w:r w:rsidR="003D153B" w:rsidRPr="00C24543">
        <w:rPr>
          <w:rFonts w:ascii="Times New Roman" w:eastAsia="Times New Roman" w:hAnsi="Times New Roman" w:cs="Times New Roman"/>
          <w:bCs/>
          <w:iCs/>
          <w:sz w:val="24"/>
          <w:szCs w:val="24"/>
          <w:lang w:eastAsia="pl-PL"/>
        </w:rPr>
        <w:t xml:space="preserve">przy zbieraniu danych i w innych sytuacjach oraz organizuje i zapewnia </w:t>
      </w:r>
      <w:r w:rsidRPr="00C24543">
        <w:rPr>
          <w:rFonts w:ascii="Times New Roman" w:eastAsia="Times New Roman" w:hAnsi="Times New Roman" w:cs="Times New Roman"/>
          <w:bCs/>
          <w:iCs/>
          <w:sz w:val="24"/>
          <w:szCs w:val="24"/>
          <w:lang w:eastAsia="pl-PL"/>
        </w:rPr>
        <w:tab/>
      </w:r>
      <w:r w:rsidR="003D153B" w:rsidRPr="00C24543">
        <w:rPr>
          <w:rFonts w:ascii="Times New Roman" w:eastAsia="Times New Roman" w:hAnsi="Times New Roman" w:cs="Times New Roman"/>
          <w:bCs/>
          <w:iCs/>
          <w:sz w:val="24"/>
          <w:szCs w:val="24"/>
          <w:lang w:eastAsia="pl-PL"/>
        </w:rPr>
        <w:t>udokumentowanie realizacji tych obowiązków.</w:t>
      </w:r>
    </w:p>
    <w:p w:rsidR="003D153B" w:rsidRPr="00C24543" w:rsidRDefault="00124AE1"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3D153B" w:rsidRPr="00C24543">
        <w:rPr>
          <w:rFonts w:ascii="Times New Roman" w:eastAsia="Times New Roman" w:hAnsi="Times New Roman" w:cs="Times New Roman"/>
          <w:bCs/>
          <w:iCs/>
          <w:sz w:val="24"/>
          <w:szCs w:val="24"/>
          <w:lang w:eastAsia="pl-PL"/>
        </w:rPr>
        <w:t xml:space="preserve">b) Możliwość wykonania żądań. Urząd weryfikuje i zapewnia możliwość </w:t>
      </w:r>
      <w:r w:rsidRPr="00C24543">
        <w:rPr>
          <w:rFonts w:ascii="Times New Roman" w:eastAsia="Times New Roman" w:hAnsi="Times New Roman" w:cs="Times New Roman"/>
          <w:bCs/>
          <w:iCs/>
          <w:sz w:val="24"/>
          <w:szCs w:val="24"/>
          <w:lang w:eastAsia="pl-PL"/>
        </w:rPr>
        <w:tab/>
      </w:r>
      <w:r w:rsidR="003D153B" w:rsidRPr="00C24543">
        <w:rPr>
          <w:rFonts w:ascii="Times New Roman" w:eastAsia="Times New Roman" w:hAnsi="Times New Roman" w:cs="Times New Roman"/>
          <w:bCs/>
          <w:iCs/>
          <w:sz w:val="24"/>
          <w:szCs w:val="24"/>
          <w:lang w:eastAsia="pl-PL"/>
        </w:rPr>
        <w:t xml:space="preserve">efektywnego </w:t>
      </w:r>
      <w:r w:rsidR="00334C40" w:rsidRPr="00C24543">
        <w:rPr>
          <w:rFonts w:ascii="Times New Roman" w:eastAsia="Times New Roman" w:hAnsi="Times New Roman" w:cs="Times New Roman"/>
          <w:bCs/>
          <w:iCs/>
          <w:sz w:val="24"/>
          <w:szCs w:val="24"/>
          <w:lang w:eastAsia="pl-PL"/>
        </w:rPr>
        <w:t>wykonania</w:t>
      </w:r>
      <w:r w:rsidR="003D153B" w:rsidRPr="00C24543">
        <w:rPr>
          <w:rFonts w:ascii="Times New Roman" w:eastAsia="Times New Roman" w:hAnsi="Times New Roman" w:cs="Times New Roman"/>
          <w:bCs/>
          <w:iCs/>
          <w:sz w:val="24"/>
          <w:szCs w:val="24"/>
          <w:lang w:eastAsia="pl-PL"/>
        </w:rPr>
        <w:t xml:space="preserve"> </w:t>
      </w:r>
      <w:r w:rsidR="00334C40" w:rsidRPr="00C24543">
        <w:rPr>
          <w:rFonts w:ascii="Times New Roman" w:eastAsia="Times New Roman" w:hAnsi="Times New Roman" w:cs="Times New Roman"/>
          <w:bCs/>
          <w:iCs/>
          <w:sz w:val="24"/>
          <w:szCs w:val="24"/>
          <w:lang w:eastAsia="pl-PL"/>
        </w:rPr>
        <w:t>każdego</w:t>
      </w:r>
      <w:r w:rsidR="003D153B" w:rsidRPr="00C24543">
        <w:rPr>
          <w:rFonts w:ascii="Times New Roman" w:eastAsia="Times New Roman" w:hAnsi="Times New Roman" w:cs="Times New Roman"/>
          <w:bCs/>
          <w:iCs/>
          <w:sz w:val="24"/>
          <w:szCs w:val="24"/>
          <w:lang w:eastAsia="pl-PL"/>
        </w:rPr>
        <w:t xml:space="preserve"> </w:t>
      </w:r>
      <w:r w:rsidR="00334C40" w:rsidRPr="00C24543">
        <w:rPr>
          <w:rFonts w:ascii="Times New Roman" w:eastAsia="Times New Roman" w:hAnsi="Times New Roman" w:cs="Times New Roman"/>
          <w:bCs/>
          <w:iCs/>
          <w:sz w:val="24"/>
          <w:szCs w:val="24"/>
          <w:lang w:eastAsia="pl-PL"/>
        </w:rPr>
        <w:t>typu żądania prze</w:t>
      </w:r>
      <w:r w:rsidR="003D153B" w:rsidRPr="00C24543">
        <w:rPr>
          <w:rFonts w:ascii="Times New Roman" w:eastAsia="Times New Roman" w:hAnsi="Times New Roman" w:cs="Times New Roman"/>
          <w:bCs/>
          <w:iCs/>
          <w:sz w:val="24"/>
          <w:szCs w:val="24"/>
          <w:lang w:eastAsia="pl-PL"/>
        </w:rPr>
        <w:t>z</w:t>
      </w:r>
      <w:r w:rsidR="00334C40" w:rsidRPr="00C24543">
        <w:rPr>
          <w:rFonts w:ascii="Times New Roman" w:eastAsia="Times New Roman" w:hAnsi="Times New Roman" w:cs="Times New Roman"/>
          <w:bCs/>
          <w:iCs/>
          <w:sz w:val="24"/>
          <w:szCs w:val="24"/>
          <w:lang w:eastAsia="pl-PL"/>
        </w:rPr>
        <w:t xml:space="preserve"> </w:t>
      </w:r>
      <w:r w:rsidR="003D153B" w:rsidRPr="00C24543">
        <w:rPr>
          <w:rFonts w:ascii="Times New Roman" w:eastAsia="Times New Roman" w:hAnsi="Times New Roman" w:cs="Times New Roman"/>
          <w:bCs/>
          <w:iCs/>
          <w:sz w:val="24"/>
          <w:szCs w:val="24"/>
          <w:lang w:eastAsia="pl-PL"/>
        </w:rPr>
        <w:t xml:space="preserve">siebie i swoich </w:t>
      </w:r>
      <w:r w:rsidRPr="00C24543">
        <w:rPr>
          <w:rFonts w:ascii="Times New Roman" w:eastAsia="Times New Roman" w:hAnsi="Times New Roman" w:cs="Times New Roman"/>
          <w:bCs/>
          <w:iCs/>
          <w:sz w:val="24"/>
          <w:szCs w:val="24"/>
          <w:lang w:eastAsia="pl-PL"/>
        </w:rPr>
        <w:tab/>
      </w:r>
      <w:r w:rsidR="003D153B" w:rsidRPr="00C24543">
        <w:rPr>
          <w:rFonts w:ascii="Times New Roman" w:eastAsia="Times New Roman" w:hAnsi="Times New Roman" w:cs="Times New Roman"/>
          <w:bCs/>
          <w:iCs/>
          <w:sz w:val="24"/>
          <w:szCs w:val="24"/>
          <w:lang w:eastAsia="pl-PL"/>
        </w:rPr>
        <w:t xml:space="preserve">przetwarzających. </w:t>
      </w:r>
    </w:p>
    <w:p w:rsidR="003D153B" w:rsidRPr="00C24543" w:rsidRDefault="00124AE1"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3D153B" w:rsidRPr="00C24543">
        <w:rPr>
          <w:rFonts w:ascii="Times New Roman" w:eastAsia="Times New Roman" w:hAnsi="Times New Roman" w:cs="Times New Roman"/>
          <w:bCs/>
          <w:iCs/>
          <w:sz w:val="24"/>
          <w:szCs w:val="24"/>
          <w:lang w:eastAsia="pl-PL"/>
        </w:rPr>
        <w:t>c) Obsługa żądań. Urząd zapewnia odpowiednie nakł</w:t>
      </w:r>
      <w:r w:rsidR="00334C40" w:rsidRPr="00C24543">
        <w:rPr>
          <w:rFonts w:ascii="Times New Roman" w:eastAsia="Times New Roman" w:hAnsi="Times New Roman" w:cs="Times New Roman"/>
          <w:bCs/>
          <w:iCs/>
          <w:sz w:val="24"/>
          <w:szCs w:val="24"/>
          <w:lang w:eastAsia="pl-PL"/>
        </w:rPr>
        <w:t xml:space="preserve">ady i procedury, aby żądania </w:t>
      </w: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 xml:space="preserve">osób były realizowane w terminach i w sposób wymagany w RODO oraz </w:t>
      </w: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 xml:space="preserve">dokumentowane. </w:t>
      </w:r>
    </w:p>
    <w:p w:rsidR="00334C40" w:rsidRPr="00C24543" w:rsidRDefault="00124AE1"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 xml:space="preserve">d) Zawiadamiane o naruszeniach. Urząd stosuje procedury pozwalające na ustalenie </w:t>
      </w: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 xml:space="preserve">konieczności zawiadomienia osób dotkniętych zidentyfikowanym naruszeniem </w:t>
      </w: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ochrony danych osobowych.</w:t>
      </w:r>
    </w:p>
    <w:p w:rsidR="00334C40" w:rsidRPr="00C24543" w:rsidRDefault="00334C40"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 xml:space="preserve">6) </w:t>
      </w:r>
      <w:r w:rsidRPr="00C24543">
        <w:rPr>
          <w:rFonts w:ascii="Times New Roman" w:eastAsia="Times New Roman" w:hAnsi="Times New Roman" w:cs="Times New Roman"/>
          <w:b/>
          <w:bCs/>
          <w:iCs/>
          <w:sz w:val="24"/>
          <w:szCs w:val="24"/>
          <w:lang w:eastAsia="pl-PL"/>
        </w:rPr>
        <w:t>Minimalizacja.</w:t>
      </w:r>
      <w:r w:rsidRPr="00C24543">
        <w:rPr>
          <w:rFonts w:ascii="Times New Roman" w:eastAsia="Times New Roman" w:hAnsi="Times New Roman" w:cs="Times New Roman"/>
          <w:bCs/>
          <w:iCs/>
          <w:sz w:val="24"/>
          <w:szCs w:val="24"/>
          <w:lang w:eastAsia="pl-PL"/>
        </w:rPr>
        <w:t xml:space="preserve"> Urząd posiada zasady i metody zarządzania minimalizacją, a w tym: </w:t>
      </w:r>
    </w:p>
    <w:p w:rsidR="00334C40" w:rsidRPr="00C24543" w:rsidRDefault="00124AE1"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a) zasady zarządzania adekwatnością danych</w:t>
      </w:r>
    </w:p>
    <w:p w:rsidR="00334C40" w:rsidRPr="00C24543" w:rsidRDefault="00124AE1"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 xml:space="preserve">b) zasady reglamentacji i zarządzania dostępem do danych </w:t>
      </w:r>
    </w:p>
    <w:p w:rsidR="00124AE1" w:rsidRPr="00C24543" w:rsidRDefault="00124AE1"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 xml:space="preserve">c) zasady zarządzania okresem przechowywania danych i weryfikacji dalszej </w:t>
      </w: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 xml:space="preserve">przydatności. </w:t>
      </w:r>
    </w:p>
    <w:p w:rsidR="00334C40" w:rsidRPr="00C24543" w:rsidRDefault="00FB10FF"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7)</w:t>
      </w:r>
      <w:r w:rsidR="00124AE1" w:rsidRPr="00C24543">
        <w:rPr>
          <w:rFonts w:ascii="Times New Roman" w:eastAsia="Times New Roman" w:hAnsi="Times New Roman" w:cs="Times New Roman"/>
          <w:bCs/>
          <w:iCs/>
          <w:sz w:val="24"/>
          <w:szCs w:val="24"/>
          <w:lang w:eastAsia="pl-PL"/>
        </w:rPr>
        <w:t xml:space="preserve"> </w:t>
      </w:r>
      <w:r w:rsidR="00334C40" w:rsidRPr="00C24543">
        <w:rPr>
          <w:rFonts w:ascii="Times New Roman" w:eastAsia="Times New Roman" w:hAnsi="Times New Roman" w:cs="Times New Roman"/>
          <w:b/>
          <w:bCs/>
          <w:iCs/>
          <w:sz w:val="24"/>
          <w:szCs w:val="24"/>
          <w:lang w:eastAsia="pl-PL"/>
        </w:rPr>
        <w:t>Bezpieczeństwo.</w:t>
      </w:r>
      <w:r w:rsidR="00334C40" w:rsidRPr="00C24543">
        <w:rPr>
          <w:rFonts w:ascii="Times New Roman" w:eastAsia="Times New Roman" w:hAnsi="Times New Roman" w:cs="Times New Roman"/>
          <w:bCs/>
          <w:iCs/>
          <w:sz w:val="24"/>
          <w:szCs w:val="24"/>
          <w:lang w:eastAsia="pl-PL"/>
        </w:rPr>
        <w:t xml:space="preserve"> Urząd zapewnia odpowiedni poziom bezpieczeństwa danych, w tym:</w:t>
      </w:r>
    </w:p>
    <w:p w:rsidR="00334C40" w:rsidRPr="00C24543" w:rsidRDefault="00C24543"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a) przeprowadza analizy ryzyka dla czynności przetwarzania danych lub ich kategorii</w:t>
      </w:r>
    </w:p>
    <w:p w:rsidR="00334C40" w:rsidRPr="00C24543" w:rsidRDefault="00C24543"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 xml:space="preserve">b) przeprowadza oceny skutków dla ochrony danych, tam gdzie ryzyko naruszenia </w:t>
      </w:r>
      <w:r w:rsidRPr="00C24543">
        <w:rPr>
          <w:rFonts w:ascii="Times New Roman" w:eastAsia="Times New Roman" w:hAnsi="Times New Roman" w:cs="Times New Roman"/>
          <w:bCs/>
          <w:iCs/>
          <w:sz w:val="24"/>
          <w:szCs w:val="24"/>
          <w:lang w:eastAsia="pl-PL"/>
        </w:rPr>
        <w:tab/>
        <w:t>praw i wolności</w:t>
      </w:r>
      <w:r w:rsidR="00334C40" w:rsidRPr="00C24543">
        <w:rPr>
          <w:rFonts w:ascii="Times New Roman" w:eastAsia="Times New Roman" w:hAnsi="Times New Roman" w:cs="Times New Roman"/>
          <w:bCs/>
          <w:iCs/>
          <w:sz w:val="24"/>
          <w:szCs w:val="24"/>
          <w:lang w:eastAsia="pl-PL"/>
        </w:rPr>
        <w:t xml:space="preserve"> osób jest wysokie</w:t>
      </w:r>
    </w:p>
    <w:p w:rsidR="00334C40" w:rsidRPr="00C24543" w:rsidRDefault="00C24543"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334C40" w:rsidRPr="00C24543">
        <w:rPr>
          <w:rFonts w:ascii="Times New Roman" w:eastAsia="Times New Roman" w:hAnsi="Times New Roman" w:cs="Times New Roman"/>
          <w:bCs/>
          <w:iCs/>
          <w:sz w:val="24"/>
          <w:szCs w:val="24"/>
          <w:lang w:eastAsia="pl-PL"/>
        </w:rPr>
        <w:t>c) dostosowuje środki ochrony danych do ustalonego ryzyka</w:t>
      </w:r>
    </w:p>
    <w:p w:rsidR="00334C40" w:rsidRPr="00C24543" w:rsidRDefault="00C24543"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4047A0">
        <w:rPr>
          <w:rFonts w:ascii="Times New Roman" w:eastAsia="Times New Roman" w:hAnsi="Times New Roman" w:cs="Times New Roman"/>
          <w:bCs/>
          <w:iCs/>
          <w:sz w:val="24"/>
          <w:szCs w:val="24"/>
          <w:lang w:eastAsia="pl-PL"/>
        </w:rPr>
        <w:t xml:space="preserve">d) posiada politykę </w:t>
      </w:r>
      <w:r w:rsidR="00FB10FF" w:rsidRPr="00C24543">
        <w:rPr>
          <w:rFonts w:ascii="Times New Roman" w:eastAsia="Times New Roman" w:hAnsi="Times New Roman" w:cs="Times New Roman"/>
          <w:bCs/>
          <w:iCs/>
          <w:sz w:val="24"/>
          <w:szCs w:val="24"/>
          <w:lang w:eastAsia="pl-PL"/>
        </w:rPr>
        <w:t>bezpieczeństwem informacji</w:t>
      </w:r>
    </w:p>
    <w:p w:rsidR="00FB10FF" w:rsidRPr="00C24543" w:rsidRDefault="00C24543" w:rsidP="00124AE1">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lastRenderedPageBreak/>
        <w:tab/>
      </w:r>
      <w:r w:rsidR="004047A0">
        <w:rPr>
          <w:rFonts w:ascii="Times New Roman" w:eastAsia="Times New Roman" w:hAnsi="Times New Roman" w:cs="Times New Roman"/>
          <w:bCs/>
          <w:iCs/>
          <w:sz w:val="24"/>
          <w:szCs w:val="24"/>
          <w:lang w:eastAsia="pl-PL"/>
        </w:rPr>
        <w:t xml:space="preserve">e) posiada </w:t>
      </w:r>
      <w:r w:rsidR="00FB10FF" w:rsidRPr="00C24543">
        <w:rPr>
          <w:rFonts w:ascii="Times New Roman" w:eastAsia="Times New Roman" w:hAnsi="Times New Roman" w:cs="Times New Roman"/>
          <w:bCs/>
          <w:iCs/>
          <w:sz w:val="24"/>
          <w:szCs w:val="24"/>
          <w:lang w:eastAsia="pl-PL"/>
        </w:rPr>
        <w:t xml:space="preserve"> </w:t>
      </w:r>
      <w:r w:rsidR="004047A0">
        <w:rPr>
          <w:rFonts w:ascii="Times New Roman" w:eastAsia="Times New Roman" w:hAnsi="Times New Roman" w:cs="Times New Roman"/>
          <w:bCs/>
          <w:iCs/>
          <w:sz w:val="24"/>
          <w:szCs w:val="24"/>
          <w:lang w:eastAsia="pl-PL"/>
        </w:rPr>
        <w:t xml:space="preserve">instrukcję </w:t>
      </w:r>
      <w:r w:rsidR="00FB10FF" w:rsidRPr="00C24543">
        <w:rPr>
          <w:rFonts w:ascii="Times New Roman" w:eastAsia="Times New Roman" w:hAnsi="Times New Roman" w:cs="Times New Roman"/>
          <w:bCs/>
          <w:iCs/>
          <w:sz w:val="24"/>
          <w:szCs w:val="24"/>
          <w:lang w:eastAsia="pl-PL"/>
        </w:rPr>
        <w:t>zarządzania systemem informatycznym</w:t>
      </w:r>
    </w:p>
    <w:p w:rsidR="00AE6CF5" w:rsidRDefault="00C24543" w:rsidP="00AE6CF5">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FB10FF" w:rsidRPr="00C24543">
        <w:rPr>
          <w:rFonts w:ascii="Times New Roman" w:eastAsia="Times New Roman" w:hAnsi="Times New Roman" w:cs="Times New Roman"/>
          <w:bCs/>
          <w:iCs/>
          <w:sz w:val="24"/>
          <w:szCs w:val="24"/>
          <w:lang w:eastAsia="pl-PL"/>
        </w:rPr>
        <w:t xml:space="preserve">f) stosuje procedury pozwalające na identyfikację, ocenę i zgłoszenie </w:t>
      </w:r>
      <w:r w:rsidRPr="00C24543">
        <w:rPr>
          <w:rFonts w:ascii="Times New Roman" w:eastAsia="Times New Roman" w:hAnsi="Times New Roman" w:cs="Times New Roman"/>
          <w:bCs/>
          <w:iCs/>
          <w:sz w:val="24"/>
          <w:szCs w:val="24"/>
          <w:lang w:eastAsia="pl-PL"/>
        </w:rPr>
        <w:tab/>
      </w:r>
      <w:r w:rsidR="00FB10FF" w:rsidRPr="00C24543">
        <w:rPr>
          <w:rFonts w:ascii="Times New Roman" w:eastAsia="Times New Roman" w:hAnsi="Times New Roman" w:cs="Times New Roman"/>
          <w:bCs/>
          <w:iCs/>
          <w:sz w:val="24"/>
          <w:szCs w:val="24"/>
          <w:lang w:eastAsia="pl-PL"/>
        </w:rPr>
        <w:t>zidentyfikowanego naruszenia ochrony danych Prezesowi U</w:t>
      </w:r>
      <w:r w:rsidRPr="00C24543">
        <w:rPr>
          <w:rFonts w:ascii="Times New Roman" w:eastAsia="Times New Roman" w:hAnsi="Times New Roman" w:cs="Times New Roman"/>
          <w:bCs/>
          <w:iCs/>
          <w:sz w:val="24"/>
          <w:szCs w:val="24"/>
          <w:lang w:eastAsia="pl-PL"/>
        </w:rPr>
        <w:t>rzędu Ochrony D</w:t>
      </w:r>
      <w:r w:rsidR="00FB10FF" w:rsidRPr="00C24543">
        <w:rPr>
          <w:rFonts w:ascii="Times New Roman" w:eastAsia="Times New Roman" w:hAnsi="Times New Roman" w:cs="Times New Roman"/>
          <w:bCs/>
          <w:iCs/>
          <w:sz w:val="24"/>
          <w:szCs w:val="24"/>
          <w:lang w:eastAsia="pl-PL"/>
        </w:rPr>
        <w:t xml:space="preserve">anych </w:t>
      </w:r>
      <w:r w:rsidRPr="00C24543">
        <w:rPr>
          <w:rFonts w:ascii="Times New Roman" w:eastAsia="Times New Roman" w:hAnsi="Times New Roman" w:cs="Times New Roman"/>
          <w:bCs/>
          <w:iCs/>
          <w:sz w:val="24"/>
          <w:szCs w:val="24"/>
          <w:lang w:eastAsia="pl-PL"/>
        </w:rPr>
        <w:tab/>
      </w:r>
      <w:r w:rsidR="00FB10FF" w:rsidRPr="00C24543">
        <w:rPr>
          <w:rFonts w:ascii="Times New Roman" w:eastAsia="Times New Roman" w:hAnsi="Times New Roman" w:cs="Times New Roman"/>
          <w:bCs/>
          <w:iCs/>
          <w:sz w:val="24"/>
          <w:szCs w:val="24"/>
          <w:lang w:eastAsia="pl-PL"/>
        </w:rPr>
        <w:t>Osobowych – zarządza incydentami.</w:t>
      </w:r>
    </w:p>
    <w:p w:rsidR="00AE6CF5" w:rsidRDefault="00FB10FF" w:rsidP="00AE6CF5">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8</w:t>
      </w:r>
      <w:r w:rsidRPr="00C24543">
        <w:rPr>
          <w:rFonts w:ascii="Times New Roman" w:eastAsia="Times New Roman" w:hAnsi="Times New Roman" w:cs="Times New Roman"/>
          <w:b/>
          <w:bCs/>
          <w:i/>
          <w:iCs/>
          <w:sz w:val="24"/>
          <w:szCs w:val="24"/>
          <w:lang w:eastAsia="pl-PL"/>
        </w:rPr>
        <w:t xml:space="preserve">)  </w:t>
      </w:r>
      <w:proofErr w:type="spellStart"/>
      <w:r w:rsidRPr="00C24543">
        <w:rPr>
          <w:rFonts w:ascii="Times New Roman" w:eastAsia="Times New Roman" w:hAnsi="Times New Roman" w:cs="Times New Roman"/>
          <w:b/>
          <w:bCs/>
          <w:i/>
          <w:iCs/>
          <w:sz w:val="24"/>
          <w:szCs w:val="24"/>
          <w:lang w:eastAsia="pl-PL"/>
        </w:rPr>
        <w:t>Privacy</w:t>
      </w:r>
      <w:proofErr w:type="spellEnd"/>
      <w:r w:rsidRPr="00C24543">
        <w:rPr>
          <w:rFonts w:ascii="Times New Roman" w:eastAsia="Times New Roman" w:hAnsi="Times New Roman" w:cs="Times New Roman"/>
          <w:b/>
          <w:bCs/>
          <w:i/>
          <w:iCs/>
          <w:sz w:val="24"/>
          <w:szCs w:val="24"/>
          <w:lang w:eastAsia="pl-PL"/>
        </w:rPr>
        <w:t xml:space="preserve"> by desig</w:t>
      </w:r>
      <w:r w:rsidR="00C24543" w:rsidRPr="00C24543">
        <w:rPr>
          <w:rFonts w:ascii="Times New Roman" w:eastAsia="Times New Roman" w:hAnsi="Times New Roman" w:cs="Times New Roman"/>
          <w:b/>
          <w:bCs/>
          <w:i/>
          <w:iCs/>
          <w:sz w:val="24"/>
          <w:szCs w:val="24"/>
          <w:lang w:eastAsia="pl-PL"/>
        </w:rPr>
        <w:t>n</w:t>
      </w:r>
      <w:r w:rsidRPr="00C24543">
        <w:rPr>
          <w:rFonts w:ascii="Times New Roman" w:eastAsia="Times New Roman" w:hAnsi="Times New Roman" w:cs="Times New Roman"/>
          <w:b/>
          <w:bCs/>
          <w:i/>
          <w:iCs/>
          <w:sz w:val="24"/>
          <w:szCs w:val="24"/>
          <w:lang w:eastAsia="pl-PL"/>
        </w:rPr>
        <w:t>.</w:t>
      </w:r>
      <w:r w:rsidRPr="00C24543">
        <w:rPr>
          <w:rFonts w:ascii="Times New Roman" w:eastAsia="Times New Roman" w:hAnsi="Times New Roman" w:cs="Times New Roman"/>
          <w:bCs/>
          <w:iCs/>
          <w:sz w:val="24"/>
          <w:szCs w:val="24"/>
          <w:lang w:eastAsia="pl-PL"/>
        </w:rPr>
        <w:t xml:space="preserve"> Urząd zarządza zmianam</w:t>
      </w:r>
      <w:r w:rsidR="00C24543" w:rsidRPr="00C24543">
        <w:rPr>
          <w:rFonts w:ascii="Times New Roman" w:eastAsia="Times New Roman" w:hAnsi="Times New Roman" w:cs="Times New Roman"/>
          <w:bCs/>
          <w:iCs/>
          <w:sz w:val="24"/>
          <w:szCs w:val="24"/>
          <w:lang w:eastAsia="pl-PL"/>
        </w:rPr>
        <w:t>i mającymi wpływ na prywatność.</w:t>
      </w:r>
      <w:r w:rsidR="00C24543" w:rsidRPr="00C24543">
        <w:rPr>
          <w:rFonts w:ascii="Times New Roman" w:eastAsia="Times New Roman" w:hAnsi="Times New Roman" w:cs="Times New Roman"/>
          <w:bCs/>
          <w:iCs/>
          <w:sz w:val="24"/>
          <w:szCs w:val="24"/>
          <w:lang w:eastAsia="pl-PL"/>
        </w:rPr>
        <w:br/>
      </w:r>
      <w:r w:rsidRPr="00C24543">
        <w:rPr>
          <w:rFonts w:ascii="Times New Roman" w:eastAsia="Times New Roman" w:hAnsi="Times New Roman" w:cs="Times New Roman"/>
          <w:bCs/>
          <w:iCs/>
          <w:sz w:val="24"/>
          <w:szCs w:val="24"/>
          <w:lang w:eastAsia="pl-PL"/>
        </w:rPr>
        <w:t xml:space="preserve">W tym celu procedury uruchamiania nowych projektów lub zadań Urzędu uwzględniają konieczność oceny wpływu zmiany na ochronę danych osobowych, zapewnienie prywatności (a w tym zgodności celów przetwarzania, bezpieczeństwa danych i minimalizacji) już w fazie projektowania, zmiany, inwestycji czy na początku nowego projektu. </w:t>
      </w:r>
    </w:p>
    <w:p w:rsidR="00AE6CF5" w:rsidRDefault="00AE6CF5" w:rsidP="00AE6CF5">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p>
    <w:p w:rsidR="00AE6CF5" w:rsidRDefault="00C24543" w:rsidP="00AE6CF5">
      <w:pPr>
        <w:keepNext/>
        <w:tabs>
          <w:tab w:val="num" w:pos="720"/>
        </w:tabs>
        <w:spacing w:after="0" w:line="360" w:lineRule="auto"/>
        <w:jc w:val="both"/>
        <w:outlineLvl w:val="1"/>
        <w:rPr>
          <w:rFonts w:ascii="Times New Roman" w:eastAsia="Times New Roman" w:hAnsi="Times New Roman" w:cs="Times New Roman"/>
          <w:b/>
          <w:bCs/>
          <w:iCs/>
          <w:sz w:val="24"/>
          <w:szCs w:val="24"/>
          <w:lang w:eastAsia="pl-PL"/>
        </w:rPr>
      </w:pPr>
      <w:r w:rsidRPr="00C24543">
        <w:rPr>
          <w:rFonts w:ascii="Times New Roman" w:eastAsia="Times New Roman" w:hAnsi="Times New Roman" w:cs="Times New Roman"/>
          <w:b/>
          <w:bCs/>
          <w:iCs/>
          <w:sz w:val="24"/>
          <w:szCs w:val="24"/>
          <w:lang w:eastAsia="pl-PL"/>
        </w:rPr>
        <w:tab/>
      </w:r>
      <w:r w:rsidR="00FB10FF" w:rsidRPr="00C24543">
        <w:rPr>
          <w:rFonts w:ascii="Times New Roman" w:eastAsia="Times New Roman" w:hAnsi="Times New Roman" w:cs="Times New Roman"/>
          <w:b/>
          <w:bCs/>
          <w:iCs/>
          <w:sz w:val="24"/>
          <w:szCs w:val="24"/>
          <w:lang w:eastAsia="pl-PL"/>
        </w:rPr>
        <w:t xml:space="preserve">§ </w:t>
      </w:r>
      <w:r w:rsidR="004047A0">
        <w:rPr>
          <w:rFonts w:ascii="Times New Roman" w:eastAsia="Times New Roman" w:hAnsi="Times New Roman" w:cs="Times New Roman"/>
          <w:b/>
          <w:bCs/>
          <w:iCs/>
          <w:sz w:val="24"/>
          <w:szCs w:val="24"/>
          <w:lang w:eastAsia="pl-PL"/>
        </w:rPr>
        <w:t>7</w:t>
      </w:r>
      <w:r w:rsidR="00FB10FF" w:rsidRPr="00C24543">
        <w:rPr>
          <w:rFonts w:ascii="Times New Roman" w:eastAsia="Times New Roman" w:hAnsi="Times New Roman" w:cs="Times New Roman"/>
          <w:b/>
          <w:bCs/>
          <w:iCs/>
          <w:sz w:val="24"/>
          <w:szCs w:val="24"/>
          <w:lang w:eastAsia="pl-PL"/>
        </w:rPr>
        <w:t xml:space="preserve"> Rejestr Czynności Przetwarzania Danych (RCPD)</w:t>
      </w:r>
    </w:p>
    <w:p w:rsidR="00AE6CF5" w:rsidRDefault="00AE6CF5" w:rsidP="00AE6CF5">
      <w:pPr>
        <w:keepNext/>
        <w:tabs>
          <w:tab w:val="num" w:pos="720"/>
        </w:tabs>
        <w:spacing w:after="0" w:line="360" w:lineRule="auto"/>
        <w:jc w:val="both"/>
        <w:outlineLvl w:val="1"/>
        <w:rPr>
          <w:rFonts w:ascii="Times New Roman" w:eastAsia="Times New Roman" w:hAnsi="Times New Roman" w:cs="Times New Roman"/>
          <w:b/>
          <w:bCs/>
          <w:iCs/>
          <w:sz w:val="24"/>
          <w:szCs w:val="24"/>
          <w:lang w:eastAsia="pl-PL"/>
        </w:rPr>
      </w:pPr>
    </w:p>
    <w:p w:rsidR="00AE6CF5" w:rsidRDefault="00FB10FF" w:rsidP="00AE6CF5">
      <w:pPr>
        <w:keepNext/>
        <w:tabs>
          <w:tab w:val="num" w:pos="720"/>
        </w:tabs>
        <w:spacing w:after="0" w:line="360" w:lineRule="auto"/>
        <w:jc w:val="both"/>
        <w:outlineLvl w:val="1"/>
        <w:rPr>
          <w:rFonts w:ascii="Times New Roman" w:eastAsia="Times New Roman" w:hAnsi="Times New Roman" w:cs="Times New Roman"/>
          <w:b/>
          <w:bCs/>
          <w:iCs/>
          <w:sz w:val="24"/>
          <w:szCs w:val="24"/>
          <w:lang w:eastAsia="pl-PL"/>
        </w:rPr>
      </w:pPr>
      <w:r w:rsidRPr="00C24543">
        <w:rPr>
          <w:rFonts w:ascii="Times New Roman" w:eastAsia="Times New Roman" w:hAnsi="Times New Roman" w:cs="Times New Roman"/>
          <w:bCs/>
          <w:iCs/>
          <w:sz w:val="24"/>
          <w:szCs w:val="24"/>
          <w:lang w:eastAsia="pl-PL"/>
        </w:rPr>
        <w:t>1) RCPD stanowi formę dokumentowania czynności przetwarzania danych osobowych</w:t>
      </w:r>
      <w:r w:rsidRPr="00C24543">
        <w:rPr>
          <w:rFonts w:ascii="Times New Roman" w:eastAsia="Times New Roman" w:hAnsi="Times New Roman" w:cs="Times New Roman"/>
          <w:bCs/>
          <w:iCs/>
          <w:sz w:val="24"/>
          <w:szCs w:val="24"/>
          <w:lang w:eastAsia="pl-PL"/>
        </w:rPr>
        <w:br/>
        <w:t>w Powiatowym Urzędzie Pracy w Grudziądzu. RCPD pełni</w:t>
      </w:r>
      <w:r w:rsidR="00C24543" w:rsidRPr="00C24543">
        <w:rPr>
          <w:rFonts w:ascii="Times New Roman" w:eastAsia="Times New Roman" w:hAnsi="Times New Roman" w:cs="Times New Roman"/>
          <w:bCs/>
          <w:iCs/>
          <w:sz w:val="24"/>
          <w:szCs w:val="24"/>
          <w:lang w:eastAsia="pl-PL"/>
        </w:rPr>
        <w:t xml:space="preserve"> rolę mapy przetwarzania danych</w:t>
      </w:r>
      <w:r w:rsidR="00C24543" w:rsidRPr="00C24543">
        <w:rPr>
          <w:rFonts w:ascii="Times New Roman" w:eastAsia="Times New Roman" w:hAnsi="Times New Roman" w:cs="Times New Roman"/>
          <w:bCs/>
          <w:iCs/>
          <w:sz w:val="24"/>
          <w:szCs w:val="24"/>
          <w:lang w:eastAsia="pl-PL"/>
        </w:rPr>
        <w:br/>
      </w:r>
      <w:r w:rsidRPr="00C24543">
        <w:rPr>
          <w:rFonts w:ascii="Times New Roman" w:eastAsia="Times New Roman" w:hAnsi="Times New Roman" w:cs="Times New Roman"/>
          <w:bCs/>
          <w:iCs/>
          <w:sz w:val="24"/>
          <w:szCs w:val="24"/>
          <w:lang w:eastAsia="pl-PL"/>
        </w:rPr>
        <w:t>i jest jednym z kluczowych elementów umożliwiających re</w:t>
      </w:r>
      <w:r w:rsidR="00C24543" w:rsidRPr="00C24543">
        <w:rPr>
          <w:rFonts w:ascii="Times New Roman" w:eastAsia="Times New Roman" w:hAnsi="Times New Roman" w:cs="Times New Roman"/>
          <w:bCs/>
          <w:iCs/>
          <w:sz w:val="24"/>
          <w:szCs w:val="24"/>
          <w:lang w:eastAsia="pl-PL"/>
        </w:rPr>
        <w:t>alizację fundamentalnej zasady,</w:t>
      </w:r>
      <w:r w:rsidR="00C24543" w:rsidRPr="00C24543">
        <w:rPr>
          <w:rFonts w:ascii="Times New Roman" w:eastAsia="Times New Roman" w:hAnsi="Times New Roman" w:cs="Times New Roman"/>
          <w:bCs/>
          <w:iCs/>
          <w:sz w:val="24"/>
          <w:szCs w:val="24"/>
          <w:lang w:eastAsia="pl-PL"/>
        </w:rPr>
        <w:br/>
      </w:r>
      <w:r w:rsidRPr="00C24543">
        <w:rPr>
          <w:rFonts w:ascii="Times New Roman" w:eastAsia="Times New Roman" w:hAnsi="Times New Roman" w:cs="Times New Roman"/>
          <w:bCs/>
          <w:iCs/>
          <w:sz w:val="24"/>
          <w:szCs w:val="24"/>
          <w:lang w:eastAsia="pl-PL"/>
        </w:rPr>
        <w:t xml:space="preserve">na której opiera się cały system ochrony danych osobowych, czyli zasady </w:t>
      </w:r>
      <w:proofErr w:type="spellStart"/>
      <w:r w:rsidRPr="00C24543">
        <w:rPr>
          <w:rFonts w:ascii="Times New Roman" w:eastAsia="Times New Roman" w:hAnsi="Times New Roman" w:cs="Times New Roman"/>
          <w:bCs/>
          <w:iCs/>
          <w:sz w:val="24"/>
          <w:szCs w:val="24"/>
          <w:lang w:eastAsia="pl-PL"/>
        </w:rPr>
        <w:t>rozliczalności</w:t>
      </w:r>
      <w:proofErr w:type="spellEnd"/>
      <w:r w:rsidRPr="00C24543">
        <w:rPr>
          <w:rFonts w:ascii="Times New Roman" w:eastAsia="Times New Roman" w:hAnsi="Times New Roman" w:cs="Times New Roman"/>
          <w:bCs/>
          <w:iCs/>
          <w:sz w:val="24"/>
          <w:szCs w:val="24"/>
          <w:lang w:eastAsia="pl-PL"/>
        </w:rPr>
        <w:t xml:space="preserve">. </w:t>
      </w:r>
    </w:p>
    <w:p w:rsidR="00AE6CF5" w:rsidRDefault="00FB10FF" w:rsidP="00AE6CF5">
      <w:pPr>
        <w:keepNext/>
        <w:tabs>
          <w:tab w:val="num" w:pos="720"/>
        </w:tabs>
        <w:spacing w:after="0" w:line="360" w:lineRule="auto"/>
        <w:jc w:val="both"/>
        <w:outlineLvl w:val="1"/>
        <w:rPr>
          <w:rFonts w:ascii="Times New Roman" w:eastAsia="Times New Roman" w:hAnsi="Times New Roman" w:cs="Times New Roman"/>
          <w:b/>
          <w:bCs/>
          <w:iCs/>
          <w:sz w:val="24"/>
          <w:szCs w:val="24"/>
          <w:lang w:eastAsia="pl-PL"/>
        </w:rPr>
      </w:pPr>
      <w:r w:rsidRPr="00C24543">
        <w:rPr>
          <w:rFonts w:ascii="Times New Roman" w:eastAsia="Times New Roman" w:hAnsi="Times New Roman" w:cs="Times New Roman"/>
          <w:bCs/>
          <w:iCs/>
          <w:sz w:val="24"/>
          <w:szCs w:val="24"/>
          <w:lang w:eastAsia="pl-PL"/>
        </w:rPr>
        <w:t>2) Urząd prowadzi RCPD, w którym inwentaryzuje i monitoruje sposób w jaki wykorzystuje dane osobowe.</w:t>
      </w:r>
    </w:p>
    <w:p w:rsidR="00AE6CF5" w:rsidRDefault="00FB10FF" w:rsidP="00AE6CF5">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3) RCPD jest jednym z podstawo</w:t>
      </w:r>
      <w:r w:rsidR="00AE6CF5">
        <w:rPr>
          <w:rFonts w:ascii="Times New Roman" w:eastAsia="Times New Roman" w:hAnsi="Times New Roman" w:cs="Times New Roman"/>
          <w:bCs/>
          <w:iCs/>
          <w:sz w:val="24"/>
          <w:szCs w:val="24"/>
          <w:lang w:eastAsia="pl-PL"/>
        </w:rPr>
        <w:t xml:space="preserve">wych narzędzi umożliwiających Urzędowi </w:t>
      </w:r>
      <w:r w:rsidRPr="00C24543">
        <w:rPr>
          <w:rFonts w:ascii="Times New Roman" w:eastAsia="Times New Roman" w:hAnsi="Times New Roman" w:cs="Times New Roman"/>
          <w:bCs/>
          <w:iCs/>
          <w:sz w:val="24"/>
          <w:szCs w:val="24"/>
          <w:lang w:eastAsia="pl-PL"/>
        </w:rPr>
        <w:t>rozliczanie większości obowiązków ochrony danych.</w:t>
      </w:r>
    </w:p>
    <w:p w:rsidR="00AE6CF5" w:rsidRDefault="00AE6CF5" w:rsidP="00AE6CF5">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p>
    <w:p w:rsidR="00FB10FF" w:rsidRDefault="00C24543" w:rsidP="00AE6CF5">
      <w:pPr>
        <w:keepNext/>
        <w:tabs>
          <w:tab w:val="num" w:pos="720"/>
        </w:tabs>
        <w:spacing w:after="0" w:line="360" w:lineRule="auto"/>
        <w:jc w:val="both"/>
        <w:outlineLvl w:val="1"/>
        <w:rPr>
          <w:rFonts w:ascii="Times New Roman" w:eastAsia="Times New Roman" w:hAnsi="Times New Roman" w:cs="Times New Roman"/>
          <w:b/>
          <w:bCs/>
          <w:iCs/>
          <w:sz w:val="24"/>
          <w:szCs w:val="24"/>
          <w:lang w:eastAsia="pl-PL"/>
        </w:rPr>
      </w:pPr>
      <w:r w:rsidRPr="00C24543">
        <w:rPr>
          <w:rFonts w:ascii="Times New Roman" w:eastAsia="Times New Roman" w:hAnsi="Times New Roman" w:cs="Times New Roman"/>
          <w:b/>
          <w:bCs/>
          <w:iCs/>
          <w:sz w:val="24"/>
          <w:szCs w:val="24"/>
          <w:lang w:eastAsia="pl-PL"/>
        </w:rPr>
        <w:tab/>
      </w:r>
      <w:r w:rsidR="00586D79" w:rsidRPr="00C24543">
        <w:rPr>
          <w:rFonts w:ascii="Times New Roman" w:eastAsia="Times New Roman" w:hAnsi="Times New Roman" w:cs="Times New Roman"/>
          <w:b/>
          <w:bCs/>
          <w:iCs/>
          <w:sz w:val="24"/>
          <w:szCs w:val="24"/>
          <w:lang w:eastAsia="pl-PL"/>
        </w:rPr>
        <w:t xml:space="preserve">§ </w:t>
      </w:r>
      <w:r w:rsidR="004047A0">
        <w:rPr>
          <w:rFonts w:ascii="Times New Roman" w:eastAsia="Times New Roman" w:hAnsi="Times New Roman" w:cs="Times New Roman"/>
          <w:b/>
          <w:bCs/>
          <w:iCs/>
          <w:sz w:val="24"/>
          <w:szCs w:val="24"/>
          <w:lang w:eastAsia="pl-PL"/>
        </w:rPr>
        <w:t>8</w:t>
      </w:r>
      <w:r w:rsidR="00586D79" w:rsidRPr="00C24543">
        <w:rPr>
          <w:rFonts w:ascii="Times New Roman" w:eastAsia="Times New Roman" w:hAnsi="Times New Roman" w:cs="Times New Roman"/>
          <w:b/>
          <w:bCs/>
          <w:iCs/>
          <w:sz w:val="24"/>
          <w:szCs w:val="24"/>
          <w:lang w:eastAsia="pl-PL"/>
        </w:rPr>
        <w:t xml:space="preserve"> Podstawy przetwarzania</w:t>
      </w:r>
    </w:p>
    <w:p w:rsidR="00AE6CF5" w:rsidRPr="00C24543" w:rsidRDefault="00AE6CF5" w:rsidP="00AE6CF5">
      <w:pPr>
        <w:keepNext/>
        <w:tabs>
          <w:tab w:val="num" w:pos="720"/>
        </w:tabs>
        <w:spacing w:after="0" w:line="360" w:lineRule="auto"/>
        <w:jc w:val="both"/>
        <w:outlineLvl w:val="1"/>
        <w:rPr>
          <w:rFonts w:ascii="Times New Roman" w:eastAsia="Times New Roman" w:hAnsi="Times New Roman" w:cs="Times New Roman"/>
          <w:b/>
          <w:bCs/>
          <w:iCs/>
          <w:sz w:val="24"/>
          <w:szCs w:val="24"/>
          <w:lang w:eastAsia="pl-PL"/>
        </w:rPr>
      </w:pPr>
    </w:p>
    <w:p w:rsidR="00586D79" w:rsidRPr="00C24543" w:rsidRDefault="00586D79"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1) Urząd dokumentuje w RCPD podstawy przetwarzania danych dla poszczególnych czynności przetwarzania</w:t>
      </w:r>
    </w:p>
    <w:p w:rsidR="00586D79" w:rsidRPr="00C24543" w:rsidRDefault="00586D79"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 xml:space="preserve">2) Wskazując ogólną podstawę prawną (zgoda, umowa, obowiązek prawny, żywotne interesy, zadania publiczne/władza publiczna, uzasadniony cel Urzędu) Urząd dookreśla podstawę </w:t>
      </w:r>
      <w:r w:rsidR="00AE6CF5">
        <w:rPr>
          <w:rFonts w:ascii="Times New Roman" w:eastAsia="Times New Roman" w:hAnsi="Times New Roman" w:cs="Times New Roman"/>
          <w:bCs/>
          <w:iCs/>
          <w:sz w:val="24"/>
          <w:szCs w:val="24"/>
          <w:lang w:eastAsia="pl-PL"/>
        </w:rPr>
        <w:br/>
      </w:r>
      <w:r w:rsidRPr="00C24543">
        <w:rPr>
          <w:rFonts w:ascii="Times New Roman" w:eastAsia="Times New Roman" w:hAnsi="Times New Roman" w:cs="Times New Roman"/>
          <w:bCs/>
          <w:iCs/>
          <w:sz w:val="24"/>
          <w:szCs w:val="24"/>
          <w:lang w:eastAsia="pl-PL"/>
        </w:rPr>
        <w:t>w czytelny sposób, gdy jest to potrzebne.</w:t>
      </w:r>
    </w:p>
    <w:p w:rsidR="00586D79" w:rsidRPr="00C24543" w:rsidRDefault="00586D79"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3)</w:t>
      </w:r>
      <w:r w:rsidR="00C24543" w:rsidRPr="00C24543">
        <w:rPr>
          <w:rFonts w:ascii="Times New Roman" w:eastAsia="Times New Roman" w:hAnsi="Times New Roman" w:cs="Times New Roman"/>
          <w:bCs/>
          <w:iCs/>
          <w:sz w:val="24"/>
          <w:szCs w:val="24"/>
          <w:lang w:eastAsia="pl-PL"/>
        </w:rPr>
        <w:t xml:space="preserve"> </w:t>
      </w:r>
      <w:r w:rsidRPr="00C24543">
        <w:rPr>
          <w:rFonts w:ascii="Times New Roman" w:eastAsia="Times New Roman" w:hAnsi="Times New Roman" w:cs="Times New Roman"/>
          <w:bCs/>
          <w:iCs/>
          <w:sz w:val="24"/>
          <w:szCs w:val="24"/>
          <w:lang w:eastAsia="pl-PL"/>
        </w:rPr>
        <w:t xml:space="preserve">Kierownik komórki organizacyjnej Urzędu ma obowiązek znać podstawy prawne, </w:t>
      </w:r>
      <w:r w:rsidR="00AE6CF5">
        <w:rPr>
          <w:rFonts w:ascii="Times New Roman" w:eastAsia="Times New Roman" w:hAnsi="Times New Roman" w:cs="Times New Roman"/>
          <w:bCs/>
          <w:iCs/>
          <w:sz w:val="24"/>
          <w:szCs w:val="24"/>
          <w:lang w:eastAsia="pl-PL"/>
        </w:rPr>
        <w:br/>
      </w:r>
      <w:r w:rsidRPr="00C24543">
        <w:rPr>
          <w:rFonts w:ascii="Times New Roman" w:eastAsia="Times New Roman" w:hAnsi="Times New Roman" w:cs="Times New Roman"/>
          <w:bCs/>
          <w:iCs/>
          <w:sz w:val="24"/>
          <w:szCs w:val="24"/>
          <w:lang w:eastAsia="pl-PL"/>
        </w:rPr>
        <w:t xml:space="preserve">na jakich komórka przez niego kierowana dokonuje konkretnych czynności przetwarzania </w:t>
      </w:r>
      <w:r w:rsidRPr="00C24543">
        <w:rPr>
          <w:rFonts w:ascii="Times New Roman" w:eastAsia="Times New Roman" w:hAnsi="Times New Roman" w:cs="Times New Roman"/>
          <w:bCs/>
          <w:iCs/>
          <w:sz w:val="24"/>
          <w:szCs w:val="24"/>
          <w:lang w:eastAsia="pl-PL"/>
        </w:rPr>
        <w:lastRenderedPageBreak/>
        <w:t xml:space="preserve">danych osobowych. Jeżeli podstawą jest uzasadniony interes Urzędu, kierownik komórki </w:t>
      </w:r>
      <w:r w:rsidR="00AE6CF5">
        <w:rPr>
          <w:rFonts w:ascii="Times New Roman" w:eastAsia="Times New Roman" w:hAnsi="Times New Roman" w:cs="Times New Roman"/>
          <w:bCs/>
          <w:iCs/>
          <w:sz w:val="24"/>
          <w:szCs w:val="24"/>
          <w:lang w:eastAsia="pl-PL"/>
        </w:rPr>
        <w:br/>
      </w:r>
      <w:r w:rsidRPr="00C24543">
        <w:rPr>
          <w:rFonts w:ascii="Times New Roman" w:eastAsia="Times New Roman" w:hAnsi="Times New Roman" w:cs="Times New Roman"/>
          <w:bCs/>
          <w:iCs/>
          <w:sz w:val="24"/>
          <w:szCs w:val="24"/>
          <w:lang w:eastAsia="pl-PL"/>
        </w:rPr>
        <w:t xml:space="preserve">ma obowiązek znać konkretny realizowany przetwarzaniem interes Urzędu. </w:t>
      </w:r>
    </w:p>
    <w:p w:rsidR="00AE6CF5" w:rsidRDefault="00C24543" w:rsidP="00124AE1">
      <w:pPr>
        <w:keepNext/>
        <w:tabs>
          <w:tab w:val="num" w:pos="720"/>
        </w:tabs>
        <w:spacing w:before="240" w:after="60" w:line="360" w:lineRule="auto"/>
        <w:jc w:val="both"/>
        <w:outlineLvl w:val="1"/>
        <w:rPr>
          <w:rFonts w:ascii="Times New Roman" w:eastAsia="Times New Roman" w:hAnsi="Times New Roman" w:cs="Times New Roman"/>
          <w:b/>
          <w:bCs/>
          <w:iCs/>
          <w:sz w:val="24"/>
          <w:szCs w:val="24"/>
          <w:lang w:eastAsia="pl-PL"/>
        </w:rPr>
      </w:pPr>
      <w:r w:rsidRPr="00C24543">
        <w:rPr>
          <w:rFonts w:ascii="Times New Roman" w:eastAsia="Times New Roman" w:hAnsi="Times New Roman" w:cs="Times New Roman"/>
          <w:b/>
          <w:bCs/>
          <w:iCs/>
          <w:sz w:val="24"/>
          <w:szCs w:val="24"/>
          <w:lang w:eastAsia="pl-PL"/>
        </w:rPr>
        <w:tab/>
      </w:r>
    </w:p>
    <w:p w:rsidR="00586D79" w:rsidRPr="00C24543" w:rsidRDefault="00AE6CF5" w:rsidP="00124AE1">
      <w:pPr>
        <w:keepNext/>
        <w:tabs>
          <w:tab w:val="num" w:pos="720"/>
        </w:tabs>
        <w:spacing w:before="240" w:after="60" w:line="360" w:lineRule="auto"/>
        <w:jc w:val="both"/>
        <w:outlineLvl w:val="1"/>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ab/>
      </w:r>
      <w:r w:rsidR="00586D79" w:rsidRPr="00C24543">
        <w:rPr>
          <w:rFonts w:ascii="Times New Roman" w:eastAsia="Times New Roman" w:hAnsi="Times New Roman" w:cs="Times New Roman"/>
          <w:b/>
          <w:bCs/>
          <w:iCs/>
          <w:sz w:val="24"/>
          <w:szCs w:val="24"/>
          <w:lang w:eastAsia="pl-PL"/>
        </w:rPr>
        <w:t xml:space="preserve">§ </w:t>
      </w:r>
      <w:r w:rsidR="004047A0">
        <w:rPr>
          <w:rFonts w:ascii="Times New Roman" w:eastAsia="Times New Roman" w:hAnsi="Times New Roman" w:cs="Times New Roman"/>
          <w:b/>
          <w:bCs/>
          <w:iCs/>
          <w:sz w:val="24"/>
          <w:szCs w:val="24"/>
          <w:lang w:eastAsia="pl-PL"/>
        </w:rPr>
        <w:t>9</w:t>
      </w:r>
      <w:r w:rsidR="00586D79" w:rsidRPr="00C24543">
        <w:rPr>
          <w:rFonts w:ascii="Times New Roman" w:eastAsia="Times New Roman" w:hAnsi="Times New Roman" w:cs="Times New Roman"/>
          <w:b/>
          <w:bCs/>
          <w:iCs/>
          <w:sz w:val="24"/>
          <w:szCs w:val="24"/>
          <w:lang w:eastAsia="pl-PL"/>
        </w:rPr>
        <w:t xml:space="preserve"> Zgłaszanie naruszenia ochrony danych osobowych organowi nadzorczemu</w:t>
      </w:r>
    </w:p>
    <w:p w:rsidR="00586D79" w:rsidRPr="00C24543" w:rsidRDefault="00586D79"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 xml:space="preserve">1) W przypadku naruszenia ochrony danych osobowych, </w:t>
      </w:r>
      <w:r w:rsidR="00AE6CF5">
        <w:rPr>
          <w:rFonts w:ascii="Times New Roman" w:eastAsia="Times New Roman" w:hAnsi="Times New Roman" w:cs="Times New Roman"/>
          <w:bCs/>
          <w:iCs/>
          <w:sz w:val="24"/>
          <w:szCs w:val="24"/>
          <w:lang w:eastAsia="pl-PL"/>
        </w:rPr>
        <w:t xml:space="preserve">Dyrektor Urzędu </w:t>
      </w:r>
      <w:r w:rsidRPr="00C24543">
        <w:rPr>
          <w:rFonts w:ascii="Times New Roman" w:eastAsia="Times New Roman" w:hAnsi="Times New Roman" w:cs="Times New Roman"/>
          <w:bCs/>
          <w:iCs/>
          <w:sz w:val="24"/>
          <w:szCs w:val="24"/>
          <w:lang w:eastAsia="pl-PL"/>
        </w:rPr>
        <w:t>bez zbędnej zwłoki</w:t>
      </w:r>
      <w:r w:rsidRPr="00C24543">
        <w:rPr>
          <w:rFonts w:ascii="Times New Roman" w:eastAsia="Times New Roman" w:hAnsi="Times New Roman" w:cs="Times New Roman"/>
          <w:bCs/>
          <w:iCs/>
          <w:sz w:val="24"/>
          <w:szCs w:val="24"/>
          <w:lang w:eastAsia="pl-PL"/>
        </w:rPr>
        <w:br/>
        <w:t xml:space="preserve">– w miarę możliwości nie później niż w terminie 72 godzin po stwierdzeniu naruszenia zgłasza je organowi nadzorczemu, chyba że jest mało prawdopodobne, by naruszenie </w:t>
      </w:r>
      <w:r w:rsidR="00AE6CF5">
        <w:rPr>
          <w:rFonts w:ascii="Times New Roman" w:eastAsia="Times New Roman" w:hAnsi="Times New Roman" w:cs="Times New Roman"/>
          <w:bCs/>
          <w:iCs/>
          <w:sz w:val="24"/>
          <w:szCs w:val="24"/>
          <w:lang w:eastAsia="pl-PL"/>
        </w:rPr>
        <w:br/>
      </w:r>
      <w:r w:rsidRPr="00C24543">
        <w:rPr>
          <w:rFonts w:ascii="Times New Roman" w:eastAsia="Times New Roman" w:hAnsi="Times New Roman" w:cs="Times New Roman"/>
          <w:bCs/>
          <w:iCs/>
          <w:sz w:val="24"/>
          <w:szCs w:val="24"/>
          <w:lang w:eastAsia="pl-PL"/>
        </w:rPr>
        <w:t xml:space="preserve">to skutkowało ryzykiem naruszenia praw lub wolności osób fizycznych. Do zgłoszenia przekazanego organowi nadzorczemu po upływie 72 godzin dołącza się wyjaśnienie przyczyn opóźnienia.  </w:t>
      </w:r>
    </w:p>
    <w:p w:rsidR="00586D79" w:rsidRPr="00C24543" w:rsidRDefault="00586D79"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2) Zgłoszenie naruszenia w Urzędzie ochrony danych osobowych musi co najmniej:</w:t>
      </w:r>
    </w:p>
    <w:p w:rsidR="00586D79" w:rsidRPr="00C24543" w:rsidRDefault="00C24543"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586D79" w:rsidRPr="00C24543">
        <w:rPr>
          <w:rFonts w:ascii="Times New Roman" w:eastAsia="Times New Roman" w:hAnsi="Times New Roman" w:cs="Times New Roman"/>
          <w:bCs/>
          <w:iCs/>
          <w:sz w:val="24"/>
          <w:szCs w:val="24"/>
          <w:lang w:eastAsia="pl-PL"/>
        </w:rPr>
        <w:t xml:space="preserve">a) opisywać charakter naruszenia ochrony danych osobowych, w tym w miarę </w:t>
      </w:r>
      <w:r w:rsidRPr="00C24543">
        <w:rPr>
          <w:rFonts w:ascii="Times New Roman" w:eastAsia="Times New Roman" w:hAnsi="Times New Roman" w:cs="Times New Roman"/>
          <w:bCs/>
          <w:iCs/>
          <w:sz w:val="24"/>
          <w:szCs w:val="24"/>
          <w:lang w:eastAsia="pl-PL"/>
        </w:rPr>
        <w:tab/>
      </w:r>
      <w:r w:rsidR="00586D79" w:rsidRPr="00C24543">
        <w:rPr>
          <w:rFonts w:ascii="Times New Roman" w:eastAsia="Times New Roman" w:hAnsi="Times New Roman" w:cs="Times New Roman"/>
          <w:bCs/>
          <w:iCs/>
          <w:sz w:val="24"/>
          <w:szCs w:val="24"/>
          <w:lang w:eastAsia="pl-PL"/>
        </w:rPr>
        <w:t xml:space="preserve">możliwości wskazywać kategorie i przybliżoną liczbę osób, których dane dotyczą, </w:t>
      </w:r>
      <w:r w:rsidRPr="00C24543">
        <w:rPr>
          <w:rFonts w:ascii="Times New Roman" w:eastAsia="Times New Roman" w:hAnsi="Times New Roman" w:cs="Times New Roman"/>
          <w:bCs/>
          <w:iCs/>
          <w:sz w:val="24"/>
          <w:szCs w:val="24"/>
          <w:lang w:eastAsia="pl-PL"/>
        </w:rPr>
        <w:tab/>
      </w:r>
      <w:r w:rsidR="00586D79" w:rsidRPr="00C24543">
        <w:rPr>
          <w:rFonts w:ascii="Times New Roman" w:eastAsia="Times New Roman" w:hAnsi="Times New Roman" w:cs="Times New Roman"/>
          <w:bCs/>
          <w:iCs/>
          <w:sz w:val="24"/>
          <w:szCs w:val="24"/>
          <w:lang w:eastAsia="pl-PL"/>
        </w:rPr>
        <w:t xml:space="preserve">oraz kategorie  i przybliżoną liczbę wpisów danych osobowych, których dotyczy </w:t>
      </w:r>
      <w:r w:rsidRPr="00C24543">
        <w:rPr>
          <w:rFonts w:ascii="Times New Roman" w:eastAsia="Times New Roman" w:hAnsi="Times New Roman" w:cs="Times New Roman"/>
          <w:bCs/>
          <w:iCs/>
          <w:sz w:val="24"/>
          <w:szCs w:val="24"/>
          <w:lang w:eastAsia="pl-PL"/>
        </w:rPr>
        <w:tab/>
      </w:r>
      <w:r w:rsidR="00586D79" w:rsidRPr="00C24543">
        <w:rPr>
          <w:rFonts w:ascii="Times New Roman" w:eastAsia="Times New Roman" w:hAnsi="Times New Roman" w:cs="Times New Roman"/>
          <w:bCs/>
          <w:iCs/>
          <w:sz w:val="24"/>
          <w:szCs w:val="24"/>
          <w:lang w:eastAsia="pl-PL"/>
        </w:rPr>
        <w:t>naruszenie</w:t>
      </w:r>
    </w:p>
    <w:p w:rsidR="00586D79" w:rsidRPr="00C24543" w:rsidRDefault="00C24543"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586D79" w:rsidRPr="00C24543">
        <w:rPr>
          <w:rFonts w:ascii="Times New Roman" w:eastAsia="Times New Roman" w:hAnsi="Times New Roman" w:cs="Times New Roman"/>
          <w:bCs/>
          <w:iCs/>
          <w:sz w:val="24"/>
          <w:szCs w:val="24"/>
          <w:lang w:eastAsia="pl-PL"/>
        </w:rPr>
        <w:t>b) zawierać imię i nazwisko oraz dane kontaktowe inspektora danych osobowych</w:t>
      </w:r>
    </w:p>
    <w:p w:rsidR="00586D79" w:rsidRPr="00C24543" w:rsidRDefault="00C24543"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586D79" w:rsidRPr="00C24543">
        <w:rPr>
          <w:rFonts w:ascii="Times New Roman" w:eastAsia="Times New Roman" w:hAnsi="Times New Roman" w:cs="Times New Roman"/>
          <w:bCs/>
          <w:iCs/>
          <w:sz w:val="24"/>
          <w:szCs w:val="24"/>
          <w:lang w:eastAsia="pl-PL"/>
        </w:rPr>
        <w:t>c)opisywać możliwe konsekwencje naruszenia ochrony danych osobowych</w:t>
      </w:r>
    </w:p>
    <w:p w:rsidR="00586D79" w:rsidRPr="00C24543" w:rsidRDefault="00C24543"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586D79" w:rsidRPr="00C24543">
        <w:rPr>
          <w:rFonts w:ascii="Times New Roman" w:eastAsia="Times New Roman" w:hAnsi="Times New Roman" w:cs="Times New Roman"/>
          <w:bCs/>
          <w:iCs/>
          <w:sz w:val="24"/>
          <w:szCs w:val="24"/>
          <w:lang w:eastAsia="pl-PL"/>
        </w:rPr>
        <w:t xml:space="preserve">d) opisywać środki zastosowane lub proponowane przez Urząd w celu zaradzenia </w:t>
      </w:r>
      <w:r w:rsidRPr="00C24543">
        <w:rPr>
          <w:rFonts w:ascii="Times New Roman" w:eastAsia="Times New Roman" w:hAnsi="Times New Roman" w:cs="Times New Roman"/>
          <w:bCs/>
          <w:iCs/>
          <w:sz w:val="24"/>
          <w:szCs w:val="24"/>
          <w:lang w:eastAsia="pl-PL"/>
        </w:rPr>
        <w:tab/>
      </w:r>
      <w:r w:rsidR="00586D79" w:rsidRPr="00C24543">
        <w:rPr>
          <w:rFonts w:ascii="Times New Roman" w:eastAsia="Times New Roman" w:hAnsi="Times New Roman" w:cs="Times New Roman"/>
          <w:bCs/>
          <w:iCs/>
          <w:sz w:val="24"/>
          <w:szCs w:val="24"/>
          <w:lang w:eastAsia="pl-PL"/>
        </w:rPr>
        <w:t>naruszeni</w:t>
      </w:r>
      <w:r w:rsidR="006F0802" w:rsidRPr="00C24543">
        <w:rPr>
          <w:rFonts w:ascii="Times New Roman" w:eastAsia="Times New Roman" w:hAnsi="Times New Roman" w:cs="Times New Roman"/>
          <w:bCs/>
          <w:iCs/>
          <w:sz w:val="24"/>
          <w:szCs w:val="24"/>
          <w:lang w:eastAsia="pl-PL"/>
        </w:rPr>
        <w:t xml:space="preserve">u ochrony danych osobowych, w tym w stosownych przypadkach środki w </w:t>
      </w: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celu zminimalizowania jego ewentualnych negatywnych skutków.</w:t>
      </w:r>
    </w:p>
    <w:p w:rsidR="006F0802" w:rsidRPr="00C24543" w:rsidRDefault="006F0802"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 xml:space="preserve">3) Dyrektor Urzędu dokumentuje wszelkie naruszenia ochrony danych osobowych, w tym okoliczności naruszenia ochrony danych osobowych w Urzędzie, jego skutki oraz podjęte działania zaradcze. </w:t>
      </w:r>
    </w:p>
    <w:p w:rsidR="006F0802" w:rsidRPr="00C24543" w:rsidRDefault="00C24543" w:rsidP="00124AE1">
      <w:pPr>
        <w:keepNext/>
        <w:tabs>
          <w:tab w:val="num" w:pos="720"/>
        </w:tabs>
        <w:spacing w:before="240" w:after="60" w:line="360" w:lineRule="auto"/>
        <w:jc w:val="both"/>
        <w:outlineLvl w:val="1"/>
        <w:rPr>
          <w:rFonts w:ascii="Times New Roman" w:eastAsia="Times New Roman" w:hAnsi="Times New Roman" w:cs="Times New Roman"/>
          <w:b/>
          <w:bCs/>
          <w:iCs/>
          <w:sz w:val="24"/>
          <w:szCs w:val="24"/>
          <w:lang w:eastAsia="pl-PL"/>
        </w:rPr>
      </w:pPr>
      <w:r w:rsidRPr="00C24543">
        <w:rPr>
          <w:rFonts w:ascii="Times New Roman" w:eastAsia="Times New Roman" w:hAnsi="Times New Roman" w:cs="Times New Roman"/>
          <w:b/>
          <w:bCs/>
          <w:iCs/>
          <w:sz w:val="24"/>
          <w:szCs w:val="24"/>
          <w:lang w:eastAsia="pl-PL"/>
        </w:rPr>
        <w:tab/>
      </w:r>
      <w:r w:rsidR="006F0802" w:rsidRPr="00C24543">
        <w:rPr>
          <w:rFonts w:ascii="Times New Roman" w:eastAsia="Times New Roman" w:hAnsi="Times New Roman" w:cs="Times New Roman"/>
          <w:b/>
          <w:bCs/>
          <w:iCs/>
          <w:sz w:val="24"/>
          <w:szCs w:val="24"/>
          <w:lang w:eastAsia="pl-PL"/>
        </w:rPr>
        <w:t>§</w:t>
      </w:r>
      <w:r w:rsidR="004047A0">
        <w:rPr>
          <w:rFonts w:ascii="Times New Roman" w:eastAsia="Times New Roman" w:hAnsi="Times New Roman" w:cs="Times New Roman"/>
          <w:b/>
          <w:bCs/>
          <w:iCs/>
          <w:sz w:val="24"/>
          <w:szCs w:val="24"/>
          <w:lang w:eastAsia="pl-PL"/>
        </w:rPr>
        <w:t xml:space="preserve"> 10</w:t>
      </w:r>
      <w:r w:rsidR="006F0802" w:rsidRPr="00C24543">
        <w:rPr>
          <w:rFonts w:ascii="Times New Roman" w:eastAsia="Times New Roman" w:hAnsi="Times New Roman" w:cs="Times New Roman"/>
          <w:b/>
          <w:bCs/>
          <w:iCs/>
          <w:sz w:val="24"/>
          <w:szCs w:val="24"/>
          <w:lang w:eastAsia="pl-PL"/>
        </w:rPr>
        <w:t xml:space="preserve"> Wyznaczenie Inspe</w:t>
      </w:r>
      <w:r w:rsidRPr="00C24543">
        <w:rPr>
          <w:rFonts w:ascii="Times New Roman" w:eastAsia="Times New Roman" w:hAnsi="Times New Roman" w:cs="Times New Roman"/>
          <w:b/>
          <w:bCs/>
          <w:iCs/>
          <w:sz w:val="24"/>
          <w:szCs w:val="24"/>
          <w:lang w:eastAsia="pl-PL"/>
        </w:rPr>
        <w:t>ktora Ochrony Danych Osobowych w Urzędzie</w:t>
      </w:r>
    </w:p>
    <w:p w:rsidR="006F0802" w:rsidRPr="00C24543" w:rsidRDefault="006F0802"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1</w:t>
      </w:r>
      <w:r w:rsidR="00AE6CF5">
        <w:rPr>
          <w:rFonts w:ascii="Times New Roman" w:eastAsia="Times New Roman" w:hAnsi="Times New Roman" w:cs="Times New Roman"/>
          <w:bCs/>
          <w:iCs/>
          <w:sz w:val="24"/>
          <w:szCs w:val="24"/>
          <w:lang w:eastAsia="pl-PL"/>
        </w:rPr>
        <w:t>) S</w:t>
      </w:r>
      <w:r w:rsidRPr="00C24543">
        <w:rPr>
          <w:rFonts w:ascii="Times New Roman" w:eastAsia="Times New Roman" w:hAnsi="Times New Roman" w:cs="Times New Roman"/>
          <w:bCs/>
          <w:iCs/>
          <w:sz w:val="24"/>
          <w:szCs w:val="24"/>
          <w:lang w:eastAsia="pl-PL"/>
        </w:rPr>
        <w:t>tatus prawny i zadan</w:t>
      </w:r>
      <w:r w:rsidR="00473D9C">
        <w:rPr>
          <w:rFonts w:ascii="Times New Roman" w:eastAsia="Times New Roman" w:hAnsi="Times New Roman" w:cs="Times New Roman"/>
          <w:bCs/>
          <w:iCs/>
          <w:sz w:val="24"/>
          <w:szCs w:val="24"/>
          <w:lang w:eastAsia="pl-PL"/>
        </w:rPr>
        <w:t>ia Inspektora ochrony danych re</w:t>
      </w:r>
      <w:r w:rsidRPr="00C24543">
        <w:rPr>
          <w:rFonts w:ascii="Times New Roman" w:eastAsia="Times New Roman" w:hAnsi="Times New Roman" w:cs="Times New Roman"/>
          <w:bCs/>
          <w:iCs/>
          <w:sz w:val="24"/>
          <w:szCs w:val="24"/>
          <w:lang w:eastAsia="pl-PL"/>
        </w:rPr>
        <w:t>g</w:t>
      </w:r>
      <w:r w:rsidR="00473D9C">
        <w:rPr>
          <w:rFonts w:ascii="Times New Roman" w:eastAsia="Times New Roman" w:hAnsi="Times New Roman" w:cs="Times New Roman"/>
          <w:bCs/>
          <w:iCs/>
          <w:sz w:val="24"/>
          <w:szCs w:val="24"/>
          <w:lang w:eastAsia="pl-PL"/>
        </w:rPr>
        <w:t>u</w:t>
      </w:r>
      <w:r w:rsidRPr="00C24543">
        <w:rPr>
          <w:rFonts w:ascii="Times New Roman" w:eastAsia="Times New Roman" w:hAnsi="Times New Roman" w:cs="Times New Roman"/>
          <w:bCs/>
          <w:iCs/>
          <w:sz w:val="24"/>
          <w:szCs w:val="24"/>
          <w:lang w:eastAsia="pl-PL"/>
        </w:rPr>
        <w:t>lują przepisy Rozdziału IV Sekcji 4 Rozporządzenia Parlamentu  Europej</w:t>
      </w:r>
      <w:r w:rsidR="00AE6CF5">
        <w:rPr>
          <w:rFonts w:ascii="Times New Roman" w:eastAsia="Times New Roman" w:hAnsi="Times New Roman" w:cs="Times New Roman"/>
          <w:bCs/>
          <w:iCs/>
          <w:sz w:val="24"/>
          <w:szCs w:val="24"/>
          <w:lang w:eastAsia="pl-PL"/>
        </w:rPr>
        <w:t xml:space="preserve">skiego  i  Rady  (UE)  2016/679 </w:t>
      </w:r>
      <w:r w:rsidRPr="00C24543">
        <w:rPr>
          <w:rFonts w:ascii="Times New Roman" w:eastAsia="Times New Roman" w:hAnsi="Times New Roman" w:cs="Times New Roman"/>
          <w:bCs/>
          <w:iCs/>
          <w:sz w:val="24"/>
          <w:szCs w:val="24"/>
          <w:lang w:eastAsia="pl-PL"/>
        </w:rPr>
        <w:t xml:space="preserve">z 27.04.2016  r.  </w:t>
      </w:r>
      <w:r w:rsidR="00AE6CF5">
        <w:rPr>
          <w:rFonts w:ascii="Times New Roman" w:eastAsia="Times New Roman" w:hAnsi="Times New Roman" w:cs="Times New Roman"/>
          <w:bCs/>
          <w:iCs/>
          <w:sz w:val="24"/>
          <w:szCs w:val="24"/>
          <w:lang w:eastAsia="pl-PL"/>
        </w:rPr>
        <w:br/>
      </w:r>
      <w:r w:rsidRPr="00C24543">
        <w:rPr>
          <w:rFonts w:ascii="Times New Roman" w:eastAsia="Times New Roman" w:hAnsi="Times New Roman" w:cs="Times New Roman"/>
          <w:bCs/>
          <w:iCs/>
          <w:sz w:val="24"/>
          <w:szCs w:val="24"/>
          <w:lang w:eastAsia="pl-PL"/>
        </w:rPr>
        <w:lastRenderedPageBreak/>
        <w:t xml:space="preserve">w  sprawie  ochrony  osób  fizycznych  w  związku  z  przetwarzaniem  danych osobowych </w:t>
      </w:r>
      <w:r w:rsidR="00AE6CF5">
        <w:rPr>
          <w:rFonts w:ascii="Times New Roman" w:eastAsia="Times New Roman" w:hAnsi="Times New Roman" w:cs="Times New Roman"/>
          <w:bCs/>
          <w:iCs/>
          <w:sz w:val="24"/>
          <w:szCs w:val="24"/>
          <w:lang w:eastAsia="pl-PL"/>
        </w:rPr>
        <w:br/>
      </w:r>
      <w:r w:rsidRPr="00C24543">
        <w:rPr>
          <w:rFonts w:ascii="Times New Roman" w:eastAsia="Times New Roman" w:hAnsi="Times New Roman" w:cs="Times New Roman"/>
          <w:bCs/>
          <w:iCs/>
          <w:sz w:val="24"/>
          <w:szCs w:val="24"/>
          <w:lang w:eastAsia="pl-PL"/>
        </w:rPr>
        <w:t>i w sprawie swobodnego przepływu takich danych oraz uchylenia dyrektywy 95/46/WE.</w:t>
      </w:r>
    </w:p>
    <w:p w:rsidR="006F0802" w:rsidRPr="00C24543" w:rsidRDefault="006F0802"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2) Inspektor ochrony danych w wykonywaniu swoich zadań podlega bezpośrednio Dyrektorowi Urzędu.</w:t>
      </w:r>
    </w:p>
    <w:p w:rsidR="006F0802" w:rsidRPr="00C24543" w:rsidRDefault="006F0802"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3) Do zadań Inspektora ochrony danych należy w szczególności:</w:t>
      </w:r>
    </w:p>
    <w:p w:rsidR="006F0802" w:rsidRPr="00C24543" w:rsidRDefault="00C24543"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a) informowani</w:t>
      </w:r>
      <w:r w:rsidRPr="00C24543">
        <w:rPr>
          <w:rFonts w:ascii="Times New Roman" w:eastAsia="Times New Roman" w:hAnsi="Times New Roman" w:cs="Times New Roman"/>
          <w:bCs/>
          <w:iCs/>
          <w:sz w:val="24"/>
          <w:szCs w:val="24"/>
          <w:lang w:eastAsia="pl-PL"/>
        </w:rPr>
        <w:t>e</w:t>
      </w:r>
      <w:r w:rsidR="006F0802" w:rsidRPr="00C24543">
        <w:rPr>
          <w:rFonts w:ascii="Times New Roman" w:eastAsia="Times New Roman" w:hAnsi="Times New Roman" w:cs="Times New Roman"/>
          <w:bCs/>
          <w:iCs/>
          <w:sz w:val="24"/>
          <w:szCs w:val="24"/>
          <w:lang w:eastAsia="pl-PL"/>
        </w:rPr>
        <w:t xml:space="preserve"> Dyrektora oraz pracowników Urz</w:t>
      </w:r>
      <w:r w:rsidRPr="00C24543">
        <w:rPr>
          <w:rFonts w:ascii="Times New Roman" w:eastAsia="Times New Roman" w:hAnsi="Times New Roman" w:cs="Times New Roman"/>
          <w:bCs/>
          <w:iCs/>
          <w:sz w:val="24"/>
          <w:szCs w:val="24"/>
          <w:lang w:eastAsia="pl-PL"/>
        </w:rPr>
        <w:t>ę</w:t>
      </w:r>
      <w:r w:rsidR="006F0802" w:rsidRPr="00C24543">
        <w:rPr>
          <w:rFonts w:ascii="Times New Roman" w:eastAsia="Times New Roman" w:hAnsi="Times New Roman" w:cs="Times New Roman"/>
          <w:bCs/>
          <w:iCs/>
          <w:sz w:val="24"/>
          <w:szCs w:val="24"/>
          <w:lang w:eastAsia="pl-PL"/>
        </w:rPr>
        <w:t xml:space="preserve">du, którzy przetwarzają dane </w:t>
      </w: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 xml:space="preserve">osobowe o obowiązkach wynikających z RODO oraz innych przepisów prawa </w:t>
      </w: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 xml:space="preserve">aktualnie obowiązujących w zakresie ochrony danych i doradzanie im w tych </w:t>
      </w: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 xml:space="preserve">sprawach. </w:t>
      </w:r>
    </w:p>
    <w:p w:rsidR="006F0802" w:rsidRPr="00C24543" w:rsidRDefault="00C24543"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 xml:space="preserve">b) monitorowanie przestrzegania rozporządzenia RODO, innych przepisów </w:t>
      </w: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 xml:space="preserve">dotyczących ochrony danych osobowych oraz powadzenie szkoleń wewnętrznych </w:t>
      </w: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 xml:space="preserve">zwiększających świadomość personelu Urzędu w zakresie zasad dotyczących ochrony </w:t>
      </w: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danych</w:t>
      </w:r>
    </w:p>
    <w:p w:rsidR="006F0802" w:rsidRPr="00C24543" w:rsidRDefault="00C24543" w:rsidP="00C24543">
      <w:pPr>
        <w:keepNext/>
        <w:tabs>
          <w:tab w:val="num" w:pos="720"/>
        </w:tabs>
        <w:spacing w:after="0" w:line="360" w:lineRule="auto"/>
        <w:jc w:val="both"/>
        <w:outlineLvl w:val="1"/>
        <w:rPr>
          <w:rFonts w:ascii="Times New Roman" w:eastAsia="Times New Roman" w:hAnsi="Times New Roman" w:cs="Times New Roman"/>
          <w:bCs/>
          <w:iCs/>
          <w:sz w:val="24"/>
          <w:szCs w:val="24"/>
          <w:lang w:eastAsia="pl-PL"/>
        </w:rPr>
      </w:pP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 xml:space="preserve">c) pełnienie funkcji punktu kontaktowego dla właściwych organów i podmiotów </w:t>
      </w: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 xml:space="preserve">zewnętrznych w kwestiach związanych z przetwarzaniem przez Urząd danych </w:t>
      </w:r>
      <w:r w:rsidRPr="00C24543">
        <w:rPr>
          <w:rFonts w:ascii="Times New Roman" w:eastAsia="Times New Roman" w:hAnsi="Times New Roman" w:cs="Times New Roman"/>
          <w:bCs/>
          <w:iCs/>
          <w:sz w:val="24"/>
          <w:szCs w:val="24"/>
          <w:lang w:eastAsia="pl-PL"/>
        </w:rPr>
        <w:tab/>
      </w:r>
      <w:r w:rsidR="006F0802" w:rsidRPr="00C24543">
        <w:rPr>
          <w:rFonts w:ascii="Times New Roman" w:eastAsia="Times New Roman" w:hAnsi="Times New Roman" w:cs="Times New Roman"/>
          <w:bCs/>
          <w:iCs/>
          <w:sz w:val="24"/>
          <w:szCs w:val="24"/>
          <w:lang w:eastAsia="pl-PL"/>
        </w:rPr>
        <w:t xml:space="preserve">osobowych. </w:t>
      </w:r>
    </w:p>
    <w:p w:rsidR="00586D79" w:rsidRPr="00C24543" w:rsidRDefault="00586D79" w:rsidP="00124AE1">
      <w:pPr>
        <w:keepNext/>
        <w:tabs>
          <w:tab w:val="num" w:pos="720"/>
        </w:tabs>
        <w:spacing w:before="240" w:after="60" w:line="360" w:lineRule="auto"/>
        <w:jc w:val="both"/>
        <w:outlineLvl w:val="1"/>
        <w:rPr>
          <w:rFonts w:ascii="Times New Roman" w:eastAsia="Times New Roman" w:hAnsi="Times New Roman" w:cs="Times New Roman"/>
          <w:bCs/>
          <w:iCs/>
          <w:sz w:val="24"/>
          <w:szCs w:val="24"/>
          <w:lang w:eastAsia="pl-PL"/>
        </w:rPr>
      </w:pPr>
    </w:p>
    <w:p w:rsidR="00FB10FF" w:rsidRPr="00C24543" w:rsidRDefault="00FB10FF" w:rsidP="00124AE1">
      <w:pPr>
        <w:keepNext/>
        <w:tabs>
          <w:tab w:val="num" w:pos="720"/>
        </w:tabs>
        <w:spacing w:before="240" w:after="60" w:line="360" w:lineRule="auto"/>
        <w:jc w:val="both"/>
        <w:outlineLvl w:val="1"/>
        <w:rPr>
          <w:rFonts w:ascii="Times New Roman" w:eastAsia="Times New Roman" w:hAnsi="Times New Roman" w:cs="Times New Roman"/>
          <w:bCs/>
          <w:iCs/>
          <w:sz w:val="24"/>
          <w:szCs w:val="24"/>
          <w:lang w:eastAsia="pl-PL"/>
        </w:rPr>
      </w:pPr>
    </w:p>
    <w:p w:rsidR="00FB10FF" w:rsidRPr="00C24543" w:rsidRDefault="00FB10FF" w:rsidP="00124AE1">
      <w:pPr>
        <w:keepNext/>
        <w:tabs>
          <w:tab w:val="num" w:pos="720"/>
        </w:tabs>
        <w:spacing w:before="240" w:after="60" w:line="360" w:lineRule="auto"/>
        <w:jc w:val="both"/>
        <w:outlineLvl w:val="1"/>
        <w:rPr>
          <w:rFonts w:ascii="Times New Roman" w:eastAsia="Times New Roman" w:hAnsi="Times New Roman" w:cs="Times New Roman"/>
          <w:bCs/>
          <w:iCs/>
          <w:sz w:val="24"/>
          <w:szCs w:val="24"/>
          <w:lang w:eastAsia="pl-PL"/>
        </w:rPr>
      </w:pPr>
    </w:p>
    <w:p w:rsidR="00CD2A57" w:rsidRPr="00C24543" w:rsidRDefault="00CD2A57" w:rsidP="00124AE1">
      <w:pPr>
        <w:keepNext/>
        <w:tabs>
          <w:tab w:val="num" w:pos="720"/>
        </w:tabs>
        <w:spacing w:before="240" w:after="60" w:line="360" w:lineRule="auto"/>
        <w:jc w:val="both"/>
        <w:outlineLvl w:val="1"/>
        <w:rPr>
          <w:rFonts w:ascii="Times New Roman" w:eastAsia="Times New Roman" w:hAnsi="Times New Roman" w:cs="Times New Roman"/>
          <w:b/>
          <w:bCs/>
          <w:iCs/>
          <w:sz w:val="24"/>
          <w:szCs w:val="24"/>
          <w:lang w:eastAsia="pl-PL"/>
        </w:rPr>
      </w:pPr>
    </w:p>
    <w:bookmarkEnd w:id="12"/>
    <w:bookmarkEnd w:id="13"/>
    <w:bookmarkEnd w:id="14"/>
    <w:p w:rsidR="00661EC1" w:rsidRPr="00C24543" w:rsidRDefault="00C24543" w:rsidP="00661EC1">
      <w:pPr>
        <w:spacing w:line="360" w:lineRule="auto"/>
        <w:rPr>
          <w:rFonts w:ascii="Times New Roman" w:hAnsi="Times New Roman" w:cs="Times New Roman"/>
          <w:b/>
          <w:sz w:val="24"/>
          <w:szCs w:val="24"/>
        </w:rPr>
      </w:pPr>
      <w:r w:rsidRPr="00C24543">
        <w:rPr>
          <w:rFonts w:ascii="Times New Roman" w:hAnsi="Times New Roman" w:cs="Times New Roman"/>
          <w:sz w:val="24"/>
          <w:szCs w:val="24"/>
        </w:rPr>
        <w:tab/>
      </w:r>
      <w:r w:rsidRPr="00C24543">
        <w:rPr>
          <w:rFonts w:ascii="Times New Roman" w:hAnsi="Times New Roman" w:cs="Times New Roman"/>
          <w:sz w:val="24"/>
          <w:szCs w:val="24"/>
        </w:rPr>
        <w:tab/>
      </w:r>
      <w:r w:rsidRPr="00C24543">
        <w:rPr>
          <w:rFonts w:ascii="Times New Roman" w:hAnsi="Times New Roman" w:cs="Times New Roman"/>
          <w:sz w:val="24"/>
          <w:szCs w:val="24"/>
        </w:rPr>
        <w:tab/>
      </w:r>
      <w:r w:rsidRPr="00C24543">
        <w:rPr>
          <w:rFonts w:ascii="Times New Roman" w:hAnsi="Times New Roman" w:cs="Times New Roman"/>
          <w:sz w:val="24"/>
          <w:szCs w:val="24"/>
        </w:rPr>
        <w:tab/>
      </w:r>
      <w:r w:rsidRPr="00C24543">
        <w:rPr>
          <w:rFonts w:ascii="Times New Roman" w:hAnsi="Times New Roman" w:cs="Times New Roman"/>
          <w:sz w:val="24"/>
          <w:szCs w:val="24"/>
        </w:rPr>
        <w:tab/>
      </w:r>
      <w:r w:rsidRPr="00C24543">
        <w:rPr>
          <w:rFonts w:ascii="Times New Roman" w:hAnsi="Times New Roman" w:cs="Times New Roman"/>
          <w:sz w:val="24"/>
          <w:szCs w:val="24"/>
        </w:rPr>
        <w:tab/>
      </w:r>
      <w:r w:rsidRPr="00C24543">
        <w:rPr>
          <w:rFonts w:ascii="Times New Roman" w:hAnsi="Times New Roman" w:cs="Times New Roman"/>
          <w:sz w:val="24"/>
          <w:szCs w:val="24"/>
        </w:rPr>
        <w:tab/>
      </w:r>
      <w:bookmarkStart w:id="15" w:name="_GoBack"/>
      <w:bookmarkEnd w:id="15"/>
    </w:p>
    <w:p w:rsidR="00C24543" w:rsidRPr="00C24543" w:rsidRDefault="00C24543" w:rsidP="00124AE1">
      <w:pPr>
        <w:spacing w:line="360" w:lineRule="auto"/>
        <w:rPr>
          <w:rFonts w:ascii="Times New Roman" w:hAnsi="Times New Roman" w:cs="Times New Roman"/>
          <w:b/>
          <w:sz w:val="24"/>
          <w:szCs w:val="24"/>
        </w:rPr>
      </w:pPr>
      <w:r w:rsidRPr="00C24543">
        <w:rPr>
          <w:rFonts w:ascii="Times New Roman" w:hAnsi="Times New Roman" w:cs="Times New Roman"/>
          <w:b/>
          <w:sz w:val="24"/>
          <w:szCs w:val="24"/>
        </w:rPr>
        <w:t xml:space="preserve"> </w:t>
      </w:r>
    </w:p>
    <w:sectPr w:rsidR="00C24543" w:rsidRPr="00C24543" w:rsidSect="00407396">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DED" w:rsidRDefault="00FD1DED" w:rsidP="00C24543">
      <w:pPr>
        <w:spacing w:after="0" w:line="240" w:lineRule="auto"/>
      </w:pPr>
      <w:r>
        <w:separator/>
      </w:r>
    </w:p>
  </w:endnote>
  <w:endnote w:type="continuationSeparator" w:id="0">
    <w:p w:rsidR="00FD1DED" w:rsidRDefault="00FD1DED" w:rsidP="00C2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835609"/>
      <w:docPartObj>
        <w:docPartGallery w:val="Page Numbers (Bottom of Page)"/>
        <w:docPartUnique/>
      </w:docPartObj>
    </w:sdtPr>
    <w:sdtEndPr/>
    <w:sdtContent>
      <w:p w:rsidR="00407396" w:rsidRDefault="00407396">
        <w:pPr>
          <w:pStyle w:val="Stopka"/>
          <w:jc w:val="center"/>
        </w:pPr>
        <w:r>
          <w:fldChar w:fldCharType="begin"/>
        </w:r>
        <w:r>
          <w:instrText>PAGE   \* MERGEFORMAT</w:instrText>
        </w:r>
        <w:r>
          <w:fldChar w:fldCharType="separate"/>
        </w:r>
        <w:r w:rsidR="00661EC1">
          <w:rPr>
            <w:noProof/>
          </w:rPr>
          <w:t>8</w:t>
        </w:r>
        <w:r>
          <w:fldChar w:fldCharType="end"/>
        </w:r>
      </w:p>
    </w:sdtContent>
  </w:sdt>
  <w:p w:rsidR="00C24543" w:rsidRDefault="00C245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DED" w:rsidRDefault="00FD1DED" w:rsidP="00C24543">
      <w:pPr>
        <w:spacing w:after="0" w:line="240" w:lineRule="auto"/>
      </w:pPr>
      <w:r>
        <w:separator/>
      </w:r>
    </w:p>
  </w:footnote>
  <w:footnote w:type="continuationSeparator" w:id="0">
    <w:p w:rsidR="00FD1DED" w:rsidRDefault="00FD1DED" w:rsidP="00C24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396" w:rsidRDefault="00407396" w:rsidP="00407396">
    <w:pPr>
      <w:tabs>
        <w:tab w:val="left" w:pos="0"/>
      </w:tabs>
      <w:spacing w:after="0" w:line="240" w:lineRule="auto"/>
      <w:jc w:val="center"/>
      <w:rPr>
        <w:rFonts w:ascii="Times New Roman" w:hAnsi="Times New Roman"/>
        <w:b/>
        <w:noProof/>
        <w:lang w:eastAsia="pl-PL"/>
      </w:rPr>
    </w:pPr>
    <w:r>
      <w:rPr>
        <w:noProof/>
        <w:lang w:eastAsia="pl-PL"/>
      </w:rPr>
      <w:drawing>
        <wp:anchor distT="0" distB="0" distL="114300" distR="114300" simplePos="0" relativeHeight="251659264" behindDoc="1" locked="0" layoutInCell="1" allowOverlap="1" wp14:anchorId="5CE7B33E" wp14:editId="3FD43015">
          <wp:simplePos x="0" y="0"/>
          <wp:positionH relativeFrom="column">
            <wp:posOffset>5168265</wp:posOffset>
          </wp:positionH>
          <wp:positionV relativeFrom="paragraph">
            <wp:posOffset>64770</wp:posOffset>
          </wp:positionV>
          <wp:extent cx="664845" cy="677545"/>
          <wp:effectExtent l="0" t="0" r="1905" b="825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6775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noProof/>
      </w:rPr>
      <w:t>POWIATOWY URZĄD PRACY W GRUDZIĄDZU</w:t>
    </w:r>
  </w:p>
  <w:p w:rsidR="00407396" w:rsidRDefault="00407396" w:rsidP="00407396">
    <w:pPr>
      <w:tabs>
        <w:tab w:val="left" w:pos="0"/>
      </w:tabs>
      <w:spacing w:after="0" w:line="240" w:lineRule="auto"/>
      <w:jc w:val="center"/>
      <w:rPr>
        <w:rFonts w:ascii="Times New Roman" w:hAnsi="Times New Roman"/>
        <w:b/>
        <w:noProof/>
        <w:lang w:eastAsia="pl-PL"/>
      </w:rPr>
    </w:pPr>
    <w:r>
      <w:rPr>
        <w:rFonts w:ascii="Calibri" w:hAnsi="Calibri"/>
        <w:noProof/>
        <w:lang w:eastAsia="pl-PL"/>
      </w:rPr>
      <w:drawing>
        <wp:anchor distT="0" distB="0" distL="114300" distR="114300" simplePos="0" relativeHeight="251660288" behindDoc="1" locked="0" layoutInCell="1" allowOverlap="1" wp14:anchorId="4A45784F" wp14:editId="66255101">
          <wp:simplePos x="0" y="0"/>
          <wp:positionH relativeFrom="column">
            <wp:posOffset>-14605</wp:posOffset>
          </wp:positionH>
          <wp:positionV relativeFrom="paragraph">
            <wp:posOffset>8890</wp:posOffset>
          </wp:positionV>
          <wp:extent cx="956945" cy="562610"/>
          <wp:effectExtent l="0" t="0" r="0" b="889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6945" cy="5626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noProof/>
        <w:lang w:eastAsia="pl-PL"/>
      </w:rPr>
      <w:t>CENTRUM AKTYWIZACJI ZAWODOWEJ</w:t>
    </w:r>
  </w:p>
  <w:p w:rsidR="00407396" w:rsidRDefault="00407396" w:rsidP="00407396">
    <w:pPr>
      <w:tabs>
        <w:tab w:val="left" w:pos="0"/>
        <w:tab w:val="left" w:pos="1260"/>
        <w:tab w:val="center" w:pos="4536"/>
        <w:tab w:val="center" w:pos="4749"/>
        <w:tab w:val="right" w:pos="9072"/>
      </w:tabs>
      <w:spacing w:after="0" w:line="240" w:lineRule="auto"/>
      <w:jc w:val="center"/>
      <w:rPr>
        <w:rFonts w:ascii="Times New Roman" w:hAnsi="Times New Roman"/>
        <w:b/>
        <w:spacing w:val="10"/>
        <w:sz w:val="18"/>
        <w:szCs w:val="18"/>
      </w:rPr>
    </w:pPr>
    <w:r>
      <w:rPr>
        <w:rFonts w:ascii="Times New Roman" w:hAnsi="Times New Roman"/>
        <w:b/>
        <w:spacing w:val="10"/>
        <w:sz w:val="18"/>
        <w:szCs w:val="18"/>
      </w:rPr>
      <w:t>ul. Parkowa 22, 86-300 Grudziądz</w:t>
    </w:r>
  </w:p>
  <w:p w:rsidR="00407396" w:rsidRDefault="00407396" w:rsidP="00407396">
    <w:pPr>
      <w:tabs>
        <w:tab w:val="left" w:pos="0"/>
        <w:tab w:val="left" w:pos="2268"/>
        <w:tab w:val="center" w:pos="4536"/>
        <w:tab w:val="right" w:pos="9072"/>
      </w:tabs>
      <w:spacing w:after="0" w:line="240" w:lineRule="auto"/>
      <w:jc w:val="center"/>
      <w:rPr>
        <w:rFonts w:ascii="Times New Roman" w:hAnsi="Times New Roman"/>
        <w:b/>
        <w:noProof/>
        <w:sz w:val="18"/>
        <w:szCs w:val="18"/>
        <w:lang w:eastAsia="pl-PL"/>
      </w:rPr>
    </w:pPr>
    <w:r>
      <w:rPr>
        <w:rFonts w:ascii="Times New Roman" w:hAnsi="Times New Roman"/>
        <w:b/>
        <w:sz w:val="18"/>
        <w:szCs w:val="18"/>
      </w:rPr>
      <w:t>tel. 56-64-33-000, faks 56-643-30-01</w:t>
    </w:r>
  </w:p>
  <w:p w:rsidR="00407396" w:rsidRDefault="00407396" w:rsidP="00407396">
    <w:pPr>
      <w:tabs>
        <w:tab w:val="left" w:pos="0"/>
        <w:tab w:val="left" w:pos="2268"/>
        <w:tab w:val="center" w:pos="4536"/>
        <w:tab w:val="right" w:pos="9072"/>
      </w:tabs>
      <w:spacing w:after="0" w:line="240" w:lineRule="auto"/>
      <w:jc w:val="center"/>
      <w:rPr>
        <w:rFonts w:ascii="Times New Roman" w:hAnsi="Times New Roman"/>
        <w:b/>
        <w:sz w:val="18"/>
        <w:szCs w:val="18"/>
        <w:lang w:val="en-US"/>
      </w:rPr>
    </w:pPr>
    <w:r>
      <w:rPr>
        <w:rFonts w:ascii="Times New Roman" w:hAnsi="Times New Roman"/>
        <w:b/>
        <w:sz w:val="18"/>
        <w:szCs w:val="18"/>
        <w:lang w:val="en-US"/>
      </w:rPr>
      <w:t>http://www.grudziadz.praca.gov.pl  e-mail: togr@praca.gov.pl</w:t>
    </w:r>
  </w:p>
  <w:p w:rsidR="00407396" w:rsidRDefault="00407396" w:rsidP="00407396">
    <w:pPr>
      <w:tabs>
        <w:tab w:val="left" w:pos="0"/>
        <w:tab w:val="left" w:pos="2268"/>
        <w:tab w:val="center" w:pos="4536"/>
        <w:tab w:val="right" w:pos="9072"/>
      </w:tabs>
      <w:spacing w:after="0" w:line="240" w:lineRule="auto"/>
      <w:jc w:val="center"/>
      <w:rPr>
        <w:rFonts w:ascii="Calibri" w:hAnsi="Calibri"/>
        <w:b/>
        <w:sz w:val="18"/>
        <w:szCs w:val="18"/>
        <w:lang w:val="en-US"/>
      </w:rPr>
    </w:pPr>
  </w:p>
  <w:p w:rsidR="00407396" w:rsidRDefault="00407396" w:rsidP="00407396">
    <w:pPr>
      <w:pBdr>
        <w:top w:val="single" w:sz="4" w:space="1" w:color="auto"/>
      </w:pBdr>
      <w:tabs>
        <w:tab w:val="left" w:pos="0"/>
        <w:tab w:val="left" w:pos="2268"/>
        <w:tab w:val="center" w:pos="4536"/>
        <w:tab w:val="right" w:pos="9072"/>
      </w:tabs>
      <w:spacing w:after="0" w:line="240" w:lineRule="auto"/>
      <w:jc w:val="center"/>
      <w:rPr>
        <w:sz w:val="18"/>
        <w:szCs w:val="18"/>
        <w:lang w:val="en-US"/>
      </w:rPr>
    </w:pPr>
  </w:p>
  <w:p w:rsidR="00407396" w:rsidRPr="00407396" w:rsidRDefault="00407396">
    <w:pPr>
      <w:pStyle w:val="Nagwek"/>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E247A"/>
    <w:multiLevelType w:val="hybridMultilevel"/>
    <w:tmpl w:val="135870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5B5038"/>
    <w:multiLevelType w:val="hybridMultilevel"/>
    <w:tmpl w:val="56DC9B10"/>
    <w:lvl w:ilvl="0" w:tplc="12280ACA">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4D"/>
    <w:rsid w:val="00063E2F"/>
    <w:rsid w:val="00124AE1"/>
    <w:rsid w:val="0015752E"/>
    <w:rsid w:val="00165C4B"/>
    <w:rsid w:val="00195EB7"/>
    <w:rsid w:val="002E391F"/>
    <w:rsid w:val="00334C40"/>
    <w:rsid w:val="003D153B"/>
    <w:rsid w:val="004047A0"/>
    <w:rsid w:val="00405067"/>
    <w:rsid w:val="00407396"/>
    <w:rsid w:val="0046189F"/>
    <w:rsid w:val="00473D9C"/>
    <w:rsid w:val="00586D79"/>
    <w:rsid w:val="005D3C71"/>
    <w:rsid w:val="006161A6"/>
    <w:rsid w:val="00661EC1"/>
    <w:rsid w:val="006E7BE1"/>
    <w:rsid w:val="006F0802"/>
    <w:rsid w:val="00860071"/>
    <w:rsid w:val="008A778F"/>
    <w:rsid w:val="00986652"/>
    <w:rsid w:val="009F2B45"/>
    <w:rsid w:val="00A71518"/>
    <w:rsid w:val="00AE51EF"/>
    <w:rsid w:val="00AE6CF5"/>
    <w:rsid w:val="00B10618"/>
    <w:rsid w:val="00BB306B"/>
    <w:rsid w:val="00BF48D5"/>
    <w:rsid w:val="00C24543"/>
    <w:rsid w:val="00C93877"/>
    <w:rsid w:val="00CD2A57"/>
    <w:rsid w:val="00D706EB"/>
    <w:rsid w:val="00DC38B2"/>
    <w:rsid w:val="00E71593"/>
    <w:rsid w:val="00E7434D"/>
    <w:rsid w:val="00F1166E"/>
    <w:rsid w:val="00FB10FF"/>
    <w:rsid w:val="00FD1D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F2266-F670-4226-946E-15120EE3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7BE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7BE1"/>
    <w:pPr>
      <w:ind w:left="720"/>
      <w:contextualSpacing/>
    </w:pPr>
  </w:style>
  <w:style w:type="character" w:styleId="Odwoaniedokomentarza">
    <w:name w:val="annotation reference"/>
    <w:basedOn w:val="Domylnaczcionkaakapitu"/>
    <w:uiPriority w:val="99"/>
    <w:semiHidden/>
    <w:unhideWhenUsed/>
    <w:rsid w:val="00586D79"/>
    <w:rPr>
      <w:sz w:val="16"/>
      <w:szCs w:val="16"/>
    </w:rPr>
  </w:style>
  <w:style w:type="paragraph" w:styleId="Tekstkomentarza">
    <w:name w:val="annotation text"/>
    <w:basedOn w:val="Normalny"/>
    <w:link w:val="TekstkomentarzaZnak"/>
    <w:uiPriority w:val="99"/>
    <w:semiHidden/>
    <w:unhideWhenUsed/>
    <w:rsid w:val="00586D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6D79"/>
    <w:rPr>
      <w:sz w:val="20"/>
      <w:szCs w:val="20"/>
    </w:rPr>
  </w:style>
  <w:style w:type="paragraph" w:styleId="Tematkomentarza">
    <w:name w:val="annotation subject"/>
    <w:basedOn w:val="Tekstkomentarza"/>
    <w:next w:val="Tekstkomentarza"/>
    <w:link w:val="TematkomentarzaZnak"/>
    <w:uiPriority w:val="99"/>
    <w:semiHidden/>
    <w:unhideWhenUsed/>
    <w:rsid w:val="00586D79"/>
    <w:rPr>
      <w:b/>
      <w:bCs/>
    </w:rPr>
  </w:style>
  <w:style w:type="character" w:customStyle="1" w:styleId="TematkomentarzaZnak">
    <w:name w:val="Temat komentarza Znak"/>
    <w:basedOn w:val="TekstkomentarzaZnak"/>
    <w:link w:val="Tematkomentarza"/>
    <w:uiPriority w:val="99"/>
    <w:semiHidden/>
    <w:rsid w:val="00586D79"/>
    <w:rPr>
      <w:b/>
      <w:bCs/>
      <w:sz w:val="20"/>
      <w:szCs w:val="20"/>
    </w:rPr>
  </w:style>
  <w:style w:type="paragraph" w:styleId="Tekstdymka">
    <w:name w:val="Balloon Text"/>
    <w:basedOn w:val="Normalny"/>
    <w:link w:val="TekstdymkaZnak"/>
    <w:uiPriority w:val="99"/>
    <w:semiHidden/>
    <w:unhideWhenUsed/>
    <w:rsid w:val="00586D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6D79"/>
    <w:rPr>
      <w:rFonts w:ascii="Tahoma" w:hAnsi="Tahoma" w:cs="Tahoma"/>
      <w:sz w:val="16"/>
      <w:szCs w:val="16"/>
    </w:rPr>
  </w:style>
  <w:style w:type="paragraph" w:styleId="Nagwek">
    <w:name w:val="header"/>
    <w:basedOn w:val="Normalny"/>
    <w:link w:val="NagwekZnak"/>
    <w:uiPriority w:val="99"/>
    <w:unhideWhenUsed/>
    <w:rsid w:val="00C24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543"/>
  </w:style>
  <w:style w:type="paragraph" w:styleId="Stopka">
    <w:name w:val="footer"/>
    <w:basedOn w:val="Normalny"/>
    <w:link w:val="StopkaZnak"/>
    <w:uiPriority w:val="99"/>
    <w:unhideWhenUsed/>
    <w:rsid w:val="00C24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8F5C-DAE3-4624-B037-B0DE3844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1814</Words>
  <Characters>10888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Vanessa Olszewska</cp:lastModifiedBy>
  <cp:revision>4</cp:revision>
  <cp:lastPrinted>2018-05-24T09:21:00Z</cp:lastPrinted>
  <dcterms:created xsi:type="dcterms:W3CDTF">2020-02-24T10:42:00Z</dcterms:created>
  <dcterms:modified xsi:type="dcterms:W3CDTF">2025-06-02T09:17:00Z</dcterms:modified>
</cp:coreProperties>
</file>