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0A89" w:rsidRPr="00BE012B" w:rsidRDefault="00020A89" w:rsidP="00020A89">
      <w:pPr>
        <w:autoSpaceDE w:val="0"/>
        <w:autoSpaceDN w:val="0"/>
        <w:adjustRightInd w:val="0"/>
        <w:jc w:val="center"/>
        <w:rPr>
          <w:rFonts w:ascii="Times New Roman" w:hAnsi="Times New Roman"/>
        </w:rPr>
      </w:pPr>
    </w:p>
    <w:p w:rsidR="007A3283" w:rsidRPr="00BE012B" w:rsidRDefault="007A3283" w:rsidP="00C24B32">
      <w:pPr>
        <w:ind w:left="-284" w:hanging="142"/>
        <w:rPr>
          <w:rFonts w:ascii="Times New Roman" w:hAnsi="Times New Roman"/>
          <w:noProof/>
          <w:lang w:eastAsia="pl-PL"/>
        </w:rPr>
      </w:pPr>
    </w:p>
    <w:p w:rsidR="002C0B51" w:rsidRPr="00BE012B" w:rsidRDefault="002C0B51" w:rsidP="002C0B51">
      <w:pPr>
        <w:spacing w:after="0"/>
        <w:jc w:val="center"/>
        <w:rPr>
          <w:rFonts w:ascii="Times New Roman" w:hAnsi="Times New Roman"/>
          <w:b/>
          <w:sz w:val="32"/>
          <w:szCs w:val="32"/>
          <w:u w:val="single"/>
        </w:rPr>
      </w:pPr>
      <w:r w:rsidRPr="00BE012B">
        <w:rPr>
          <w:rFonts w:ascii="Times New Roman" w:hAnsi="Times New Roman"/>
          <w:b/>
          <w:sz w:val="32"/>
          <w:szCs w:val="32"/>
          <w:u w:val="single"/>
        </w:rPr>
        <w:t>SPECYFIKACJA ISTOTNYCH WARUNKÓW ZAMÓWIENIA</w:t>
      </w:r>
    </w:p>
    <w:p w:rsidR="00C77508" w:rsidRPr="00BE012B" w:rsidRDefault="002C0B51" w:rsidP="009B64D8">
      <w:pPr>
        <w:spacing w:after="0"/>
        <w:jc w:val="center"/>
        <w:rPr>
          <w:rFonts w:ascii="Times New Roman" w:hAnsi="Times New Roman"/>
          <w:b/>
          <w:i/>
          <w:sz w:val="32"/>
          <w:szCs w:val="32"/>
        </w:rPr>
      </w:pPr>
      <w:r w:rsidRPr="00BE012B">
        <w:rPr>
          <w:rFonts w:ascii="Times New Roman" w:hAnsi="Times New Roman"/>
          <w:b/>
          <w:i/>
          <w:sz w:val="32"/>
          <w:szCs w:val="32"/>
        </w:rPr>
        <w:t xml:space="preserve"> </w:t>
      </w:r>
      <w:r w:rsidR="00C77508" w:rsidRPr="00BE012B">
        <w:rPr>
          <w:rFonts w:ascii="Times New Roman" w:hAnsi="Times New Roman"/>
          <w:b/>
          <w:i/>
          <w:sz w:val="32"/>
          <w:szCs w:val="32"/>
        </w:rPr>
        <w:t>(SIWZ)</w:t>
      </w:r>
    </w:p>
    <w:p w:rsidR="00C77508" w:rsidRPr="00BE012B" w:rsidRDefault="00C77508" w:rsidP="00C77508">
      <w:pPr>
        <w:spacing w:after="0"/>
        <w:jc w:val="center"/>
        <w:rPr>
          <w:rFonts w:ascii="Times New Roman" w:hAnsi="Times New Roman"/>
          <w:b/>
          <w:sz w:val="32"/>
          <w:szCs w:val="32"/>
        </w:rPr>
      </w:pPr>
    </w:p>
    <w:p w:rsidR="002C0B51" w:rsidRPr="00BE012B" w:rsidRDefault="002C0B51" w:rsidP="00C77508">
      <w:pPr>
        <w:spacing w:after="0"/>
        <w:jc w:val="center"/>
        <w:rPr>
          <w:rFonts w:ascii="Times New Roman" w:hAnsi="Times New Roman"/>
          <w:b/>
          <w:sz w:val="32"/>
          <w:szCs w:val="32"/>
        </w:rPr>
      </w:pPr>
    </w:p>
    <w:p w:rsidR="002C0B51" w:rsidRPr="00BE012B" w:rsidRDefault="002C0B51" w:rsidP="00C77508">
      <w:pPr>
        <w:spacing w:after="0"/>
        <w:jc w:val="center"/>
        <w:rPr>
          <w:rFonts w:ascii="Times New Roman" w:hAnsi="Times New Roman"/>
          <w:b/>
          <w:sz w:val="32"/>
          <w:szCs w:val="32"/>
        </w:rPr>
      </w:pPr>
    </w:p>
    <w:p w:rsidR="00B67B59" w:rsidRPr="00BE012B" w:rsidRDefault="00C77508" w:rsidP="00B67B59">
      <w:pPr>
        <w:spacing w:after="0"/>
        <w:jc w:val="center"/>
        <w:rPr>
          <w:rFonts w:ascii="Times New Roman" w:hAnsi="Times New Roman"/>
          <w:i/>
          <w:sz w:val="24"/>
          <w:szCs w:val="24"/>
        </w:rPr>
      </w:pPr>
      <w:r w:rsidRPr="00BE012B">
        <w:rPr>
          <w:rFonts w:ascii="Times New Roman" w:hAnsi="Times New Roman"/>
          <w:i/>
          <w:sz w:val="24"/>
          <w:szCs w:val="24"/>
        </w:rPr>
        <w:t xml:space="preserve">w postępowaniu o udzielenie zamówienia publicznego,  prowadzonym na podstawie ustawy </w:t>
      </w:r>
    </w:p>
    <w:p w:rsidR="00717F9E" w:rsidRPr="00BE012B" w:rsidRDefault="00C77508" w:rsidP="001C0272">
      <w:pPr>
        <w:spacing w:after="0"/>
        <w:jc w:val="center"/>
        <w:rPr>
          <w:rFonts w:ascii="Times New Roman" w:hAnsi="Times New Roman"/>
          <w:i/>
          <w:sz w:val="24"/>
          <w:szCs w:val="24"/>
        </w:rPr>
      </w:pPr>
      <w:r w:rsidRPr="00BE012B">
        <w:rPr>
          <w:rFonts w:ascii="Times New Roman" w:hAnsi="Times New Roman"/>
          <w:i/>
          <w:sz w:val="24"/>
          <w:szCs w:val="24"/>
        </w:rPr>
        <w:t>z dnia 29 stycznia 2004 r. Prawo zamówień publicznych (Dz.</w:t>
      </w:r>
      <w:r w:rsidR="00B67B59" w:rsidRPr="00BE012B">
        <w:rPr>
          <w:rFonts w:ascii="Times New Roman" w:hAnsi="Times New Roman"/>
          <w:i/>
          <w:sz w:val="24"/>
          <w:szCs w:val="24"/>
        </w:rPr>
        <w:t xml:space="preserve"> </w:t>
      </w:r>
      <w:r w:rsidRPr="00BE012B">
        <w:rPr>
          <w:rFonts w:ascii="Times New Roman" w:hAnsi="Times New Roman"/>
          <w:i/>
          <w:sz w:val="24"/>
          <w:szCs w:val="24"/>
        </w:rPr>
        <w:t>U. z 201</w:t>
      </w:r>
      <w:r w:rsidR="00E3072A">
        <w:rPr>
          <w:rFonts w:ascii="Times New Roman" w:hAnsi="Times New Roman"/>
          <w:i/>
          <w:sz w:val="24"/>
          <w:szCs w:val="24"/>
        </w:rPr>
        <w:t>9</w:t>
      </w:r>
      <w:r w:rsidRPr="00BE012B">
        <w:rPr>
          <w:rFonts w:ascii="Times New Roman" w:hAnsi="Times New Roman"/>
          <w:i/>
          <w:sz w:val="24"/>
          <w:szCs w:val="24"/>
        </w:rPr>
        <w:t xml:space="preserve"> r., poz. </w:t>
      </w:r>
      <w:r w:rsidR="00E3072A">
        <w:rPr>
          <w:rFonts w:ascii="Times New Roman" w:hAnsi="Times New Roman"/>
          <w:i/>
          <w:sz w:val="24"/>
          <w:szCs w:val="24"/>
        </w:rPr>
        <w:t>1843</w:t>
      </w:r>
      <w:r w:rsidRPr="00BE012B">
        <w:rPr>
          <w:rFonts w:ascii="Times New Roman" w:hAnsi="Times New Roman"/>
          <w:i/>
          <w:sz w:val="24"/>
          <w:szCs w:val="24"/>
        </w:rPr>
        <w:t xml:space="preserve"> </w:t>
      </w:r>
      <w:r w:rsidRPr="00BE012B">
        <w:rPr>
          <w:rFonts w:ascii="Times New Roman" w:hAnsi="Times New Roman"/>
          <w:i/>
          <w:sz w:val="24"/>
          <w:szCs w:val="24"/>
        </w:rPr>
        <w:br/>
        <w:t xml:space="preserve">z późn.zm.) z zastosowaniem przepisów dla wartości </w:t>
      </w:r>
      <w:r w:rsidR="00C30411" w:rsidRPr="00BE012B">
        <w:rPr>
          <w:rFonts w:ascii="Times New Roman" w:hAnsi="Times New Roman"/>
          <w:i/>
          <w:sz w:val="24"/>
          <w:szCs w:val="24"/>
        </w:rPr>
        <w:t xml:space="preserve">mniejszej niż kwoty określone </w:t>
      </w:r>
      <w:r w:rsidR="00C30411" w:rsidRPr="00BE012B">
        <w:rPr>
          <w:rFonts w:ascii="Times New Roman" w:hAnsi="Times New Roman"/>
          <w:i/>
          <w:sz w:val="24"/>
          <w:szCs w:val="24"/>
        </w:rPr>
        <w:br/>
        <w:t>w przepisach na podstawie</w:t>
      </w:r>
      <w:r w:rsidRPr="00BE012B">
        <w:rPr>
          <w:rFonts w:ascii="Times New Roman" w:hAnsi="Times New Roman"/>
          <w:i/>
          <w:sz w:val="24"/>
          <w:szCs w:val="24"/>
        </w:rPr>
        <w:t xml:space="preserve"> art. 11 pkt. 8 </w:t>
      </w:r>
      <w:proofErr w:type="spellStart"/>
      <w:r w:rsidRPr="00BE012B">
        <w:rPr>
          <w:rFonts w:ascii="Times New Roman" w:hAnsi="Times New Roman"/>
          <w:i/>
          <w:sz w:val="24"/>
          <w:szCs w:val="24"/>
        </w:rPr>
        <w:t>p.z.p</w:t>
      </w:r>
      <w:proofErr w:type="spellEnd"/>
      <w:r w:rsidRPr="00BE012B">
        <w:rPr>
          <w:rFonts w:ascii="Times New Roman" w:hAnsi="Times New Roman"/>
          <w:i/>
          <w:sz w:val="24"/>
          <w:szCs w:val="24"/>
        </w:rPr>
        <w:t>.</w:t>
      </w:r>
      <w:r w:rsidR="001C0272" w:rsidRPr="00BE012B">
        <w:rPr>
          <w:rFonts w:ascii="Times New Roman" w:hAnsi="Times New Roman"/>
          <w:i/>
          <w:sz w:val="24"/>
          <w:szCs w:val="24"/>
        </w:rPr>
        <w:t xml:space="preserve">, w </w:t>
      </w:r>
      <w:r w:rsidR="009B64D8" w:rsidRPr="00BE012B">
        <w:rPr>
          <w:rFonts w:ascii="Times New Roman" w:hAnsi="Times New Roman"/>
          <w:i/>
          <w:sz w:val="24"/>
          <w:szCs w:val="24"/>
        </w:rPr>
        <w:t>tryb</w:t>
      </w:r>
      <w:r w:rsidR="001C0272" w:rsidRPr="00BE012B">
        <w:rPr>
          <w:rFonts w:ascii="Times New Roman" w:hAnsi="Times New Roman"/>
          <w:i/>
          <w:sz w:val="24"/>
          <w:szCs w:val="24"/>
        </w:rPr>
        <w:t>ie</w:t>
      </w:r>
      <w:r w:rsidR="009B64D8" w:rsidRPr="00BE012B">
        <w:rPr>
          <w:rFonts w:ascii="Times New Roman" w:hAnsi="Times New Roman"/>
          <w:i/>
          <w:sz w:val="24"/>
          <w:szCs w:val="24"/>
        </w:rPr>
        <w:t xml:space="preserve"> przetarg</w:t>
      </w:r>
      <w:r w:rsidR="001C0272" w:rsidRPr="00BE012B">
        <w:rPr>
          <w:rFonts w:ascii="Times New Roman" w:hAnsi="Times New Roman"/>
          <w:i/>
          <w:sz w:val="24"/>
          <w:szCs w:val="24"/>
        </w:rPr>
        <w:t>u nieograniczonego</w:t>
      </w:r>
    </w:p>
    <w:p w:rsidR="001C0272" w:rsidRPr="00BE012B" w:rsidRDefault="001C0272" w:rsidP="001C0272">
      <w:pPr>
        <w:spacing w:after="0"/>
        <w:jc w:val="center"/>
        <w:rPr>
          <w:rFonts w:ascii="Times New Roman" w:hAnsi="Times New Roman"/>
          <w:i/>
          <w:sz w:val="24"/>
          <w:szCs w:val="24"/>
        </w:rPr>
      </w:pPr>
    </w:p>
    <w:p w:rsidR="001C0272" w:rsidRPr="00BE012B" w:rsidRDefault="001C0272" w:rsidP="001C0272">
      <w:pPr>
        <w:spacing w:after="0"/>
        <w:jc w:val="center"/>
        <w:rPr>
          <w:rFonts w:ascii="Times New Roman" w:hAnsi="Times New Roman"/>
          <w:i/>
          <w:sz w:val="24"/>
          <w:szCs w:val="24"/>
        </w:rPr>
      </w:pPr>
    </w:p>
    <w:p w:rsidR="00C74FF6" w:rsidRPr="00BE012B" w:rsidRDefault="00C74FF6" w:rsidP="00C74FF6">
      <w:pPr>
        <w:pStyle w:val="Tytu"/>
        <w:spacing w:line="276" w:lineRule="auto"/>
        <w:rPr>
          <w:rFonts w:ascii="Times New Roman" w:hAnsi="Times New Roman"/>
          <w:szCs w:val="28"/>
        </w:rPr>
      </w:pPr>
    </w:p>
    <w:p w:rsidR="00A9646A" w:rsidRDefault="00DD6F63" w:rsidP="00534CF7">
      <w:pPr>
        <w:pStyle w:val="Tytu"/>
        <w:spacing w:line="276" w:lineRule="auto"/>
        <w:rPr>
          <w:rFonts w:ascii="Times New Roman" w:hAnsi="Times New Roman"/>
          <w:szCs w:val="28"/>
        </w:rPr>
      </w:pPr>
      <w:r>
        <w:rPr>
          <w:rFonts w:ascii="Times New Roman" w:hAnsi="Times New Roman"/>
          <w:szCs w:val="28"/>
        </w:rPr>
        <w:t xml:space="preserve">na </w:t>
      </w:r>
      <w:r w:rsidR="00A9646A">
        <w:rPr>
          <w:rFonts w:ascii="Times New Roman" w:hAnsi="Times New Roman"/>
          <w:szCs w:val="28"/>
        </w:rPr>
        <w:t>prowadzenie obsługi bankowej</w:t>
      </w:r>
    </w:p>
    <w:p w:rsidR="002C701F" w:rsidRPr="00BE012B" w:rsidRDefault="00534CF7" w:rsidP="00534CF7">
      <w:pPr>
        <w:pStyle w:val="Tytu"/>
        <w:spacing w:line="276" w:lineRule="auto"/>
        <w:rPr>
          <w:rFonts w:ascii="Times New Roman" w:hAnsi="Times New Roman"/>
          <w:i/>
          <w:szCs w:val="28"/>
          <w:u w:val="single"/>
        </w:rPr>
      </w:pPr>
      <w:r w:rsidRPr="00BE012B">
        <w:rPr>
          <w:rFonts w:ascii="Times New Roman" w:hAnsi="Times New Roman"/>
          <w:szCs w:val="28"/>
        </w:rPr>
        <w:t xml:space="preserve"> Powiatowego Urzędu Pracy w Grudziądzu</w:t>
      </w:r>
    </w:p>
    <w:p w:rsidR="00C74FF6" w:rsidRPr="00BE012B" w:rsidRDefault="00C74FF6" w:rsidP="00C74FF6">
      <w:pPr>
        <w:pStyle w:val="Tytu"/>
        <w:spacing w:line="276" w:lineRule="auto"/>
        <w:rPr>
          <w:rFonts w:ascii="Times New Roman" w:hAnsi="Times New Roman"/>
          <w:szCs w:val="28"/>
        </w:rPr>
      </w:pPr>
    </w:p>
    <w:p w:rsidR="002C701F" w:rsidRPr="00BE012B" w:rsidRDefault="002C701F">
      <w:pPr>
        <w:rPr>
          <w:rFonts w:ascii="Times New Roman" w:hAnsi="Times New Roman"/>
          <w:sz w:val="20"/>
          <w:szCs w:val="20"/>
        </w:rPr>
      </w:pPr>
    </w:p>
    <w:p w:rsidR="00717F9E" w:rsidRPr="00BE012B" w:rsidRDefault="00717F9E">
      <w:pPr>
        <w:rPr>
          <w:rFonts w:ascii="Times New Roman" w:hAnsi="Times New Roman"/>
          <w:sz w:val="20"/>
          <w:szCs w:val="20"/>
        </w:rPr>
      </w:pPr>
    </w:p>
    <w:p w:rsidR="00C77508" w:rsidRPr="00BE012B" w:rsidRDefault="00C77508">
      <w:pPr>
        <w:rPr>
          <w:rFonts w:ascii="Times New Roman" w:hAnsi="Times New Roman"/>
          <w:sz w:val="20"/>
          <w:szCs w:val="20"/>
        </w:rPr>
      </w:pPr>
    </w:p>
    <w:p w:rsidR="00C74FF6" w:rsidRPr="00BE012B" w:rsidRDefault="00C74FF6">
      <w:pPr>
        <w:rPr>
          <w:rFonts w:ascii="Times New Roman" w:hAnsi="Times New Roman"/>
          <w:sz w:val="20"/>
          <w:szCs w:val="20"/>
        </w:rPr>
      </w:pPr>
    </w:p>
    <w:p w:rsidR="00717F9E" w:rsidRPr="00BE012B" w:rsidRDefault="00717F9E">
      <w:pPr>
        <w:rPr>
          <w:rFonts w:ascii="Times New Roman" w:hAnsi="Times New Roman"/>
          <w:sz w:val="20"/>
          <w:szCs w:val="20"/>
        </w:rPr>
      </w:pPr>
    </w:p>
    <w:p w:rsidR="00C74FF6" w:rsidRPr="00BE012B" w:rsidRDefault="00C74FF6">
      <w:pPr>
        <w:rPr>
          <w:rFonts w:ascii="Times New Roman" w:hAnsi="Times New Roman"/>
          <w:sz w:val="20"/>
          <w:szCs w:val="20"/>
        </w:rPr>
      </w:pPr>
    </w:p>
    <w:p w:rsidR="00A96A0C" w:rsidRPr="00BE012B" w:rsidRDefault="00A96A0C">
      <w:pPr>
        <w:rPr>
          <w:rFonts w:ascii="Times New Roman" w:hAnsi="Times New Roman"/>
          <w:sz w:val="20"/>
          <w:szCs w:val="20"/>
        </w:rPr>
      </w:pPr>
    </w:p>
    <w:p w:rsidR="00717F9E" w:rsidRPr="00BE012B" w:rsidRDefault="000150F6">
      <w:pPr>
        <w:rPr>
          <w:rFonts w:ascii="Times New Roman" w:hAnsi="Times New Roman"/>
          <w:sz w:val="20"/>
          <w:szCs w:val="20"/>
        </w:rPr>
      </w:pPr>
      <w:r>
        <w:rPr>
          <w:rFonts w:ascii="Times New Roman" w:hAnsi="Times New Roman"/>
          <w:noProof/>
          <w:lang w:eastAsia="pl-PL"/>
        </w:rPr>
        <w:pict>
          <v:shapetype id="_x0000_t202" coordsize="21600,21600" o:spt="202" path="m,l,21600r21600,l21600,xe">
            <v:stroke joinstyle="miter"/>
            <v:path gradientshapeok="t" o:connecttype="rect"/>
          </v:shapetype>
          <v:shape id="Pole tekstowe 17" o:spid="_x0000_s1026" type="#_x0000_t202" style="position:absolute;margin-left:-14.6pt;margin-top:.7pt;width:507pt;height:93pt;z-index:2516638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r0plQIAAKsFAAAOAAAAZHJzL2Uyb0RvYy54bWysVN1P2zAQf5+0/8Hy+0hTCpSKFHUgpkkV&#10;oMHEs+vYNMLxefa1SffX7+ykHzBemPbi3OV+9/1xcdnWhq2VDxXYgudHA86UlVBW9rngPx9vvow5&#10;CyhsKQxYVfCNCvxy+vnTReMmaghLMKXyjIzYMGlcwZeIbpJlQS5VLcIROGVJqMHXAon1z1npRUPW&#10;a5MNB4PTrAFfOg9ShUB/rzshnyb7WiuJd1oHhcwUnGLD9Pr0LuKbTS/E5NkLt6xkH4b4hyhqUVly&#10;ujN1LVCwla/+MlVX0kMAjUcS6gy0rqRKOVA2+eBNNg9L4VTKhYoT3K5M4f+Zlbfre8+qsuDDnDMr&#10;aurRPRjFUL0EhEax/CwWqXFhQtgHR2hsv0JLzU4JBzcH+RIIkh1gOoVA6FiUVvs6fildRorUh82u&#10;9qpFJunn6eh4fD4gkSRZno/znJhoda/ufMBvCmoWiYJ7am4KQaznATvoFhK9BTBVeVMZk5g4UOrK&#10;eLYWNAoG8974K5SxrKFQjk8GybCFqN5ZNjaaUWmkencx3y7FROHGqIgx9ofSVNKU6Tu+hZTK7vwn&#10;dERpcvURxR6/j+ojyl0epJE8g8Wdcl1Z8F1nX5esfNmWTHf4vuOhyzuWANtFS9WK5ALKDY2Kh27j&#10;gpM3FXVtLgLeC08rRp2ms4F39GgDVHXoKc6W4H+/9z/iafJJyllDK1vw8GslvOLMfLe0E+f5aBR3&#10;PDGjk7MhMf5QsjiU2FV9BTQKNPYUXSIjHs2W1B7qJ7ous+iVRMJK8l1w3JJX2B0Suk5SzWYJRFvt&#10;BM7tg5PbDYkz+dg+Ce/6wUWa+VvYLreYvJnfDhsbY2G2QtBVGu59VfvC00VI69Ffr3hyDvmE2t/Y&#10;6R8AAAD//wMAUEsDBBQABgAIAAAAIQDrJcPR3gAAAAkBAAAPAAAAZHJzL2Rvd25yZXYueG1sTI+9&#10;TsMwFIV3JN7BukgsVes0iiBN41QIUakdOhBYurnxbRIRX0e224a35zLBePQdnZ9yM9lBXNGH3pGC&#10;5SIBgdQ401Or4PNjO89BhKjJ6MERKvjGAJvq/q7UhXE3esdrHVvBIRQKraCLcSykDE2HVoeFG5GY&#10;nZ23OrL0rTRe3zjcDjJNkidpdU/c0OkRXztsvuqLVXAIx93s6HfbWR2M3CMe3vbLqNTjw/SyBhFx&#10;in9m+J3P06HiTSd3IRPEoGCerlK2MshAMF/lGV85sc6fM5BVKf8/qH4AAAD//wMAUEsBAi0AFAAG&#10;AAgAAAAhALaDOJL+AAAA4QEAABMAAAAAAAAAAAAAAAAAAAAAAFtDb250ZW50X1R5cGVzXS54bWxQ&#10;SwECLQAUAAYACAAAACEAOP0h/9YAAACUAQAACwAAAAAAAAAAAAAAAAAvAQAAX3JlbHMvLnJlbHNQ&#10;SwECLQAUAAYACAAAACEAC5q9KZUCAACrBQAADgAAAAAAAAAAAAAAAAAuAgAAZHJzL2Uyb0RvYy54&#10;bWxQSwECLQAUAAYACAAAACEA6yXD0d4AAAAJAQAADwAAAAAAAAAAAAAAAADvBAAAZHJzL2Rvd25y&#10;ZXYueG1sUEsFBgAAAAAEAAQA8wAAAPoFAAAAAA==&#10;" fillcolor="white [3201]" stroked="f" strokeweight=".5pt">
            <v:path arrowok="t"/>
            <v:textbox>
              <w:txbxContent>
                <w:p w:rsidR="000150F6" w:rsidRPr="009113F3" w:rsidRDefault="000150F6">
                  <w:pPr>
                    <w:rPr>
                      <w:rFonts w:ascii="Times New Roman" w:hAnsi="Times New Roman"/>
                    </w:rPr>
                  </w:pPr>
                  <w:r w:rsidRPr="009113F3">
                    <w:rPr>
                      <w:rFonts w:ascii="Times New Roman" w:hAnsi="Times New Roman"/>
                    </w:rPr>
                    <w:t xml:space="preserve">Ogłoszenie o zamówieniu przekazano do Biuletynu Zamówień Publicznych w dniu: </w:t>
                  </w:r>
                  <w:r>
                    <w:rPr>
                      <w:rFonts w:ascii="Times New Roman" w:hAnsi="Times New Roman"/>
                    </w:rPr>
                    <w:t>……..</w:t>
                  </w:r>
                  <w:r w:rsidRPr="009113F3">
                    <w:rPr>
                      <w:rFonts w:ascii="Times New Roman" w:hAnsi="Times New Roman"/>
                    </w:rPr>
                    <w:t>20</w:t>
                  </w:r>
                  <w:r>
                    <w:rPr>
                      <w:rFonts w:ascii="Times New Roman" w:hAnsi="Times New Roman"/>
                    </w:rPr>
                    <w:t>20</w:t>
                  </w:r>
                  <w:r w:rsidRPr="009113F3">
                    <w:rPr>
                      <w:rFonts w:ascii="Times New Roman" w:hAnsi="Times New Roman"/>
                    </w:rPr>
                    <w:t xml:space="preserve"> roku</w:t>
                  </w:r>
                </w:p>
                <w:p w:rsidR="000150F6" w:rsidRPr="000F3F1C" w:rsidRDefault="000150F6">
                  <w:pPr>
                    <w:rPr>
                      <w:rFonts w:ascii="Times New Roman" w:hAnsi="Times New Roman"/>
                    </w:rPr>
                  </w:pPr>
                  <w:r w:rsidRPr="009113F3">
                    <w:rPr>
                      <w:rFonts w:ascii="Times New Roman" w:hAnsi="Times New Roman"/>
                    </w:rPr>
                    <w:t xml:space="preserve">Ogłoszenie o zamówieniu opublikowano w Biuletynie Zamówień Publicznych pod numerem: </w:t>
                  </w:r>
                  <w:r w:rsidRPr="009113F3">
                    <w:rPr>
                      <w:rFonts w:ascii="Times New Roman" w:hAnsi="Times New Roman"/>
                    </w:rPr>
                    <w:br/>
                  </w:r>
                  <w:r>
                    <w:rPr>
                      <w:rFonts w:ascii="Times New Roman" w:hAnsi="Times New Roman"/>
                    </w:rPr>
                    <w:t>………….-N-2020</w:t>
                  </w:r>
                  <w:r w:rsidRPr="000F3F1C">
                    <w:rPr>
                      <w:rFonts w:ascii="Times New Roman" w:hAnsi="Times New Roman"/>
                    </w:rPr>
                    <w:t xml:space="preserve"> </w:t>
                  </w:r>
                  <w:r w:rsidRPr="009113F3">
                    <w:rPr>
                      <w:rFonts w:ascii="Times New Roman" w:hAnsi="Times New Roman"/>
                    </w:rPr>
                    <w:t xml:space="preserve">w dniu </w:t>
                  </w:r>
                  <w:r>
                    <w:rPr>
                      <w:rFonts w:ascii="Times New Roman" w:hAnsi="Times New Roman"/>
                    </w:rPr>
                    <w:t>………..</w:t>
                  </w:r>
                  <w:r w:rsidRPr="000F3F1C">
                    <w:rPr>
                      <w:rFonts w:ascii="Times New Roman" w:hAnsi="Times New Roman"/>
                    </w:rPr>
                    <w:t>20</w:t>
                  </w:r>
                  <w:r>
                    <w:rPr>
                      <w:rFonts w:ascii="Times New Roman" w:hAnsi="Times New Roman"/>
                    </w:rPr>
                    <w:t>20</w:t>
                  </w:r>
                  <w:r w:rsidRPr="000F3F1C">
                    <w:rPr>
                      <w:rFonts w:ascii="Times New Roman" w:hAnsi="Times New Roman"/>
                    </w:rPr>
                    <w:t xml:space="preserve"> roku</w:t>
                  </w:r>
                </w:p>
                <w:p w:rsidR="000150F6" w:rsidRPr="00C77508" w:rsidRDefault="000150F6">
                  <w:pPr>
                    <w:rPr>
                      <w:rFonts w:ascii="Arial" w:hAnsi="Arial" w:cs="Arial"/>
                      <w:sz w:val="20"/>
                      <w:szCs w:val="20"/>
                    </w:rPr>
                  </w:pPr>
                </w:p>
              </w:txbxContent>
            </v:textbox>
          </v:shape>
        </w:pict>
      </w:r>
    </w:p>
    <w:p w:rsidR="00717F9E" w:rsidRPr="00BE012B" w:rsidRDefault="00717F9E">
      <w:pPr>
        <w:rPr>
          <w:rFonts w:ascii="Times New Roman" w:hAnsi="Times New Roman"/>
          <w:sz w:val="20"/>
          <w:szCs w:val="20"/>
        </w:rPr>
      </w:pPr>
    </w:p>
    <w:p w:rsidR="00717F9E" w:rsidRPr="00BE012B" w:rsidRDefault="00717F9E">
      <w:pPr>
        <w:rPr>
          <w:rFonts w:ascii="Times New Roman" w:hAnsi="Times New Roman"/>
          <w:sz w:val="20"/>
          <w:szCs w:val="20"/>
        </w:rPr>
      </w:pPr>
    </w:p>
    <w:p w:rsidR="003B6083" w:rsidRPr="00BE012B" w:rsidRDefault="003B6083">
      <w:pPr>
        <w:rPr>
          <w:rFonts w:ascii="Times New Roman" w:hAnsi="Times New Roman"/>
          <w:sz w:val="20"/>
          <w:szCs w:val="20"/>
        </w:rPr>
      </w:pPr>
    </w:p>
    <w:p w:rsidR="003B6083" w:rsidRPr="00BE012B" w:rsidRDefault="003B6083">
      <w:pPr>
        <w:rPr>
          <w:rFonts w:ascii="Times New Roman" w:hAnsi="Times New Roman"/>
          <w:sz w:val="20"/>
          <w:szCs w:val="20"/>
        </w:rPr>
      </w:pPr>
    </w:p>
    <w:p w:rsidR="002C0B51" w:rsidRPr="00BE012B" w:rsidRDefault="002C0B51">
      <w:pPr>
        <w:rPr>
          <w:rFonts w:ascii="Times New Roman" w:hAnsi="Times New Roman"/>
          <w:sz w:val="20"/>
          <w:szCs w:val="20"/>
        </w:rPr>
      </w:pPr>
    </w:p>
    <w:p w:rsidR="002C0B51" w:rsidRPr="00BE012B" w:rsidRDefault="002C0B51">
      <w:pPr>
        <w:rPr>
          <w:rFonts w:ascii="Times New Roman" w:hAnsi="Times New Roman"/>
          <w:sz w:val="20"/>
          <w:szCs w:val="20"/>
        </w:rPr>
      </w:pPr>
    </w:p>
    <w:p w:rsidR="002C0B51" w:rsidRPr="00BE012B" w:rsidRDefault="002C0B51">
      <w:pPr>
        <w:rPr>
          <w:rFonts w:ascii="Times New Roman" w:hAnsi="Times New Roman"/>
          <w:sz w:val="20"/>
          <w:szCs w:val="20"/>
        </w:rPr>
      </w:pPr>
    </w:p>
    <w:p w:rsidR="00F2202F" w:rsidRDefault="00F2202F">
      <w:pPr>
        <w:rPr>
          <w:rFonts w:ascii="Times New Roman" w:hAnsi="Times New Roman"/>
          <w:sz w:val="20"/>
          <w:szCs w:val="20"/>
        </w:rPr>
      </w:pPr>
    </w:p>
    <w:p w:rsidR="00F16780" w:rsidRDefault="00F16780">
      <w:pPr>
        <w:rPr>
          <w:rFonts w:ascii="Times New Roman" w:hAnsi="Times New Roman"/>
          <w:sz w:val="20"/>
          <w:szCs w:val="20"/>
        </w:rPr>
      </w:pPr>
    </w:p>
    <w:p w:rsidR="00F16780" w:rsidRPr="00BE012B" w:rsidRDefault="00F16780">
      <w:pPr>
        <w:rPr>
          <w:rFonts w:ascii="Times New Roman" w:hAnsi="Times New Roman"/>
          <w:sz w:val="20"/>
          <w:szCs w:val="20"/>
        </w:rPr>
      </w:pPr>
    </w:p>
    <w:p w:rsidR="00534CF7" w:rsidRPr="00BE012B" w:rsidRDefault="00534CF7">
      <w:pPr>
        <w:rPr>
          <w:rFonts w:ascii="Times New Roman" w:hAnsi="Times New Roman"/>
          <w:sz w:val="20"/>
          <w:szCs w:val="20"/>
        </w:rPr>
      </w:pPr>
    </w:p>
    <w:p w:rsidR="002C0B51" w:rsidRPr="00BE012B" w:rsidRDefault="00850FC0" w:rsidP="00850FC0">
      <w:pPr>
        <w:shd w:val="clear" w:color="auto" w:fill="F2F2F2" w:themeFill="background1" w:themeFillShade="F2"/>
        <w:rPr>
          <w:rFonts w:ascii="Times New Roman" w:hAnsi="Times New Roman"/>
          <w:b/>
          <w:sz w:val="20"/>
          <w:szCs w:val="20"/>
          <w:u w:val="single"/>
        </w:rPr>
      </w:pPr>
      <w:r w:rsidRPr="00BE012B">
        <w:rPr>
          <w:rFonts w:ascii="Times New Roman" w:hAnsi="Times New Roman"/>
          <w:b/>
          <w:sz w:val="20"/>
          <w:szCs w:val="20"/>
          <w:u w:val="single"/>
        </w:rPr>
        <w:t>SPIS TREŚCI:</w:t>
      </w: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7"/>
        <w:gridCol w:w="1720"/>
        <w:gridCol w:w="5881"/>
        <w:gridCol w:w="565"/>
        <w:gridCol w:w="999"/>
      </w:tblGrid>
      <w:tr w:rsidR="00850FC0" w:rsidRPr="00BE012B" w:rsidTr="00CD708D">
        <w:trPr>
          <w:jc w:val="center"/>
        </w:trPr>
        <w:tc>
          <w:tcPr>
            <w:tcW w:w="637" w:type="dxa"/>
          </w:tcPr>
          <w:p w:rsidR="00850FC0" w:rsidRPr="00BE012B" w:rsidRDefault="00850FC0" w:rsidP="00CD708D">
            <w:pPr>
              <w:spacing w:after="100"/>
              <w:rPr>
                <w:rFonts w:ascii="Times New Roman" w:hAnsi="Times New Roman"/>
                <w:b/>
                <w:sz w:val="20"/>
                <w:szCs w:val="20"/>
              </w:rPr>
            </w:pPr>
            <w:r w:rsidRPr="00BE012B">
              <w:rPr>
                <w:rFonts w:ascii="Times New Roman" w:hAnsi="Times New Roman"/>
                <w:b/>
                <w:sz w:val="20"/>
                <w:szCs w:val="20"/>
              </w:rPr>
              <w:t>1.</w:t>
            </w:r>
          </w:p>
        </w:tc>
        <w:tc>
          <w:tcPr>
            <w:tcW w:w="1720" w:type="dxa"/>
          </w:tcPr>
          <w:p w:rsidR="00850FC0" w:rsidRPr="00BE012B" w:rsidRDefault="00850FC0" w:rsidP="00CD708D">
            <w:pPr>
              <w:spacing w:after="100"/>
              <w:rPr>
                <w:rFonts w:ascii="Times New Roman" w:hAnsi="Times New Roman"/>
                <w:b/>
                <w:sz w:val="20"/>
                <w:szCs w:val="20"/>
              </w:rPr>
            </w:pPr>
            <w:r w:rsidRPr="00BE012B">
              <w:rPr>
                <w:rFonts w:ascii="Times New Roman" w:hAnsi="Times New Roman"/>
                <w:b/>
                <w:sz w:val="20"/>
                <w:szCs w:val="20"/>
              </w:rPr>
              <w:t>ROZDZIAŁ I</w:t>
            </w:r>
          </w:p>
        </w:tc>
        <w:tc>
          <w:tcPr>
            <w:tcW w:w="5881" w:type="dxa"/>
          </w:tcPr>
          <w:p w:rsidR="00850FC0" w:rsidRPr="00BE012B" w:rsidRDefault="00C24B32" w:rsidP="00CD708D">
            <w:pPr>
              <w:spacing w:after="100"/>
              <w:rPr>
                <w:rFonts w:ascii="Times New Roman" w:hAnsi="Times New Roman"/>
                <w:b/>
                <w:sz w:val="20"/>
                <w:szCs w:val="20"/>
              </w:rPr>
            </w:pPr>
            <w:r w:rsidRPr="00BE012B">
              <w:rPr>
                <w:rFonts w:ascii="Times New Roman" w:hAnsi="Times New Roman"/>
                <w:b/>
                <w:sz w:val="20"/>
                <w:szCs w:val="20"/>
              </w:rPr>
              <w:t>Nazwa i adres Zamawiającego</w:t>
            </w:r>
          </w:p>
        </w:tc>
        <w:tc>
          <w:tcPr>
            <w:tcW w:w="565" w:type="dxa"/>
          </w:tcPr>
          <w:p w:rsidR="00850FC0" w:rsidRPr="00BE012B" w:rsidRDefault="00850FC0" w:rsidP="00CD708D">
            <w:pPr>
              <w:spacing w:after="100"/>
              <w:rPr>
                <w:rFonts w:ascii="Times New Roman" w:hAnsi="Times New Roman"/>
                <w:b/>
                <w:sz w:val="20"/>
                <w:szCs w:val="20"/>
              </w:rPr>
            </w:pPr>
            <w:r w:rsidRPr="00BE012B">
              <w:rPr>
                <w:rFonts w:ascii="Times New Roman" w:hAnsi="Times New Roman"/>
                <w:b/>
                <w:sz w:val="20"/>
                <w:szCs w:val="20"/>
              </w:rPr>
              <w:t>str.</w:t>
            </w:r>
          </w:p>
        </w:tc>
        <w:tc>
          <w:tcPr>
            <w:tcW w:w="999" w:type="dxa"/>
          </w:tcPr>
          <w:p w:rsidR="00850FC0" w:rsidRPr="00AC12A4" w:rsidRDefault="009A6B68" w:rsidP="00CD708D">
            <w:pPr>
              <w:spacing w:after="100"/>
              <w:rPr>
                <w:rFonts w:ascii="Times New Roman" w:hAnsi="Times New Roman"/>
                <w:b/>
                <w:sz w:val="20"/>
                <w:szCs w:val="20"/>
              </w:rPr>
            </w:pPr>
            <w:r w:rsidRPr="00AC12A4">
              <w:rPr>
                <w:rFonts w:ascii="Times New Roman" w:hAnsi="Times New Roman"/>
                <w:b/>
                <w:sz w:val="20"/>
                <w:szCs w:val="20"/>
              </w:rPr>
              <w:t>4</w:t>
            </w:r>
          </w:p>
        </w:tc>
      </w:tr>
      <w:tr w:rsidR="00850FC0" w:rsidRPr="00BE012B" w:rsidTr="00CD708D">
        <w:trPr>
          <w:jc w:val="center"/>
        </w:trPr>
        <w:tc>
          <w:tcPr>
            <w:tcW w:w="637" w:type="dxa"/>
          </w:tcPr>
          <w:p w:rsidR="00850FC0" w:rsidRPr="00BE012B" w:rsidRDefault="00850FC0" w:rsidP="00CD708D">
            <w:pPr>
              <w:spacing w:after="100"/>
              <w:rPr>
                <w:rFonts w:ascii="Times New Roman" w:hAnsi="Times New Roman"/>
                <w:b/>
                <w:sz w:val="20"/>
                <w:szCs w:val="20"/>
              </w:rPr>
            </w:pPr>
            <w:r w:rsidRPr="00BE012B">
              <w:rPr>
                <w:rFonts w:ascii="Times New Roman" w:hAnsi="Times New Roman"/>
                <w:b/>
                <w:sz w:val="20"/>
                <w:szCs w:val="20"/>
              </w:rPr>
              <w:t>2.</w:t>
            </w:r>
          </w:p>
        </w:tc>
        <w:tc>
          <w:tcPr>
            <w:tcW w:w="1720" w:type="dxa"/>
          </w:tcPr>
          <w:p w:rsidR="00850FC0" w:rsidRPr="00BE012B" w:rsidRDefault="00850FC0" w:rsidP="00CD708D">
            <w:pPr>
              <w:spacing w:after="100"/>
              <w:rPr>
                <w:rFonts w:ascii="Times New Roman" w:hAnsi="Times New Roman"/>
                <w:b/>
                <w:sz w:val="20"/>
                <w:szCs w:val="20"/>
              </w:rPr>
            </w:pPr>
            <w:r w:rsidRPr="00BE012B">
              <w:rPr>
                <w:rFonts w:ascii="Times New Roman" w:hAnsi="Times New Roman"/>
                <w:b/>
                <w:sz w:val="20"/>
                <w:szCs w:val="20"/>
              </w:rPr>
              <w:t>ROZDZIAŁ</w:t>
            </w:r>
            <w:r w:rsidR="006028A1" w:rsidRPr="00BE012B">
              <w:rPr>
                <w:rFonts w:ascii="Times New Roman" w:hAnsi="Times New Roman"/>
                <w:b/>
                <w:sz w:val="20"/>
                <w:szCs w:val="20"/>
              </w:rPr>
              <w:t xml:space="preserve"> II</w:t>
            </w:r>
            <w:r w:rsidRPr="00BE012B">
              <w:rPr>
                <w:rFonts w:ascii="Times New Roman" w:hAnsi="Times New Roman"/>
                <w:b/>
                <w:sz w:val="20"/>
                <w:szCs w:val="20"/>
              </w:rPr>
              <w:t xml:space="preserve"> </w:t>
            </w:r>
          </w:p>
        </w:tc>
        <w:tc>
          <w:tcPr>
            <w:tcW w:w="5881" w:type="dxa"/>
          </w:tcPr>
          <w:p w:rsidR="00850FC0" w:rsidRPr="00BE012B" w:rsidRDefault="00CD708D" w:rsidP="00CD708D">
            <w:pPr>
              <w:spacing w:after="100"/>
              <w:rPr>
                <w:rFonts w:ascii="Times New Roman" w:hAnsi="Times New Roman"/>
                <w:b/>
                <w:sz w:val="20"/>
                <w:szCs w:val="20"/>
              </w:rPr>
            </w:pPr>
            <w:r w:rsidRPr="00BE012B">
              <w:rPr>
                <w:rFonts w:ascii="Times New Roman" w:hAnsi="Times New Roman"/>
                <w:b/>
                <w:sz w:val="20"/>
                <w:szCs w:val="20"/>
              </w:rPr>
              <w:t>Tryb udzielenia zamówienia</w:t>
            </w:r>
          </w:p>
        </w:tc>
        <w:tc>
          <w:tcPr>
            <w:tcW w:w="565" w:type="dxa"/>
          </w:tcPr>
          <w:p w:rsidR="00850FC0" w:rsidRPr="00BE012B" w:rsidRDefault="00850FC0" w:rsidP="00CD708D">
            <w:pPr>
              <w:spacing w:after="100"/>
              <w:rPr>
                <w:rFonts w:ascii="Times New Roman" w:hAnsi="Times New Roman"/>
              </w:rPr>
            </w:pPr>
            <w:r w:rsidRPr="00BE012B">
              <w:rPr>
                <w:rFonts w:ascii="Times New Roman" w:hAnsi="Times New Roman"/>
                <w:b/>
                <w:sz w:val="20"/>
                <w:szCs w:val="20"/>
              </w:rPr>
              <w:t>str.</w:t>
            </w:r>
          </w:p>
        </w:tc>
        <w:tc>
          <w:tcPr>
            <w:tcW w:w="999" w:type="dxa"/>
          </w:tcPr>
          <w:p w:rsidR="00850FC0" w:rsidRPr="00AC12A4" w:rsidRDefault="00AC12A4" w:rsidP="00CD708D">
            <w:pPr>
              <w:spacing w:after="100"/>
              <w:rPr>
                <w:rFonts w:ascii="Times New Roman" w:hAnsi="Times New Roman"/>
                <w:b/>
                <w:sz w:val="20"/>
                <w:szCs w:val="20"/>
              </w:rPr>
            </w:pPr>
            <w:r w:rsidRPr="00AC12A4">
              <w:rPr>
                <w:rFonts w:ascii="Times New Roman" w:hAnsi="Times New Roman"/>
                <w:b/>
                <w:sz w:val="20"/>
                <w:szCs w:val="20"/>
              </w:rPr>
              <w:t>5</w:t>
            </w:r>
          </w:p>
        </w:tc>
      </w:tr>
      <w:tr w:rsidR="00850FC0" w:rsidRPr="00BE012B" w:rsidTr="00CD708D">
        <w:trPr>
          <w:jc w:val="center"/>
        </w:trPr>
        <w:tc>
          <w:tcPr>
            <w:tcW w:w="637" w:type="dxa"/>
          </w:tcPr>
          <w:p w:rsidR="00850FC0" w:rsidRPr="00BE012B" w:rsidRDefault="00850FC0" w:rsidP="00CD708D">
            <w:pPr>
              <w:spacing w:after="100"/>
              <w:rPr>
                <w:rFonts w:ascii="Times New Roman" w:hAnsi="Times New Roman"/>
                <w:b/>
                <w:sz w:val="20"/>
                <w:szCs w:val="20"/>
              </w:rPr>
            </w:pPr>
            <w:r w:rsidRPr="00BE012B">
              <w:rPr>
                <w:rFonts w:ascii="Times New Roman" w:hAnsi="Times New Roman"/>
                <w:b/>
                <w:sz w:val="20"/>
                <w:szCs w:val="20"/>
              </w:rPr>
              <w:t>3.</w:t>
            </w:r>
          </w:p>
        </w:tc>
        <w:tc>
          <w:tcPr>
            <w:tcW w:w="1720" w:type="dxa"/>
          </w:tcPr>
          <w:p w:rsidR="00850FC0" w:rsidRPr="00BE012B" w:rsidRDefault="00850FC0" w:rsidP="00CD708D">
            <w:pPr>
              <w:spacing w:after="100"/>
              <w:rPr>
                <w:rFonts w:ascii="Times New Roman" w:hAnsi="Times New Roman"/>
                <w:b/>
                <w:sz w:val="20"/>
                <w:szCs w:val="20"/>
              </w:rPr>
            </w:pPr>
            <w:r w:rsidRPr="00BE012B">
              <w:rPr>
                <w:rFonts w:ascii="Times New Roman" w:hAnsi="Times New Roman"/>
                <w:b/>
                <w:sz w:val="20"/>
                <w:szCs w:val="20"/>
              </w:rPr>
              <w:t xml:space="preserve">ROZDZIAŁ </w:t>
            </w:r>
            <w:r w:rsidR="006028A1" w:rsidRPr="00BE012B">
              <w:rPr>
                <w:rFonts w:ascii="Times New Roman" w:hAnsi="Times New Roman"/>
                <w:b/>
                <w:sz w:val="20"/>
                <w:szCs w:val="20"/>
              </w:rPr>
              <w:t>III</w:t>
            </w:r>
          </w:p>
        </w:tc>
        <w:tc>
          <w:tcPr>
            <w:tcW w:w="5881" w:type="dxa"/>
          </w:tcPr>
          <w:p w:rsidR="00850FC0" w:rsidRPr="00BE012B" w:rsidRDefault="00CD708D" w:rsidP="00CD708D">
            <w:pPr>
              <w:spacing w:after="100"/>
              <w:rPr>
                <w:rFonts w:ascii="Times New Roman" w:hAnsi="Times New Roman"/>
                <w:b/>
                <w:sz w:val="20"/>
                <w:szCs w:val="20"/>
              </w:rPr>
            </w:pPr>
            <w:r w:rsidRPr="00BE012B">
              <w:rPr>
                <w:rFonts w:ascii="Times New Roman" w:hAnsi="Times New Roman"/>
                <w:b/>
                <w:sz w:val="20"/>
                <w:szCs w:val="20"/>
              </w:rPr>
              <w:t>Opis przedmiotu zamówienia</w:t>
            </w:r>
          </w:p>
        </w:tc>
        <w:tc>
          <w:tcPr>
            <w:tcW w:w="565" w:type="dxa"/>
          </w:tcPr>
          <w:p w:rsidR="00850FC0" w:rsidRPr="00BE012B" w:rsidRDefault="00850FC0" w:rsidP="00CD708D">
            <w:pPr>
              <w:spacing w:after="100"/>
              <w:rPr>
                <w:rFonts w:ascii="Times New Roman" w:hAnsi="Times New Roman"/>
              </w:rPr>
            </w:pPr>
            <w:r w:rsidRPr="00BE012B">
              <w:rPr>
                <w:rFonts w:ascii="Times New Roman" w:hAnsi="Times New Roman"/>
                <w:b/>
                <w:sz w:val="20"/>
                <w:szCs w:val="20"/>
              </w:rPr>
              <w:t>str.</w:t>
            </w:r>
          </w:p>
        </w:tc>
        <w:tc>
          <w:tcPr>
            <w:tcW w:w="999" w:type="dxa"/>
          </w:tcPr>
          <w:p w:rsidR="00850FC0" w:rsidRPr="00AC12A4" w:rsidRDefault="00974AFB" w:rsidP="00CD708D">
            <w:pPr>
              <w:spacing w:after="100"/>
              <w:rPr>
                <w:rFonts w:ascii="Times New Roman" w:hAnsi="Times New Roman"/>
                <w:b/>
                <w:sz w:val="20"/>
                <w:szCs w:val="20"/>
              </w:rPr>
            </w:pPr>
            <w:r w:rsidRPr="00AC12A4">
              <w:rPr>
                <w:rFonts w:ascii="Times New Roman" w:hAnsi="Times New Roman"/>
                <w:b/>
                <w:sz w:val="20"/>
                <w:szCs w:val="20"/>
              </w:rPr>
              <w:t>5</w:t>
            </w:r>
          </w:p>
        </w:tc>
      </w:tr>
      <w:tr w:rsidR="00850FC0" w:rsidRPr="00BE012B" w:rsidTr="00CD708D">
        <w:trPr>
          <w:jc w:val="center"/>
        </w:trPr>
        <w:tc>
          <w:tcPr>
            <w:tcW w:w="637" w:type="dxa"/>
          </w:tcPr>
          <w:p w:rsidR="00850FC0" w:rsidRPr="00BE012B" w:rsidRDefault="00850FC0" w:rsidP="00CD708D">
            <w:pPr>
              <w:spacing w:after="100"/>
              <w:rPr>
                <w:rFonts w:ascii="Times New Roman" w:hAnsi="Times New Roman"/>
                <w:b/>
                <w:sz w:val="20"/>
                <w:szCs w:val="20"/>
              </w:rPr>
            </w:pPr>
            <w:r w:rsidRPr="00BE012B">
              <w:rPr>
                <w:rFonts w:ascii="Times New Roman" w:hAnsi="Times New Roman"/>
                <w:b/>
                <w:sz w:val="20"/>
                <w:szCs w:val="20"/>
              </w:rPr>
              <w:t>4.</w:t>
            </w:r>
          </w:p>
        </w:tc>
        <w:tc>
          <w:tcPr>
            <w:tcW w:w="1720" w:type="dxa"/>
          </w:tcPr>
          <w:p w:rsidR="00850FC0" w:rsidRPr="00BE012B" w:rsidRDefault="00850FC0" w:rsidP="00CD708D">
            <w:pPr>
              <w:spacing w:after="100"/>
              <w:rPr>
                <w:rFonts w:ascii="Times New Roman" w:hAnsi="Times New Roman"/>
                <w:b/>
                <w:sz w:val="20"/>
                <w:szCs w:val="20"/>
              </w:rPr>
            </w:pPr>
            <w:r w:rsidRPr="00BE012B">
              <w:rPr>
                <w:rFonts w:ascii="Times New Roman" w:hAnsi="Times New Roman"/>
                <w:b/>
                <w:sz w:val="20"/>
                <w:szCs w:val="20"/>
              </w:rPr>
              <w:t xml:space="preserve">ROZDZIAŁ </w:t>
            </w:r>
            <w:r w:rsidR="006028A1" w:rsidRPr="00BE012B">
              <w:rPr>
                <w:rFonts w:ascii="Times New Roman" w:hAnsi="Times New Roman"/>
                <w:b/>
                <w:sz w:val="20"/>
                <w:szCs w:val="20"/>
              </w:rPr>
              <w:t>IV</w:t>
            </w:r>
          </w:p>
        </w:tc>
        <w:tc>
          <w:tcPr>
            <w:tcW w:w="5881" w:type="dxa"/>
          </w:tcPr>
          <w:p w:rsidR="00850FC0" w:rsidRPr="00BE012B" w:rsidRDefault="00CD708D" w:rsidP="00CD708D">
            <w:pPr>
              <w:pStyle w:val="Nagwek9"/>
              <w:spacing w:before="0" w:after="100"/>
              <w:outlineLvl w:val="8"/>
              <w:rPr>
                <w:rFonts w:ascii="Times New Roman" w:hAnsi="Times New Roman"/>
                <w:b/>
                <w:i w:val="0"/>
                <w:color w:val="auto"/>
              </w:rPr>
            </w:pPr>
            <w:r w:rsidRPr="00BE012B">
              <w:rPr>
                <w:rFonts w:ascii="Times New Roman" w:hAnsi="Times New Roman"/>
                <w:b/>
                <w:i w:val="0"/>
                <w:iCs w:val="0"/>
                <w:color w:val="auto"/>
              </w:rPr>
              <w:t>Informacje istotne dla postępowania</w:t>
            </w:r>
          </w:p>
        </w:tc>
        <w:tc>
          <w:tcPr>
            <w:tcW w:w="565" w:type="dxa"/>
          </w:tcPr>
          <w:p w:rsidR="00850FC0" w:rsidRPr="00BE012B" w:rsidRDefault="00850FC0" w:rsidP="00CD708D">
            <w:pPr>
              <w:spacing w:after="100"/>
              <w:rPr>
                <w:rFonts w:ascii="Times New Roman" w:hAnsi="Times New Roman"/>
              </w:rPr>
            </w:pPr>
            <w:r w:rsidRPr="00BE012B">
              <w:rPr>
                <w:rFonts w:ascii="Times New Roman" w:hAnsi="Times New Roman"/>
                <w:b/>
                <w:sz w:val="20"/>
                <w:szCs w:val="20"/>
              </w:rPr>
              <w:t>str.</w:t>
            </w:r>
          </w:p>
        </w:tc>
        <w:tc>
          <w:tcPr>
            <w:tcW w:w="999" w:type="dxa"/>
          </w:tcPr>
          <w:p w:rsidR="00850FC0" w:rsidRPr="00AC12A4" w:rsidRDefault="00AC12A4" w:rsidP="00CD708D">
            <w:pPr>
              <w:spacing w:after="100"/>
              <w:rPr>
                <w:rFonts w:ascii="Times New Roman" w:hAnsi="Times New Roman"/>
                <w:b/>
                <w:sz w:val="20"/>
                <w:szCs w:val="20"/>
              </w:rPr>
            </w:pPr>
            <w:r>
              <w:rPr>
                <w:rFonts w:ascii="Times New Roman" w:hAnsi="Times New Roman"/>
                <w:b/>
                <w:sz w:val="20"/>
                <w:szCs w:val="20"/>
              </w:rPr>
              <w:t>10</w:t>
            </w:r>
          </w:p>
        </w:tc>
      </w:tr>
      <w:tr w:rsidR="00850FC0" w:rsidRPr="00BE012B" w:rsidTr="00CD708D">
        <w:trPr>
          <w:jc w:val="center"/>
        </w:trPr>
        <w:tc>
          <w:tcPr>
            <w:tcW w:w="637" w:type="dxa"/>
          </w:tcPr>
          <w:p w:rsidR="00850FC0" w:rsidRPr="00BE012B" w:rsidRDefault="00C24B32" w:rsidP="00CD708D">
            <w:pPr>
              <w:spacing w:after="100"/>
              <w:rPr>
                <w:rFonts w:ascii="Times New Roman" w:hAnsi="Times New Roman"/>
                <w:b/>
                <w:sz w:val="20"/>
                <w:szCs w:val="20"/>
              </w:rPr>
            </w:pPr>
            <w:r w:rsidRPr="00BE012B">
              <w:rPr>
                <w:rFonts w:ascii="Times New Roman" w:hAnsi="Times New Roman"/>
                <w:b/>
                <w:sz w:val="20"/>
                <w:szCs w:val="20"/>
              </w:rPr>
              <w:t>5.</w:t>
            </w:r>
          </w:p>
        </w:tc>
        <w:tc>
          <w:tcPr>
            <w:tcW w:w="1720" w:type="dxa"/>
          </w:tcPr>
          <w:p w:rsidR="00850FC0" w:rsidRPr="00BE012B" w:rsidRDefault="00850FC0" w:rsidP="00CD708D">
            <w:pPr>
              <w:spacing w:after="100"/>
              <w:rPr>
                <w:rFonts w:ascii="Times New Roman" w:hAnsi="Times New Roman"/>
                <w:b/>
                <w:sz w:val="20"/>
                <w:szCs w:val="20"/>
              </w:rPr>
            </w:pPr>
            <w:r w:rsidRPr="00BE012B">
              <w:rPr>
                <w:rFonts w:ascii="Times New Roman" w:hAnsi="Times New Roman"/>
                <w:b/>
                <w:sz w:val="20"/>
                <w:szCs w:val="20"/>
              </w:rPr>
              <w:t xml:space="preserve">ROZDZIAŁ </w:t>
            </w:r>
            <w:r w:rsidR="006028A1" w:rsidRPr="00BE012B">
              <w:rPr>
                <w:rFonts w:ascii="Times New Roman" w:hAnsi="Times New Roman"/>
                <w:b/>
                <w:sz w:val="20"/>
                <w:szCs w:val="20"/>
              </w:rPr>
              <w:t>V</w:t>
            </w:r>
          </w:p>
        </w:tc>
        <w:tc>
          <w:tcPr>
            <w:tcW w:w="5881" w:type="dxa"/>
          </w:tcPr>
          <w:p w:rsidR="00850FC0" w:rsidRPr="00BE012B" w:rsidRDefault="00CD708D" w:rsidP="00CD708D">
            <w:pPr>
              <w:spacing w:after="100"/>
              <w:rPr>
                <w:rFonts w:ascii="Times New Roman" w:hAnsi="Times New Roman"/>
                <w:b/>
                <w:sz w:val="20"/>
                <w:szCs w:val="20"/>
              </w:rPr>
            </w:pPr>
            <w:r w:rsidRPr="00BE012B">
              <w:rPr>
                <w:rFonts w:ascii="Times New Roman" w:hAnsi="Times New Roman"/>
                <w:b/>
                <w:sz w:val="20"/>
                <w:szCs w:val="20"/>
              </w:rPr>
              <w:t>Termin realizacji zamówienia</w:t>
            </w:r>
          </w:p>
        </w:tc>
        <w:tc>
          <w:tcPr>
            <w:tcW w:w="565" w:type="dxa"/>
          </w:tcPr>
          <w:p w:rsidR="00850FC0" w:rsidRPr="00BE012B" w:rsidRDefault="00850FC0" w:rsidP="00CD708D">
            <w:pPr>
              <w:spacing w:after="100"/>
              <w:contextualSpacing/>
              <w:rPr>
                <w:rFonts w:ascii="Times New Roman" w:hAnsi="Times New Roman"/>
              </w:rPr>
            </w:pPr>
            <w:r w:rsidRPr="00BE012B">
              <w:rPr>
                <w:rFonts w:ascii="Times New Roman" w:hAnsi="Times New Roman"/>
                <w:b/>
                <w:sz w:val="20"/>
                <w:szCs w:val="20"/>
              </w:rPr>
              <w:t>str.</w:t>
            </w:r>
          </w:p>
        </w:tc>
        <w:tc>
          <w:tcPr>
            <w:tcW w:w="999" w:type="dxa"/>
          </w:tcPr>
          <w:p w:rsidR="00850FC0" w:rsidRPr="00AC12A4" w:rsidRDefault="0017203B" w:rsidP="00CD708D">
            <w:pPr>
              <w:spacing w:after="100"/>
              <w:contextualSpacing/>
              <w:rPr>
                <w:rFonts w:ascii="Times New Roman" w:hAnsi="Times New Roman"/>
                <w:b/>
                <w:sz w:val="20"/>
                <w:szCs w:val="20"/>
              </w:rPr>
            </w:pPr>
            <w:r w:rsidRPr="00AC12A4">
              <w:rPr>
                <w:rFonts w:ascii="Times New Roman" w:hAnsi="Times New Roman"/>
                <w:b/>
                <w:sz w:val="20"/>
                <w:szCs w:val="20"/>
              </w:rPr>
              <w:t>10</w:t>
            </w:r>
          </w:p>
        </w:tc>
      </w:tr>
      <w:tr w:rsidR="00850FC0" w:rsidRPr="00BE012B" w:rsidTr="00CD708D">
        <w:trPr>
          <w:jc w:val="center"/>
        </w:trPr>
        <w:tc>
          <w:tcPr>
            <w:tcW w:w="637" w:type="dxa"/>
          </w:tcPr>
          <w:p w:rsidR="00850FC0" w:rsidRPr="00BE012B" w:rsidRDefault="00C24B32" w:rsidP="00CD708D">
            <w:pPr>
              <w:spacing w:after="100"/>
              <w:rPr>
                <w:rFonts w:ascii="Times New Roman" w:hAnsi="Times New Roman"/>
                <w:b/>
                <w:sz w:val="20"/>
                <w:szCs w:val="20"/>
              </w:rPr>
            </w:pPr>
            <w:r w:rsidRPr="00BE012B">
              <w:rPr>
                <w:rFonts w:ascii="Times New Roman" w:hAnsi="Times New Roman"/>
                <w:b/>
                <w:sz w:val="20"/>
                <w:szCs w:val="20"/>
              </w:rPr>
              <w:t>6.</w:t>
            </w:r>
          </w:p>
        </w:tc>
        <w:tc>
          <w:tcPr>
            <w:tcW w:w="1720" w:type="dxa"/>
          </w:tcPr>
          <w:p w:rsidR="00850FC0" w:rsidRPr="00BE012B" w:rsidRDefault="00850FC0" w:rsidP="00CD708D">
            <w:pPr>
              <w:spacing w:after="100"/>
              <w:rPr>
                <w:rFonts w:ascii="Times New Roman" w:hAnsi="Times New Roman"/>
                <w:b/>
                <w:sz w:val="20"/>
                <w:szCs w:val="20"/>
              </w:rPr>
            </w:pPr>
            <w:r w:rsidRPr="00BE012B">
              <w:rPr>
                <w:rFonts w:ascii="Times New Roman" w:hAnsi="Times New Roman"/>
                <w:b/>
                <w:sz w:val="20"/>
                <w:szCs w:val="20"/>
              </w:rPr>
              <w:t xml:space="preserve">ROZDZIAŁ </w:t>
            </w:r>
            <w:r w:rsidR="006028A1" w:rsidRPr="00BE012B">
              <w:rPr>
                <w:rFonts w:ascii="Times New Roman" w:hAnsi="Times New Roman"/>
                <w:b/>
                <w:sz w:val="20"/>
                <w:szCs w:val="20"/>
              </w:rPr>
              <w:t>VI</w:t>
            </w:r>
          </w:p>
        </w:tc>
        <w:tc>
          <w:tcPr>
            <w:tcW w:w="5881" w:type="dxa"/>
          </w:tcPr>
          <w:p w:rsidR="00850FC0" w:rsidRPr="00BE012B" w:rsidRDefault="00FB4F42" w:rsidP="00CD708D">
            <w:pPr>
              <w:spacing w:after="100"/>
              <w:rPr>
                <w:rFonts w:ascii="Times New Roman" w:hAnsi="Times New Roman"/>
                <w:b/>
                <w:sz w:val="20"/>
                <w:szCs w:val="20"/>
              </w:rPr>
            </w:pPr>
            <w:r w:rsidRPr="00BE012B">
              <w:rPr>
                <w:rFonts w:ascii="Times New Roman" w:hAnsi="Times New Roman"/>
                <w:b/>
                <w:sz w:val="20"/>
                <w:szCs w:val="20"/>
              </w:rPr>
              <w:t>Warunki udziału w postępowaniu i brak podstaw do wykluczenia</w:t>
            </w:r>
          </w:p>
        </w:tc>
        <w:tc>
          <w:tcPr>
            <w:tcW w:w="565" w:type="dxa"/>
          </w:tcPr>
          <w:p w:rsidR="00850FC0" w:rsidRPr="00BE012B" w:rsidRDefault="00850FC0" w:rsidP="00CD708D">
            <w:pPr>
              <w:spacing w:after="100"/>
              <w:contextualSpacing/>
              <w:rPr>
                <w:rFonts w:ascii="Times New Roman" w:hAnsi="Times New Roman"/>
              </w:rPr>
            </w:pPr>
            <w:r w:rsidRPr="00BE012B">
              <w:rPr>
                <w:rFonts w:ascii="Times New Roman" w:hAnsi="Times New Roman"/>
                <w:b/>
                <w:sz w:val="20"/>
                <w:szCs w:val="20"/>
              </w:rPr>
              <w:t>str.</w:t>
            </w:r>
          </w:p>
        </w:tc>
        <w:tc>
          <w:tcPr>
            <w:tcW w:w="999" w:type="dxa"/>
          </w:tcPr>
          <w:p w:rsidR="00850FC0" w:rsidRPr="00AC12A4" w:rsidRDefault="0017203B" w:rsidP="00AC12A4">
            <w:pPr>
              <w:spacing w:after="100"/>
              <w:contextualSpacing/>
              <w:rPr>
                <w:rFonts w:ascii="Times New Roman" w:hAnsi="Times New Roman"/>
                <w:b/>
                <w:sz w:val="20"/>
                <w:szCs w:val="20"/>
              </w:rPr>
            </w:pPr>
            <w:r w:rsidRPr="00AC12A4">
              <w:rPr>
                <w:rFonts w:ascii="Times New Roman" w:hAnsi="Times New Roman"/>
                <w:b/>
                <w:sz w:val="20"/>
                <w:szCs w:val="20"/>
              </w:rPr>
              <w:t>1</w:t>
            </w:r>
            <w:r w:rsidR="00AC12A4">
              <w:rPr>
                <w:rFonts w:ascii="Times New Roman" w:hAnsi="Times New Roman"/>
                <w:b/>
                <w:sz w:val="20"/>
                <w:szCs w:val="20"/>
              </w:rPr>
              <w:t>1</w:t>
            </w:r>
          </w:p>
        </w:tc>
      </w:tr>
      <w:tr w:rsidR="00850FC0" w:rsidRPr="00BE012B" w:rsidTr="00CD708D">
        <w:trPr>
          <w:jc w:val="center"/>
        </w:trPr>
        <w:tc>
          <w:tcPr>
            <w:tcW w:w="637" w:type="dxa"/>
          </w:tcPr>
          <w:p w:rsidR="00850FC0" w:rsidRPr="00BE012B" w:rsidRDefault="00C24B32" w:rsidP="00CD708D">
            <w:pPr>
              <w:spacing w:after="100"/>
              <w:rPr>
                <w:rFonts w:ascii="Times New Roman" w:hAnsi="Times New Roman"/>
                <w:b/>
                <w:sz w:val="20"/>
                <w:szCs w:val="20"/>
              </w:rPr>
            </w:pPr>
            <w:r w:rsidRPr="00BE012B">
              <w:rPr>
                <w:rFonts w:ascii="Times New Roman" w:hAnsi="Times New Roman"/>
                <w:b/>
                <w:sz w:val="20"/>
                <w:szCs w:val="20"/>
              </w:rPr>
              <w:t>7.</w:t>
            </w:r>
          </w:p>
        </w:tc>
        <w:tc>
          <w:tcPr>
            <w:tcW w:w="1720" w:type="dxa"/>
          </w:tcPr>
          <w:p w:rsidR="00850FC0" w:rsidRPr="00BE012B" w:rsidRDefault="00850FC0" w:rsidP="00CD708D">
            <w:pPr>
              <w:spacing w:after="100"/>
              <w:rPr>
                <w:rFonts w:ascii="Times New Roman" w:hAnsi="Times New Roman"/>
                <w:b/>
                <w:sz w:val="20"/>
                <w:szCs w:val="20"/>
              </w:rPr>
            </w:pPr>
            <w:r w:rsidRPr="00BE012B">
              <w:rPr>
                <w:rFonts w:ascii="Times New Roman" w:hAnsi="Times New Roman"/>
                <w:b/>
                <w:sz w:val="20"/>
                <w:szCs w:val="20"/>
              </w:rPr>
              <w:t xml:space="preserve">ROZDZIAŁ </w:t>
            </w:r>
            <w:r w:rsidR="006028A1" w:rsidRPr="00BE012B">
              <w:rPr>
                <w:rFonts w:ascii="Times New Roman" w:hAnsi="Times New Roman"/>
                <w:b/>
                <w:sz w:val="20"/>
                <w:szCs w:val="20"/>
              </w:rPr>
              <w:t>VII</w:t>
            </w:r>
          </w:p>
        </w:tc>
        <w:tc>
          <w:tcPr>
            <w:tcW w:w="5881" w:type="dxa"/>
          </w:tcPr>
          <w:p w:rsidR="00850FC0" w:rsidRPr="00BE012B" w:rsidRDefault="00CD708D" w:rsidP="00CD708D">
            <w:pPr>
              <w:spacing w:after="100"/>
              <w:rPr>
                <w:rFonts w:ascii="Times New Roman" w:hAnsi="Times New Roman"/>
                <w:b/>
                <w:sz w:val="20"/>
                <w:szCs w:val="20"/>
              </w:rPr>
            </w:pPr>
            <w:r w:rsidRPr="00BE012B">
              <w:rPr>
                <w:rFonts w:ascii="Times New Roman" w:hAnsi="Times New Roman"/>
                <w:b/>
                <w:sz w:val="20"/>
                <w:szCs w:val="20"/>
              </w:rPr>
              <w:t>Wykaz oświadczeń lub dokumentów, jakie mają dostarczyć w ofercie wykonawcy w celu potwierdzenia spełniania warunków udziału w postępowaniu</w:t>
            </w:r>
          </w:p>
        </w:tc>
        <w:tc>
          <w:tcPr>
            <w:tcW w:w="565" w:type="dxa"/>
          </w:tcPr>
          <w:p w:rsidR="00850FC0" w:rsidRPr="00BE012B" w:rsidRDefault="00850FC0" w:rsidP="00CD708D">
            <w:pPr>
              <w:spacing w:after="100"/>
              <w:contextualSpacing/>
              <w:rPr>
                <w:rFonts w:ascii="Times New Roman" w:hAnsi="Times New Roman"/>
              </w:rPr>
            </w:pPr>
            <w:r w:rsidRPr="00BE012B">
              <w:rPr>
                <w:rFonts w:ascii="Times New Roman" w:hAnsi="Times New Roman"/>
                <w:b/>
                <w:sz w:val="20"/>
                <w:szCs w:val="20"/>
              </w:rPr>
              <w:t>str.</w:t>
            </w:r>
          </w:p>
        </w:tc>
        <w:tc>
          <w:tcPr>
            <w:tcW w:w="999" w:type="dxa"/>
          </w:tcPr>
          <w:p w:rsidR="00850FC0" w:rsidRPr="00AC12A4" w:rsidRDefault="00552B19" w:rsidP="0017203B">
            <w:pPr>
              <w:spacing w:after="100"/>
              <w:contextualSpacing/>
              <w:rPr>
                <w:rFonts w:ascii="Times New Roman" w:hAnsi="Times New Roman"/>
                <w:b/>
                <w:sz w:val="20"/>
                <w:szCs w:val="20"/>
              </w:rPr>
            </w:pPr>
            <w:r w:rsidRPr="00AC12A4">
              <w:rPr>
                <w:rFonts w:ascii="Times New Roman" w:hAnsi="Times New Roman"/>
                <w:b/>
                <w:sz w:val="20"/>
                <w:szCs w:val="20"/>
              </w:rPr>
              <w:t>1</w:t>
            </w:r>
            <w:r w:rsidR="0017203B" w:rsidRPr="00AC12A4">
              <w:rPr>
                <w:rFonts w:ascii="Times New Roman" w:hAnsi="Times New Roman"/>
                <w:b/>
                <w:sz w:val="20"/>
                <w:szCs w:val="20"/>
              </w:rPr>
              <w:t>2</w:t>
            </w:r>
          </w:p>
        </w:tc>
      </w:tr>
      <w:tr w:rsidR="00850FC0" w:rsidRPr="00BE012B" w:rsidTr="00CD708D">
        <w:trPr>
          <w:jc w:val="center"/>
        </w:trPr>
        <w:tc>
          <w:tcPr>
            <w:tcW w:w="637" w:type="dxa"/>
          </w:tcPr>
          <w:p w:rsidR="00850FC0" w:rsidRPr="00BE012B" w:rsidRDefault="00C24B32" w:rsidP="00CD708D">
            <w:pPr>
              <w:spacing w:after="100"/>
              <w:rPr>
                <w:rFonts w:ascii="Times New Roman" w:hAnsi="Times New Roman"/>
                <w:b/>
                <w:sz w:val="20"/>
                <w:szCs w:val="20"/>
              </w:rPr>
            </w:pPr>
            <w:r w:rsidRPr="00BE012B">
              <w:rPr>
                <w:rFonts w:ascii="Times New Roman" w:hAnsi="Times New Roman"/>
                <w:b/>
                <w:sz w:val="20"/>
                <w:szCs w:val="20"/>
              </w:rPr>
              <w:t>8.</w:t>
            </w:r>
          </w:p>
        </w:tc>
        <w:tc>
          <w:tcPr>
            <w:tcW w:w="1720" w:type="dxa"/>
          </w:tcPr>
          <w:p w:rsidR="00850FC0" w:rsidRPr="00BE012B" w:rsidRDefault="00850FC0" w:rsidP="00CD708D">
            <w:pPr>
              <w:spacing w:after="100"/>
              <w:rPr>
                <w:rFonts w:ascii="Times New Roman" w:hAnsi="Times New Roman"/>
                <w:b/>
                <w:sz w:val="20"/>
                <w:szCs w:val="20"/>
              </w:rPr>
            </w:pPr>
            <w:r w:rsidRPr="00BE012B">
              <w:rPr>
                <w:rFonts w:ascii="Times New Roman" w:hAnsi="Times New Roman"/>
                <w:b/>
                <w:sz w:val="20"/>
                <w:szCs w:val="20"/>
              </w:rPr>
              <w:t xml:space="preserve">ROZDZIAŁ </w:t>
            </w:r>
            <w:r w:rsidR="006028A1" w:rsidRPr="00BE012B">
              <w:rPr>
                <w:rFonts w:ascii="Times New Roman" w:hAnsi="Times New Roman"/>
                <w:b/>
                <w:sz w:val="20"/>
                <w:szCs w:val="20"/>
              </w:rPr>
              <w:t>VIII</w:t>
            </w:r>
          </w:p>
        </w:tc>
        <w:tc>
          <w:tcPr>
            <w:tcW w:w="5881" w:type="dxa"/>
          </w:tcPr>
          <w:p w:rsidR="00850FC0" w:rsidRPr="00BE012B" w:rsidRDefault="00CD708D" w:rsidP="00CD708D">
            <w:pPr>
              <w:spacing w:after="100"/>
              <w:rPr>
                <w:rFonts w:ascii="Times New Roman" w:hAnsi="Times New Roman"/>
                <w:b/>
                <w:sz w:val="20"/>
                <w:szCs w:val="20"/>
              </w:rPr>
            </w:pPr>
            <w:r w:rsidRPr="00BE012B">
              <w:rPr>
                <w:rFonts w:ascii="Times New Roman" w:hAnsi="Times New Roman"/>
                <w:b/>
                <w:sz w:val="20"/>
                <w:szCs w:val="20"/>
              </w:rPr>
              <w:t>Wymagania dotyczące wadium</w:t>
            </w:r>
          </w:p>
        </w:tc>
        <w:tc>
          <w:tcPr>
            <w:tcW w:w="565" w:type="dxa"/>
          </w:tcPr>
          <w:p w:rsidR="00850FC0" w:rsidRPr="00BE012B" w:rsidRDefault="00850FC0" w:rsidP="00CD708D">
            <w:pPr>
              <w:spacing w:after="100"/>
              <w:contextualSpacing/>
              <w:rPr>
                <w:rFonts w:ascii="Times New Roman" w:hAnsi="Times New Roman"/>
              </w:rPr>
            </w:pPr>
            <w:r w:rsidRPr="00BE012B">
              <w:rPr>
                <w:rFonts w:ascii="Times New Roman" w:hAnsi="Times New Roman"/>
                <w:b/>
                <w:sz w:val="20"/>
                <w:szCs w:val="20"/>
              </w:rPr>
              <w:t>str.</w:t>
            </w:r>
          </w:p>
        </w:tc>
        <w:tc>
          <w:tcPr>
            <w:tcW w:w="999" w:type="dxa"/>
          </w:tcPr>
          <w:p w:rsidR="00850FC0" w:rsidRPr="00AC12A4" w:rsidRDefault="00974AFB" w:rsidP="0017203B">
            <w:pPr>
              <w:spacing w:after="100"/>
              <w:contextualSpacing/>
              <w:rPr>
                <w:rFonts w:ascii="Times New Roman" w:hAnsi="Times New Roman"/>
                <w:b/>
                <w:sz w:val="20"/>
                <w:szCs w:val="20"/>
              </w:rPr>
            </w:pPr>
            <w:r w:rsidRPr="00AC12A4">
              <w:rPr>
                <w:rFonts w:ascii="Times New Roman" w:hAnsi="Times New Roman"/>
                <w:b/>
                <w:sz w:val="20"/>
                <w:szCs w:val="20"/>
              </w:rPr>
              <w:t>1</w:t>
            </w:r>
            <w:r w:rsidR="0017203B" w:rsidRPr="00AC12A4">
              <w:rPr>
                <w:rFonts w:ascii="Times New Roman" w:hAnsi="Times New Roman"/>
                <w:b/>
                <w:sz w:val="20"/>
                <w:szCs w:val="20"/>
              </w:rPr>
              <w:t>4</w:t>
            </w:r>
          </w:p>
        </w:tc>
      </w:tr>
      <w:tr w:rsidR="00850FC0" w:rsidRPr="00BE012B" w:rsidTr="00CD708D">
        <w:trPr>
          <w:jc w:val="center"/>
        </w:trPr>
        <w:tc>
          <w:tcPr>
            <w:tcW w:w="637" w:type="dxa"/>
          </w:tcPr>
          <w:p w:rsidR="00850FC0" w:rsidRPr="00BE012B" w:rsidRDefault="00C24B32" w:rsidP="00CD708D">
            <w:pPr>
              <w:spacing w:after="100"/>
              <w:rPr>
                <w:rFonts w:ascii="Times New Roman" w:hAnsi="Times New Roman"/>
                <w:b/>
                <w:sz w:val="20"/>
                <w:szCs w:val="20"/>
              </w:rPr>
            </w:pPr>
            <w:r w:rsidRPr="00BE012B">
              <w:rPr>
                <w:rFonts w:ascii="Times New Roman" w:hAnsi="Times New Roman"/>
                <w:b/>
                <w:sz w:val="20"/>
                <w:szCs w:val="20"/>
              </w:rPr>
              <w:t>9.</w:t>
            </w:r>
          </w:p>
        </w:tc>
        <w:tc>
          <w:tcPr>
            <w:tcW w:w="1720" w:type="dxa"/>
          </w:tcPr>
          <w:p w:rsidR="00850FC0" w:rsidRPr="00BE012B" w:rsidRDefault="00850FC0" w:rsidP="00CD708D">
            <w:pPr>
              <w:spacing w:after="100"/>
              <w:rPr>
                <w:rFonts w:ascii="Times New Roman" w:hAnsi="Times New Roman"/>
                <w:b/>
                <w:sz w:val="20"/>
                <w:szCs w:val="20"/>
              </w:rPr>
            </w:pPr>
            <w:r w:rsidRPr="00BE012B">
              <w:rPr>
                <w:rFonts w:ascii="Times New Roman" w:hAnsi="Times New Roman"/>
                <w:b/>
                <w:sz w:val="20"/>
                <w:szCs w:val="20"/>
              </w:rPr>
              <w:t xml:space="preserve">ROZDZIAŁ </w:t>
            </w:r>
            <w:r w:rsidR="006028A1" w:rsidRPr="00BE012B">
              <w:rPr>
                <w:rFonts w:ascii="Times New Roman" w:hAnsi="Times New Roman"/>
                <w:b/>
                <w:sz w:val="20"/>
                <w:szCs w:val="20"/>
              </w:rPr>
              <w:t>IX</w:t>
            </w:r>
          </w:p>
        </w:tc>
        <w:tc>
          <w:tcPr>
            <w:tcW w:w="5881" w:type="dxa"/>
          </w:tcPr>
          <w:p w:rsidR="00850FC0" w:rsidRPr="00BE012B" w:rsidRDefault="00CD708D" w:rsidP="00CD708D">
            <w:pPr>
              <w:spacing w:after="100"/>
              <w:rPr>
                <w:rFonts w:ascii="Times New Roman" w:hAnsi="Times New Roman"/>
                <w:b/>
                <w:sz w:val="20"/>
                <w:szCs w:val="20"/>
              </w:rPr>
            </w:pPr>
            <w:r w:rsidRPr="00BE012B">
              <w:rPr>
                <w:rFonts w:ascii="Times New Roman" w:hAnsi="Times New Roman"/>
                <w:b/>
                <w:sz w:val="20"/>
                <w:szCs w:val="20"/>
              </w:rPr>
              <w:t>Termin związania ofertą</w:t>
            </w:r>
          </w:p>
        </w:tc>
        <w:tc>
          <w:tcPr>
            <w:tcW w:w="565" w:type="dxa"/>
          </w:tcPr>
          <w:p w:rsidR="00850FC0" w:rsidRPr="00BE012B" w:rsidRDefault="00850FC0" w:rsidP="00CD708D">
            <w:pPr>
              <w:spacing w:after="100"/>
              <w:contextualSpacing/>
              <w:rPr>
                <w:rFonts w:ascii="Times New Roman" w:hAnsi="Times New Roman"/>
              </w:rPr>
            </w:pPr>
            <w:r w:rsidRPr="00BE012B">
              <w:rPr>
                <w:rFonts w:ascii="Times New Roman" w:hAnsi="Times New Roman"/>
                <w:b/>
                <w:sz w:val="20"/>
                <w:szCs w:val="20"/>
              </w:rPr>
              <w:t>str.</w:t>
            </w:r>
          </w:p>
        </w:tc>
        <w:tc>
          <w:tcPr>
            <w:tcW w:w="999" w:type="dxa"/>
          </w:tcPr>
          <w:p w:rsidR="00850FC0" w:rsidRPr="00AC12A4" w:rsidRDefault="00974AFB" w:rsidP="000D743D">
            <w:pPr>
              <w:spacing w:after="100"/>
              <w:contextualSpacing/>
              <w:rPr>
                <w:rFonts w:ascii="Times New Roman" w:hAnsi="Times New Roman"/>
                <w:b/>
                <w:sz w:val="20"/>
                <w:szCs w:val="20"/>
              </w:rPr>
            </w:pPr>
            <w:r w:rsidRPr="00AC12A4">
              <w:rPr>
                <w:rFonts w:ascii="Times New Roman" w:hAnsi="Times New Roman"/>
                <w:b/>
                <w:sz w:val="20"/>
                <w:szCs w:val="20"/>
              </w:rPr>
              <w:t>1</w:t>
            </w:r>
            <w:r w:rsidR="000D743D" w:rsidRPr="00AC12A4">
              <w:rPr>
                <w:rFonts w:ascii="Times New Roman" w:hAnsi="Times New Roman"/>
                <w:b/>
                <w:sz w:val="20"/>
                <w:szCs w:val="20"/>
              </w:rPr>
              <w:t>5</w:t>
            </w:r>
          </w:p>
        </w:tc>
      </w:tr>
      <w:tr w:rsidR="00850FC0" w:rsidRPr="00BE012B" w:rsidTr="00CD708D">
        <w:trPr>
          <w:jc w:val="center"/>
        </w:trPr>
        <w:tc>
          <w:tcPr>
            <w:tcW w:w="637" w:type="dxa"/>
          </w:tcPr>
          <w:p w:rsidR="00850FC0" w:rsidRPr="00BE012B" w:rsidRDefault="00C24B32" w:rsidP="00CD708D">
            <w:pPr>
              <w:spacing w:after="100"/>
              <w:rPr>
                <w:rFonts w:ascii="Times New Roman" w:hAnsi="Times New Roman"/>
                <w:b/>
                <w:sz w:val="20"/>
                <w:szCs w:val="20"/>
              </w:rPr>
            </w:pPr>
            <w:r w:rsidRPr="00BE012B">
              <w:rPr>
                <w:rFonts w:ascii="Times New Roman" w:hAnsi="Times New Roman"/>
                <w:b/>
                <w:sz w:val="20"/>
                <w:szCs w:val="20"/>
              </w:rPr>
              <w:t>10.</w:t>
            </w:r>
          </w:p>
        </w:tc>
        <w:tc>
          <w:tcPr>
            <w:tcW w:w="1720" w:type="dxa"/>
          </w:tcPr>
          <w:p w:rsidR="00850FC0" w:rsidRPr="00BE012B" w:rsidRDefault="00850FC0" w:rsidP="00CD708D">
            <w:pPr>
              <w:spacing w:after="100"/>
              <w:rPr>
                <w:rFonts w:ascii="Times New Roman" w:hAnsi="Times New Roman"/>
                <w:b/>
                <w:sz w:val="20"/>
                <w:szCs w:val="20"/>
              </w:rPr>
            </w:pPr>
            <w:r w:rsidRPr="00BE012B">
              <w:rPr>
                <w:rFonts w:ascii="Times New Roman" w:hAnsi="Times New Roman"/>
                <w:b/>
                <w:sz w:val="20"/>
                <w:szCs w:val="20"/>
              </w:rPr>
              <w:t xml:space="preserve">ROZDZIAŁ </w:t>
            </w:r>
            <w:r w:rsidR="006028A1" w:rsidRPr="00BE012B">
              <w:rPr>
                <w:rFonts w:ascii="Times New Roman" w:hAnsi="Times New Roman"/>
                <w:b/>
                <w:sz w:val="20"/>
                <w:szCs w:val="20"/>
              </w:rPr>
              <w:t>X</w:t>
            </w:r>
          </w:p>
        </w:tc>
        <w:tc>
          <w:tcPr>
            <w:tcW w:w="5881" w:type="dxa"/>
          </w:tcPr>
          <w:p w:rsidR="00850FC0" w:rsidRPr="00BE012B" w:rsidRDefault="00CD708D" w:rsidP="00CD708D">
            <w:pPr>
              <w:spacing w:after="100"/>
              <w:rPr>
                <w:rFonts w:ascii="Times New Roman" w:hAnsi="Times New Roman"/>
                <w:b/>
                <w:sz w:val="20"/>
                <w:szCs w:val="20"/>
              </w:rPr>
            </w:pPr>
            <w:r w:rsidRPr="00BE012B">
              <w:rPr>
                <w:rFonts w:ascii="Times New Roman" w:hAnsi="Times New Roman"/>
                <w:b/>
                <w:sz w:val="20"/>
                <w:szCs w:val="20"/>
              </w:rPr>
              <w:t>Opis sposobu przygotowywania ofert</w:t>
            </w:r>
          </w:p>
        </w:tc>
        <w:tc>
          <w:tcPr>
            <w:tcW w:w="565" w:type="dxa"/>
          </w:tcPr>
          <w:p w:rsidR="00850FC0" w:rsidRPr="00BE012B" w:rsidRDefault="00850FC0" w:rsidP="00CD708D">
            <w:pPr>
              <w:spacing w:after="100"/>
              <w:contextualSpacing/>
              <w:rPr>
                <w:rFonts w:ascii="Times New Roman" w:hAnsi="Times New Roman"/>
              </w:rPr>
            </w:pPr>
            <w:r w:rsidRPr="00BE012B">
              <w:rPr>
                <w:rFonts w:ascii="Times New Roman" w:hAnsi="Times New Roman"/>
                <w:b/>
                <w:sz w:val="20"/>
                <w:szCs w:val="20"/>
              </w:rPr>
              <w:t>str.</w:t>
            </w:r>
          </w:p>
        </w:tc>
        <w:tc>
          <w:tcPr>
            <w:tcW w:w="999" w:type="dxa"/>
          </w:tcPr>
          <w:p w:rsidR="00850FC0" w:rsidRPr="00AC12A4" w:rsidRDefault="00974AFB" w:rsidP="00AC12A4">
            <w:pPr>
              <w:spacing w:after="100"/>
              <w:contextualSpacing/>
              <w:rPr>
                <w:rFonts w:ascii="Times New Roman" w:hAnsi="Times New Roman"/>
                <w:b/>
                <w:sz w:val="20"/>
                <w:szCs w:val="20"/>
              </w:rPr>
            </w:pPr>
            <w:r w:rsidRPr="00AC12A4">
              <w:rPr>
                <w:rFonts w:ascii="Times New Roman" w:hAnsi="Times New Roman"/>
                <w:b/>
                <w:sz w:val="20"/>
                <w:szCs w:val="20"/>
              </w:rPr>
              <w:t>1</w:t>
            </w:r>
            <w:r w:rsidR="00AC12A4">
              <w:rPr>
                <w:rFonts w:ascii="Times New Roman" w:hAnsi="Times New Roman"/>
                <w:b/>
                <w:sz w:val="20"/>
                <w:szCs w:val="20"/>
              </w:rPr>
              <w:t>6</w:t>
            </w:r>
            <w:bookmarkStart w:id="0" w:name="_GoBack"/>
            <w:bookmarkEnd w:id="0"/>
          </w:p>
        </w:tc>
      </w:tr>
      <w:tr w:rsidR="00850FC0" w:rsidRPr="00BE012B" w:rsidTr="00CD708D">
        <w:trPr>
          <w:jc w:val="center"/>
        </w:trPr>
        <w:tc>
          <w:tcPr>
            <w:tcW w:w="637" w:type="dxa"/>
          </w:tcPr>
          <w:p w:rsidR="00850FC0" w:rsidRPr="00BE012B" w:rsidRDefault="00C24B32" w:rsidP="00CD708D">
            <w:pPr>
              <w:spacing w:after="100"/>
              <w:rPr>
                <w:rFonts w:ascii="Times New Roman" w:hAnsi="Times New Roman"/>
                <w:b/>
                <w:sz w:val="20"/>
                <w:szCs w:val="20"/>
              </w:rPr>
            </w:pPr>
            <w:r w:rsidRPr="00BE012B">
              <w:rPr>
                <w:rFonts w:ascii="Times New Roman" w:hAnsi="Times New Roman"/>
                <w:b/>
                <w:sz w:val="20"/>
                <w:szCs w:val="20"/>
              </w:rPr>
              <w:t>11.</w:t>
            </w:r>
          </w:p>
        </w:tc>
        <w:tc>
          <w:tcPr>
            <w:tcW w:w="1720" w:type="dxa"/>
          </w:tcPr>
          <w:p w:rsidR="00850FC0" w:rsidRPr="00BE012B" w:rsidRDefault="00C24B32" w:rsidP="00CD708D">
            <w:pPr>
              <w:spacing w:after="100"/>
              <w:rPr>
                <w:rFonts w:ascii="Times New Roman" w:hAnsi="Times New Roman"/>
                <w:b/>
                <w:sz w:val="20"/>
                <w:szCs w:val="20"/>
              </w:rPr>
            </w:pPr>
            <w:r w:rsidRPr="00BE012B">
              <w:rPr>
                <w:rFonts w:ascii="Times New Roman" w:hAnsi="Times New Roman"/>
                <w:b/>
                <w:sz w:val="20"/>
                <w:szCs w:val="20"/>
              </w:rPr>
              <w:t>ROZDZIAŁ XI</w:t>
            </w:r>
          </w:p>
        </w:tc>
        <w:tc>
          <w:tcPr>
            <w:tcW w:w="5881" w:type="dxa"/>
          </w:tcPr>
          <w:p w:rsidR="00850FC0" w:rsidRPr="00BE012B" w:rsidRDefault="00CD708D" w:rsidP="00CD708D">
            <w:pPr>
              <w:spacing w:after="100"/>
              <w:rPr>
                <w:rFonts w:ascii="Times New Roman" w:hAnsi="Times New Roman"/>
                <w:b/>
                <w:sz w:val="20"/>
                <w:szCs w:val="20"/>
              </w:rPr>
            </w:pPr>
            <w:r w:rsidRPr="00BE012B">
              <w:rPr>
                <w:rFonts w:ascii="Times New Roman" w:hAnsi="Times New Roman"/>
                <w:b/>
                <w:sz w:val="20"/>
                <w:szCs w:val="20"/>
              </w:rPr>
              <w:t>Miejsce oraz termin składania i otwarcia ofert</w:t>
            </w:r>
          </w:p>
        </w:tc>
        <w:tc>
          <w:tcPr>
            <w:tcW w:w="565" w:type="dxa"/>
          </w:tcPr>
          <w:p w:rsidR="00850FC0" w:rsidRPr="00BE012B" w:rsidRDefault="00850FC0" w:rsidP="00CD708D">
            <w:pPr>
              <w:spacing w:after="100"/>
              <w:contextualSpacing/>
              <w:rPr>
                <w:rFonts w:ascii="Times New Roman" w:hAnsi="Times New Roman"/>
              </w:rPr>
            </w:pPr>
            <w:r w:rsidRPr="00BE012B">
              <w:rPr>
                <w:rFonts w:ascii="Times New Roman" w:hAnsi="Times New Roman"/>
                <w:b/>
                <w:sz w:val="20"/>
                <w:szCs w:val="20"/>
              </w:rPr>
              <w:t>str.</w:t>
            </w:r>
          </w:p>
        </w:tc>
        <w:tc>
          <w:tcPr>
            <w:tcW w:w="999" w:type="dxa"/>
          </w:tcPr>
          <w:p w:rsidR="00850FC0" w:rsidRPr="00AC12A4" w:rsidRDefault="00974AFB" w:rsidP="0017203B">
            <w:pPr>
              <w:spacing w:after="100"/>
              <w:contextualSpacing/>
              <w:rPr>
                <w:rFonts w:ascii="Times New Roman" w:hAnsi="Times New Roman"/>
                <w:b/>
                <w:sz w:val="20"/>
                <w:szCs w:val="20"/>
              </w:rPr>
            </w:pPr>
            <w:r w:rsidRPr="00AC12A4">
              <w:rPr>
                <w:rFonts w:ascii="Times New Roman" w:hAnsi="Times New Roman"/>
                <w:b/>
                <w:sz w:val="20"/>
                <w:szCs w:val="20"/>
              </w:rPr>
              <w:t>1</w:t>
            </w:r>
            <w:r w:rsidR="0017203B" w:rsidRPr="00AC12A4">
              <w:rPr>
                <w:rFonts w:ascii="Times New Roman" w:hAnsi="Times New Roman"/>
                <w:b/>
                <w:sz w:val="20"/>
                <w:szCs w:val="20"/>
              </w:rPr>
              <w:t>7</w:t>
            </w:r>
          </w:p>
        </w:tc>
      </w:tr>
      <w:tr w:rsidR="00850FC0" w:rsidRPr="00BE012B" w:rsidTr="00CD708D">
        <w:trPr>
          <w:jc w:val="center"/>
        </w:trPr>
        <w:tc>
          <w:tcPr>
            <w:tcW w:w="637" w:type="dxa"/>
          </w:tcPr>
          <w:p w:rsidR="00850FC0" w:rsidRPr="00BE012B" w:rsidRDefault="00C24B32" w:rsidP="00CD708D">
            <w:pPr>
              <w:spacing w:after="100"/>
              <w:rPr>
                <w:rFonts w:ascii="Times New Roman" w:hAnsi="Times New Roman"/>
                <w:b/>
                <w:sz w:val="20"/>
                <w:szCs w:val="20"/>
              </w:rPr>
            </w:pPr>
            <w:r w:rsidRPr="00BE012B">
              <w:rPr>
                <w:rFonts w:ascii="Times New Roman" w:hAnsi="Times New Roman"/>
                <w:b/>
                <w:sz w:val="20"/>
                <w:szCs w:val="20"/>
              </w:rPr>
              <w:t>12.</w:t>
            </w:r>
          </w:p>
        </w:tc>
        <w:tc>
          <w:tcPr>
            <w:tcW w:w="1720" w:type="dxa"/>
          </w:tcPr>
          <w:p w:rsidR="00850FC0" w:rsidRPr="00BE012B" w:rsidRDefault="00C24B32" w:rsidP="00CD708D">
            <w:pPr>
              <w:spacing w:after="100"/>
              <w:rPr>
                <w:rFonts w:ascii="Times New Roman" w:hAnsi="Times New Roman"/>
                <w:b/>
                <w:sz w:val="20"/>
                <w:szCs w:val="20"/>
              </w:rPr>
            </w:pPr>
            <w:r w:rsidRPr="00BE012B">
              <w:rPr>
                <w:rFonts w:ascii="Times New Roman" w:hAnsi="Times New Roman"/>
                <w:b/>
                <w:sz w:val="20"/>
                <w:szCs w:val="20"/>
              </w:rPr>
              <w:t>ROZDZIAŁ XII</w:t>
            </w:r>
          </w:p>
        </w:tc>
        <w:tc>
          <w:tcPr>
            <w:tcW w:w="5881" w:type="dxa"/>
          </w:tcPr>
          <w:p w:rsidR="00850FC0" w:rsidRPr="00BE012B" w:rsidRDefault="00CD708D" w:rsidP="00CD708D">
            <w:pPr>
              <w:spacing w:after="100"/>
              <w:rPr>
                <w:rFonts w:ascii="Times New Roman" w:hAnsi="Times New Roman"/>
                <w:b/>
                <w:sz w:val="20"/>
                <w:szCs w:val="20"/>
              </w:rPr>
            </w:pPr>
            <w:r w:rsidRPr="00BE012B">
              <w:rPr>
                <w:rFonts w:ascii="Times New Roman" w:hAnsi="Times New Roman"/>
                <w:b/>
                <w:sz w:val="20"/>
                <w:szCs w:val="20"/>
              </w:rPr>
              <w:t>Opis sposobu obliczenia ceny</w:t>
            </w:r>
          </w:p>
        </w:tc>
        <w:tc>
          <w:tcPr>
            <w:tcW w:w="565" w:type="dxa"/>
          </w:tcPr>
          <w:p w:rsidR="00850FC0" w:rsidRPr="00BE012B" w:rsidRDefault="00850FC0" w:rsidP="00CD708D">
            <w:pPr>
              <w:spacing w:after="100"/>
              <w:rPr>
                <w:rFonts w:ascii="Times New Roman" w:hAnsi="Times New Roman"/>
              </w:rPr>
            </w:pPr>
            <w:r w:rsidRPr="00BE012B">
              <w:rPr>
                <w:rFonts w:ascii="Times New Roman" w:hAnsi="Times New Roman"/>
                <w:b/>
                <w:sz w:val="20"/>
                <w:szCs w:val="20"/>
              </w:rPr>
              <w:t>str.</w:t>
            </w:r>
          </w:p>
        </w:tc>
        <w:tc>
          <w:tcPr>
            <w:tcW w:w="999" w:type="dxa"/>
          </w:tcPr>
          <w:p w:rsidR="00850FC0" w:rsidRPr="00AC12A4" w:rsidRDefault="00C361A1" w:rsidP="0017203B">
            <w:pPr>
              <w:spacing w:after="100"/>
              <w:rPr>
                <w:rFonts w:ascii="Times New Roman" w:hAnsi="Times New Roman"/>
                <w:b/>
                <w:sz w:val="20"/>
                <w:szCs w:val="20"/>
              </w:rPr>
            </w:pPr>
            <w:r w:rsidRPr="00AC12A4">
              <w:rPr>
                <w:rFonts w:ascii="Times New Roman" w:hAnsi="Times New Roman"/>
                <w:b/>
                <w:sz w:val="20"/>
                <w:szCs w:val="20"/>
              </w:rPr>
              <w:t>1</w:t>
            </w:r>
            <w:r w:rsidR="0017203B" w:rsidRPr="00AC12A4">
              <w:rPr>
                <w:rFonts w:ascii="Times New Roman" w:hAnsi="Times New Roman"/>
                <w:b/>
                <w:sz w:val="20"/>
                <w:szCs w:val="20"/>
              </w:rPr>
              <w:t>8</w:t>
            </w:r>
          </w:p>
        </w:tc>
      </w:tr>
      <w:tr w:rsidR="00850FC0" w:rsidRPr="00BE012B" w:rsidTr="00CD708D">
        <w:trPr>
          <w:jc w:val="center"/>
        </w:trPr>
        <w:tc>
          <w:tcPr>
            <w:tcW w:w="637" w:type="dxa"/>
          </w:tcPr>
          <w:p w:rsidR="00850FC0" w:rsidRPr="00BE012B" w:rsidRDefault="00C24B32" w:rsidP="00CD708D">
            <w:pPr>
              <w:spacing w:after="100"/>
              <w:rPr>
                <w:rFonts w:ascii="Times New Roman" w:hAnsi="Times New Roman"/>
                <w:b/>
                <w:sz w:val="20"/>
                <w:szCs w:val="20"/>
              </w:rPr>
            </w:pPr>
            <w:r w:rsidRPr="00BE012B">
              <w:rPr>
                <w:rFonts w:ascii="Times New Roman" w:hAnsi="Times New Roman"/>
                <w:b/>
                <w:sz w:val="20"/>
                <w:szCs w:val="20"/>
              </w:rPr>
              <w:t>13.</w:t>
            </w:r>
          </w:p>
        </w:tc>
        <w:tc>
          <w:tcPr>
            <w:tcW w:w="1720" w:type="dxa"/>
          </w:tcPr>
          <w:p w:rsidR="00850FC0" w:rsidRPr="00BE012B" w:rsidRDefault="00C24B32" w:rsidP="00CD708D">
            <w:pPr>
              <w:spacing w:after="100"/>
              <w:rPr>
                <w:rFonts w:ascii="Times New Roman" w:hAnsi="Times New Roman"/>
                <w:b/>
                <w:sz w:val="20"/>
                <w:szCs w:val="20"/>
              </w:rPr>
            </w:pPr>
            <w:r w:rsidRPr="00BE012B">
              <w:rPr>
                <w:rFonts w:ascii="Times New Roman" w:hAnsi="Times New Roman"/>
                <w:b/>
                <w:sz w:val="20"/>
                <w:szCs w:val="20"/>
              </w:rPr>
              <w:t>ROZDZIAŁ XIII</w:t>
            </w:r>
          </w:p>
        </w:tc>
        <w:tc>
          <w:tcPr>
            <w:tcW w:w="5881" w:type="dxa"/>
          </w:tcPr>
          <w:p w:rsidR="00850FC0" w:rsidRPr="00BE012B" w:rsidRDefault="00CD708D" w:rsidP="00FB4F42">
            <w:pPr>
              <w:pStyle w:val="Nagwek4"/>
              <w:spacing w:before="0" w:after="100"/>
              <w:jc w:val="both"/>
              <w:outlineLvl w:val="3"/>
              <w:rPr>
                <w:rFonts w:ascii="Times New Roman" w:hAnsi="Times New Roman"/>
                <w:i w:val="0"/>
                <w:color w:val="auto"/>
                <w:sz w:val="20"/>
                <w:szCs w:val="20"/>
              </w:rPr>
            </w:pPr>
            <w:r w:rsidRPr="00BE012B">
              <w:rPr>
                <w:rFonts w:ascii="Times New Roman" w:hAnsi="Times New Roman"/>
                <w:i w:val="0"/>
                <w:color w:val="auto"/>
                <w:sz w:val="20"/>
                <w:szCs w:val="20"/>
              </w:rPr>
              <w:t xml:space="preserve">Opis kryteriów, którymi </w:t>
            </w:r>
            <w:r w:rsidR="00FB4F42" w:rsidRPr="00BE012B">
              <w:rPr>
                <w:rFonts w:ascii="Times New Roman" w:hAnsi="Times New Roman"/>
                <w:i w:val="0"/>
                <w:color w:val="auto"/>
                <w:sz w:val="20"/>
                <w:szCs w:val="20"/>
              </w:rPr>
              <w:t>Z</w:t>
            </w:r>
            <w:r w:rsidRPr="00BE012B">
              <w:rPr>
                <w:rFonts w:ascii="Times New Roman" w:hAnsi="Times New Roman"/>
                <w:i w:val="0"/>
                <w:color w:val="auto"/>
                <w:sz w:val="20"/>
                <w:szCs w:val="20"/>
              </w:rPr>
              <w:t xml:space="preserve">amawiający będzie się kierował przy wyborze oferty, wraz z podaniem </w:t>
            </w:r>
            <w:r w:rsidR="00FB4F42" w:rsidRPr="00BE012B">
              <w:rPr>
                <w:rFonts w:ascii="Times New Roman" w:hAnsi="Times New Roman"/>
                <w:i w:val="0"/>
                <w:color w:val="auto"/>
                <w:sz w:val="20"/>
                <w:szCs w:val="20"/>
              </w:rPr>
              <w:t xml:space="preserve">wag </w:t>
            </w:r>
            <w:r w:rsidRPr="00BE012B">
              <w:rPr>
                <w:rFonts w:ascii="Times New Roman" w:hAnsi="Times New Roman"/>
                <w:i w:val="0"/>
                <w:color w:val="auto"/>
                <w:sz w:val="20"/>
                <w:szCs w:val="20"/>
              </w:rPr>
              <w:t xml:space="preserve">tych kryteriów </w:t>
            </w:r>
            <w:r w:rsidR="00FB4F42" w:rsidRPr="00BE012B">
              <w:rPr>
                <w:rFonts w:ascii="Times New Roman" w:hAnsi="Times New Roman"/>
                <w:i w:val="0"/>
                <w:color w:val="auto"/>
                <w:sz w:val="20"/>
                <w:szCs w:val="20"/>
              </w:rPr>
              <w:br/>
            </w:r>
            <w:r w:rsidRPr="00BE012B">
              <w:rPr>
                <w:rFonts w:ascii="Times New Roman" w:hAnsi="Times New Roman"/>
                <w:i w:val="0"/>
                <w:color w:val="auto"/>
                <w:sz w:val="20"/>
                <w:szCs w:val="20"/>
              </w:rPr>
              <w:t xml:space="preserve">i sposobu oceny ofert </w:t>
            </w:r>
          </w:p>
        </w:tc>
        <w:tc>
          <w:tcPr>
            <w:tcW w:w="565" w:type="dxa"/>
          </w:tcPr>
          <w:p w:rsidR="00850FC0" w:rsidRPr="00BE012B" w:rsidRDefault="00850FC0" w:rsidP="00CD708D">
            <w:pPr>
              <w:spacing w:after="100"/>
              <w:rPr>
                <w:rFonts w:ascii="Times New Roman" w:hAnsi="Times New Roman"/>
              </w:rPr>
            </w:pPr>
            <w:r w:rsidRPr="00BE012B">
              <w:rPr>
                <w:rFonts w:ascii="Times New Roman" w:hAnsi="Times New Roman"/>
                <w:b/>
                <w:sz w:val="20"/>
                <w:szCs w:val="20"/>
              </w:rPr>
              <w:t>str.</w:t>
            </w:r>
          </w:p>
        </w:tc>
        <w:tc>
          <w:tcPr>
            <w:tcW w:w="999" w:type="dxa"/>
          </w:tcPr>
          <w:p w:rsidR="00850FC0" w:rsidRPr="00AC12A4" w:rsidRDefault="00C361A1" w:rsidP="0017203B">
            <w:pPr>
              <w:spacing w:after="100"/>
              <w:rPr>
                <w:rFonts w:ascii="Times New Roman" w:hAnsi="Times New Roman"/>
                <w:b/>
                <w:sz w:val="20"/>
                <w:szCs w:val="20"/>
              </w:rPr>
            </w:pPr>
            <w:r w:rsidRPr="00AC12A4">
              <w:rPr>
                <w:rFonts w:ascii="Times New Roman" w:hAnsi="Times New Roman"/>
                <w:b/>
                <w:sz w:val="20"/>
                <w:szCs w:val="20"/>
              </w:rPr>
              <w:t>1</w:t>
            </w:r>
            <w:r w:rsidR="0017203B" w:rsidRPr="00AC12A4">
              <w:rPr>
                <w:rFonts w:ascii="Times New Roman" w:hAnsi="Times New Roman"/>
                <w:b/>
                <w:sz w:val="20"/>
                <w:szCs w:val="20"/>
              </w:rPr>
              <w:t>8</w:t>
            </w:r>
          </w:p>
        </w:tc>
      </w:tr>
      <w:tr w:rsidR="00850FC0" w:rsidRPr="00BE012B" w:rsidTr="00CD708D">
        <w:trPr>
          <w:jc w:val="center"/>
        </w:trPr>
        <w:tc>
          <w:tcPr>
            <w:tcW w:w="637" w:type="dxa"/>
          </w:tcPr>
          <w:p w:rsidR="00850FC0" w:rsidRPr="00BE012B" w:rsidRDefault="00C24B32" w:rsidP="00CD708D">
            <w:pPr>
              <w:spacing w:after="100"/>
              <w:rPr>
                <w:rFonts w:ascii="Times New Roman" w:hAnsi="Times New Roman"/>
                <w:b/>
                <w:sz w:val="20"/>
                <w:szCs w:val="20"/>
              </w:rPr>
            </w:pPr>
            <w:r w:rsidRPr="00BE012B">
              <w:rPr>
                <w:rFonts w:ascii="Times New Roman" w:hAnsi="Times New Roman"/>
                <w:b/>
                <w:sz w:val="20"/>
                <w:szCs w:val="20"/>
              </w:rPr>
              <w:t>14.</w:t>
            </w:r>
          </w:p>
        </w:tc>
        <w:tc>
          <w:tcPr>
            <w:tcW w:w="1720" w:type="dxa"/>
          </w:tcPr>
          <w:p w:rsidR="00850FC0" w:rsidRPr="00BE012B" w:rsidRDefault="00C24B32" w:rsidP="00CD708D">
            <w:pPr>
              <w:spacing w:after="100"/>
              <w:rPr>
                <w:rFonts w:ascii="Times New Roman" w:hAnsi="Times New Roman"/>
                <w:b/>
                <w:sz w:val="20"/>
                <w:szCs w:val="20"/>
              </w:rPr>
            </w:pPr>
            <w:r w:rsidRPr="00BE012B">
              <w:rPr>
                <w:rFonts w:ascii="Times New Roman" w:hAnsi="Times New Roman"/>
                <w:b/>
                <w:sz w:val="20"/>
                <w:szCs w:val="20"/>
              </w:rPr>
              <w:t>ROZDZIAŁ XIV</w:t>
            </w:r>
          </w:p>
        </w:tc>
        <w:tc>
          <w:tcPr>
            <w:tcW w:w="5881" w:type="dxa"/>
          </w:tcPr>
          <w:p w:rsidR="00850FC0" w:rsidRPr="00BE012B" w:rsidRDefault="00A0246A" w:rsidP="00A0246A">
            <w:pPr>
              <w:spacing w:after="100"/>
              <w:jc w:val="both"/>
              <w:rPr>
                <w:rFonts w:ascii="Times New Roman" w:hAnsi="Times New Roman"/>
                <w:b/>
                <w:sz w:val="20"/>
                <w:szCs w:val="20"/>
              </w:rPr>
            </w:pPr>
            <w:r w:rsidRPr="00BE012B">
              <w:rPr>
                <w:rFonts w:ascii="Times New Roman" w:hAnsi="Times New Roman"/>
                <w:b/>
                <w:sz w:val="20"/>
                <w:szCs w:val="20"/>
              </w:rPr>
              <w:t xml:space="preserve">Informacja o formalnościach, jakie powinny zostać dopełnione po wyborze oferty w celu zawarcia umowy w sprawie zamówienia publicznego  </w:t>
            </w:r>
          </w:p>
        </w:tc>
        <w:tc>
          <w:tcPr>
            <w:tcW w:w="565" w:type="dxa"/>
          </w:tcPr>
          <w:p w:rsidR="00850FC0" w:rsidRPr="00BE012B" w:rsidRDefault="00850FC0" w:rsidP="00CD708D">
            <w:pPr>
              <w:spacing w:after="100"/>
              <w:rPr>
                <w:rFonts w:ascii="Times New Roman" w:hAnsi="Times New Roman"/>
              </w:rPr>
            </w:pPr>
            <w:r w:rsidRPr="00BE012B">
              <w:rPr>
                <w:rFonts w:ascii="Times New Roman" w:hAnsi="Times New Roman"/>
                <w:b/>
                <w:sz w:val="20"/>
                <w:szCs w:val="20"/>
              </w:rPr>
              <w:t>str.</w:t>
            </w:r>
          </w:p>
        </w:tc>
        <w:tc>
          <w:tcPr>
            <w:tcW w:w="999" w:type="dxa"/>
          </w:tcPr>
          <w:p w:rsidR="00850FC0" w:rsidRPr="00AC12A4" w:rsidRDefault="00C361A1" w:rsidP="0017203B">
            <w:pPr>
              <w:spacing w:after="100"/>
              <w:rPr>
                <w:rFonts w:ascii="Times New Roman" w:hAnsi="Times New Roman"/>
                <w:b/>
                <w:sz w:val="20"/>
                <w:szCs w:val="20"/>
              </w:rPr>
            </w:pPr>
            <w:r w:rsidRPr="00AC12A4">
              <w:rPr>
                <w:rFonts w:ascii="Times New Roman" w:hAnsi="Times New Roman"/>
                <w:b/>
                <w:sz w:val="20"/>
                <w:szCs w:val="20"/>
              </w:rPr>
              <w:t>1</w:t>
            </w:r>
            <w:r w:rsidR="0017203B" w:rsidRPr="00AC12A4">
              <w:rPr>
                <w:rFonts w:ascii="Times New Roman" w:hAnsi="Times New Roman"/>
                <w:b/>
                <w:sz w:val="20"/>
                <w:szCs w:val="20"/>
              </w:rPr>
              <w:t>9</w:t>
            </w:r>
          </w:p>
        </w:tc>
      </w:tr>
      <w:tr w:rsidR="00850FC0" w:rsidRPr="00BE012B" w:rsidTr="00CD708D">
        <w:trPr>
          <w:jc w:val="center"/>
        </w:trPr>
        <w:tc>
          <w:tcPr>
            <w:tcW w:w="637" w:type="dxa"/>
          </w:tcPr>
          <w:p w:rsidR="00850FC0" w:rsidRPr="00BE012B" w:rsidRDefault="00C24B32" w:rsidP="00CD708D">
            <w:pPr>
              <w:spacing w:after="100"/>
              <w:rPr>
                <w:rFonts w:ascii="Times New Roman" w:hAnsi="Times New Roman"/>
                <w:b/>
                <w:sz w:val="20"/>
                <w:szCs w:val="20"/>
              </w:rPr>
            </w:pPr>
            <w:r w:rsidRPr="00BE012B">
              <w:rPr>
                <w:rFonts w:ascii="Times New Roman" w:hAnsi="Times New Roman"/>
                <w:b/>
                <w:sz w:val="20"/>
                <w:szCs w:val="20"/>
              </w:rPr>
              <w:t>15.</w:t>
            </w:r>
          </w:p>
        </w:tc>
        <w:tc>
          <w:tcPr>
            <w:tcW w:w="1720" w:type="dxa"/>
          </w:tcPr>
          <w:p w:rsidR="00850FC0" w:rsidRPr="00BE012B" w:rsidRDefault="00C24B32" w:rsidP="00CD708D">
            <w:pPr>
              <w:spacing w:after="100"/>
              <w:rPr>
                <w:rFonts w:ascii="Times New Roman" w:hAnsi="Times New Roman"/>
                <w:b/>
                <w:sz w:val="20"/>
                <w:szCs w:val="20"/>
              </w:rPr>
            </w:pPr>
            <w:r w:rsidRPr="00BE012B">
              <w:rPr>
                <w:rFonts w:ascii="Times New Roman" w:hAnsi="Times New Roman"/>
                <w:b/>
                <w:sz w:val="20"/>
                <w:szCs w:val="20"/>
              </w:rPr>
              <w:t>ROZDZIAŁ XV</w:t>
            </w:r>
          </w:p>
        </w:tc>
        <w:tc>
          <w:tcPr>
            <w:tcW w:w="5881" w:type="dxa"/>
          </w:tcPr>
          <w:p w:rsidR="00850FC0" w:rsidRPr="00BE012B" w:rsidRDefault="00A0246A" w:rsidP="00A0246A">
            <w:pPr>
              <w:pStyle w:val="Nagwek5"/>
              <w:spacing w:before="0" w:after="100"/>
              <w:jc w:val="both"/>
              <w:outlineLvl w:val="4"/>
              <w:rPr>
                <w:rFonts w:ascii="Times New Roman" w:hAnsi="Times New Roman"/>
                <w:b/>
                <w:color w:val="auto"/>
                <w:sz w:val="20"/>
                <w:szCs w:val="20"/>
              </w:rPr>
            </w:pPr>
            <w:r w:rsidRPr="00BE012B">
              <w:rPr>
                <w:rFonts w:ascii="Times New Roman" w:hAnsi="Times New Roman"/>
                <w:b/>
                <w:color w:val="auto"/>
                <w:sz w:val="20"/>
                <w:szCs w:val="20"/>
              </w:rPr>
              <w:t xml:space="preserve">Wymagania dotyczące zabezpieczenia należytego wykonania umowy </w:t>
            </w:r>
          </w:p>
        </w:tc>
        <w:tc>
          <w:tcPr>
            <w:tcW w:w="565" w:type="dxa"/>
          </w:tcPr>
          <w:p w:rsidR="00850FC0" w:rsidRPr="00BE012B" w:rsidRDefault="00850FC0" w:rsidP="00CD708D">
            <w:pPr>
              <w:spacing w:after="100"/>
              <w:rPr>
                <w:rFonts w:ascii="Times New Roman" w:hAnsi="Times New Roman"/>
              </w:rPr>
            </w:pPr>
            <w:r w:rsidRPr="00BE012B">
              <w:rPr>
                <w:rFonts w:ascii="Times New Roman" w:hAnsi="Times New Roman"/>
                <w:b/>
                <w:sz w:val="20"/>
                <w:szCs w:val="20"/>
              </w:rPr>
              <w:t>str.</w:t>
            </w:r>
          </w:p>
        </w:tc>
        <w:tc>
          <w:tcPr>
            <w:tcW w:w="999" w:type="dxa"/>
          </w:tcPr>
          <w:p w:rsidR="00850FC0" w:rsidRPr="00AC12A4" w:rsidRDefault="000406BD" w:rsidP="005E67E4">
            <w:pPr>
              <w:spacing w:after="100"/>
              <w:rPr>
                <w:rFonts w:ascii="Times New Roman" w:hAnsi="Times New Roman"/>
                <w:b/>
                <w:sz w:val="20"/>
                <w:szCs w:val="20"/>
              </w:rPr>
            </w:pPr>
            <w:r w:rsidRPr="00AC12A4">
              <w:rPr>
                <w:rFonts w:ascii="Times New Roman" w:hAnsi="Times New Roman"/>
                <w:b/>
                <w:sz w:val="20"/>
                <w:szCs w:val="20"/>
              </w:rPr>
              <w:t>20</w:t>
            </w:r>
          </w:p>
        </w:tc>
      </w:tr>
      <w:tr w:rsidR="00850FC0" w:rsidRPr="00BE012B" w:rsidTr="00CD708D">
        <w:trPr>
          <w:jc w:val="center"/>
        </w:trPr>
        <w:tc>
          <w:tcPr>
            <w:tcW w:w="637" w:type="dxa"/>
          </w:tcPr>
          <w:p w:rsidR="00850FC0" w:rsidRPr="00BE012B" w:rsidRDefault="00C24B32" w:rsidP="00CD708D">
            <w:pPr>
              <w:spacing w:after="100"/>
              <w:rPr>
                <w:rFonts w:ascii="Times New Roman" w:hAnsi="Times New Roman"/>
                <w:b/>
                <w:sz w:val="20"/>
                <w:szCs w:val="20"/>
              </w:rPr>
            </w:pPr>
            <w:r w:rsidRPr="00BE012B">
              <w:rPr>
                <w:rFonts w:ascii="Times New Roman" w:hAnsi="Times New Roman"/>
                <w:b/>
                <w:sz w:val="20"/>
                <w:szCs w:val="20"/>
              </w:rPr>
              <w:t>16.</w:t>
            </w:r>
          </w:p>
        </w:tc>
        <w:tc>
          <w:tcPr>
            <w:tcW w:w="1720" w:type="dxa"/>
          </w:tcPr>
          <w:p w:rsidR="00850FC0" w:rsidRPr="00BE012B" w:rsidRDefault="00C24B32" w:rsidP="00CD708D">
            <w:pPr>
              <w:spacing w:after="100"/>
              <w:rPr>
                <w:rFonts w:ascii="Times New Roman" w:hAnsi="Times New Roman"/>
                <w:b/>
                <w:sz w:val="20"/>
                <w:szCs w:val="20"/>
              </w:rPr>
            </w:pPr>
            <w:r w:rsidRPr="00BE012B">
              <w:rPr>
                <w:rFonts w:ascii="Times New Roman" w:hAnsi="Times New Roman"/>
                <w:b/>
                <w:sz w:val="20"/>
                <w:szCs w:val="20"/>
              </w:rPr>
              <w:t>ROZDZIAŁ XVI</w:t>
            </w:r>
          </w:p>
        </w:tc>
        <w:tc>
          <w:tcPr>
            <w:tcW w:w="5881" w:type="dxa"/>
          </w:tcPr>
          <w:p w:rsidR="00850FC0" w:rsidRPr="00BE012B" w:rsidRDefault="00CD708D" w:rsidP="00CD708D">
            <w:pPr>
              <w:spacing w:after="100"/>
              <w:jc w:val="both"/>
              <w:rPr>
                <w:rFonts w:ascii="Times New Roman" w:hAnsi="Times New Roman"/>
                <w:b/>
                <w:sz w:val="20"/>
                <w:szCs w:val="20"/>
              </w:rPr>
            </w:pPr>
            <w:r w:rsidRPr="00BE012B">
              <w:rPr>
                <w:rFonts w:ascii="Times New Roman" w:hAnsi="Times New Roman"/>
                <w:b/>
                <w:sz w:val="20"/>
                <w:szCs w:val="20"/>
              </w:rPr>
              <w:t>Istotne dla stron postanowienia, które zostaną wprowadzone do treści zawieranej umowy w sprawie zamówienia publicznego</w:t>
            </w:r>
          </w:p>
        </w:tc>
        <w:tc>
          <w:tcPr>
            <w:tcW w:w="565" w:type="dxa"/>
          </w:tcPr>
          <w:p w:rsidR="00850FC0" w:rsidRPr="00BE012B" w:rsidRDefault="00850FC0" w:rsidP="00CD708D">
            <w:pPr>
              <w:spacing w:after="100"/>
              <w:rPr>
                <w:rFonts w:ascii="Times New Roman" w:hAnsi="Times New Roman"/>
              </w:rPr>
            </w:pPr>
            <w:r w:rsidRPr="00BE012B">
              <w:rPr>
                <w:rFonts w:ascii="Times New Roman" w:hAnsi="Times New Roman"/>
                <w:b/>
                <w:sz w:val="20"/>
                <w:szCs w:val="20"/>
              </w:rPr>
              <w:t>str.</w:t>
            </w:r>
          </w:p>
        </w:tc>
        <w:tc>
          <w:tcPr>
            <w:tcW w:w="999" w:type="dxa"/>
          </w:tcPr>
          <w:p w:rsidR="00850FC0" w:rsidRPr="00AC12A4" w:rsidRDefault="000D743D" w:rsidP="005E67E4">
            <w:pPr>
              <w:spacing w:after="100"/>
              <w:rPr>
                <w:rFonts w:ascii="Times New Roman" w:hAnsi="Times New Roman"/>
                <w:b/>
                <w:sz w:val="20"/>
                <w:szCs w:val="20"/>
              </w:rPr>
            </w:pPr>
            <w:r w:rsidRPr="00AC12A4">
              <w:rPr>
                <w:rFonts w:ascii="Times New Roman" w:hAnsi="Times New Roman"/>
                <w:b/>
                <w:sz w:val="20"/>
                <w:szCs w:val="20"/>
              </w:rPr>
              <w:t>20</w:t>
            </w:r>
          </w:p>
        </w:tc>
      </w:tr>
      <w:tr w:rsidR="00850FC0" w:rsidRPr="00BE012B" w:rsidTr="00CD708D">
        <w:trPr>
          <w:jc w:val="center"/>
        </w:trPr>
        <w:tc>
          <w:tcPr>
            <w:tcW w:w="637" w:type="dxa"/>
          </w:tcPr>
          <w:p w:rsidR="00850FC0" w:rsidRPr="00BE012B" w:rsidRDefault="00C24B32" w:rsidP="00CD708D">
            <w:pPr>
              <w:spacing w:after="100"/>
              <w:rPr>
                <w:rFonts w:ascii="Times New Roman" w:hAnsi="Times New Roman"/>
                <w:b/>
                <w:sz w:val="20"/>
                <w:szCs w:val="20"/>
              </w:rPr>
            </w:pPr>
            <w:r w:rsidRPr="00BE012B">
              <w:rPr>
                <w:rFonts w:ascii="Times New Roman" w:hAnsi="Times New Roman"/>
                <w:b/>
                <w:sz w:val="20"/>
                <w:szCs w:val="20"/>
              </w:rPr>
              <w:t>17.</w:t>
            </w:r>
          </w:p>
        </w:tc>
        <w:tc>
          <w:tcPr>
            <w:tcW w:w="1720" w:type="dxa"/>
          </w:tcPr>
          <w:p w:rsidR="00850FC0" w:rsidRPr="00BE012B" w:rsidRDefault="00C24B32" w:rsidP="00CD708D">
            <w:pPr>
              <w:spacing w:after="100"/>
              <w:rPr>
                <w:rFonts w:ascii="Times New Roman" w:hAnsi="Times New Roman"/>
                <w:b/>
                <w:sz w:val="20"/>
                <w:szCs w:val="20"/>
              </w:rPr>
            </w:pPr>
            <w:r w:rsidRPr="00BE012B">
              <w:rPr>
                <w:rFonts w:ascii="Times New Roman" w:hAnsi="Times New Roman"/>
                <w:b/>
                <w:sz w:val="20"/>
                <w:szCs w:val="20"/>
              </w:rPr>
              <w:t>ROZDZIAŁ XVII</w:t>
            </w:r>
          </w:p>
        </w:tc>
        <w:tc>
          <w:tcPr>
            <w:tcW w:w="5881" w:type="dxa"/>
          </w:tcPr>
          <w:p w:rsidR="00850FC0" w:rsidRPr="00BE012B" w:rsidRDefault="00CD708D" w:rsidP="00CD708D">
            <w:pPr>
              <w:spacing w:after="100"/>
              <w:jc w:val="both"/>
              <w:rPr>
                <w:rFonts w:ascii="Times New Roman" w:hAnsi="Times New Roman"/>
                <w:b/>
                <w:sz w:val="20"/>
                <w:szCs w:val="20"/>
              </w:rPr>
            </w:pPr>
            <w:r w:rsidRPr="00BE012B">
              <w:rPr>
                <w:rFonts w:ascii="Times New Roman" w:hAnsi="Times New Roman"/>
                <w:b/>
                <w:sz w:val="20"/>
                <w:szCs w:val="20"/>
              </w:rPr>
              <w:t>Pouczenie o środkach ochrony prawnej przysługujących wykonawcy w toku postępowania o udzielenie zamówienia</w:t>
            </w:r>
          </w:p>
        </w:tc>
        <w:tc>
          <w:tcPr>
            <w:tcW w:w="565" w:type="dxa"/>
          </w:tcPr>
          <w:p w:rsidR="00850FC0" w:rsidRPr="00BE012B" w:rsidRDefault="00850FC0" w:rsidP="00CD708D">
            <w:pPr>
              <w:spacing w:after="100"/>
              <w:rPr>
                <w:rFonts w:ascii="Times New Roman" w:hAnsi="Times New Roman"/>
              </w:rPr>
            </w:pPr>
            <w:r w:rsidRPr="00BE012B">
              <w:rPr>
                <w:rFonts w:ascii="Times New Roman" w:hAnsi="Times New Roman"/>
                <w:b/>
                <w:sz w:val="20"/>
                <w:szCs w:val="20"/>
              </w:rPr>
              <w:t>str.</w:t>
            </w:r>
          </w:p>
        </w:tc>
        <w:tc>
          <w:tcPr>
            <w:tcW w:w="999" w:type="dxa"/>
          </w:tcPr>
          <w:p w:rsidR="00850FC0" w:rsidRPr="00AC12A4" w:rsidRDefault="005E67E4" w:rsidP="00552B19">
            <w:pPr>
              <w:spacing w:after="100"/>
              <w:rPr>
                <w:rFonts w:ascii="Times New Roman" w:hAnsi="Times New Roman"/>
                <w:b/>
                <w:sz w:val="20"/>
                <w:szCs w:val="20"/>
              </w:rPr>
            </w:pPr>
            <w:r w:rsidRPr="00AC12A4">
              <w:rPr>
                <w:rFonts w:ascii="Times New Roman" w:hAnsi="Times New Roman"/>
                <w:b/>
                <w:sz w:val="20"/>
                <w:szCs w:val="20"/>
              </w:rPr>
              <w:t>20</w:t>
            </w:r>
          </w:p>
        </w:tc>
      </w:tr>
      <w:tr w:rsidR="00850FC0" w:rsidRPr="00BE012B" w:rsidTr="00CD708D">
        <w:trPr>
          <w:jc w:val="center"/>
        </w:trPr>
        <w:tc>
          <w:tcPr>
            <w:tcW w:w="637" w:type="dxa"/>
          </w:tcPr>
          <w:p w:rsidR="00850FC0" w:rsidRPr="00BE012B" w:rsidRDefault="00C24B32" w:rsidP="00CD708D">
            <w:pPr>
              <w:spacing w:after="100"/>
              <w:rPr>
                <w:rFonts w:ascii="Times New Roman" w:hAnsi="Times New Roman"/>
                <w:b/>
                <w:sz w:val="20"/>
                <w:szCs w:val="20"/>
              </w:rPr>
            </w:pPr>
            <w:r w:rsidRPr="00BE012B">
              <w:rPr>
                <w:rFonts w:ascii="Times New Roman" w:hAnsi="Times New Roman"/>
                <w:b/>
                <w:sz w:val="20"/>
                <w:szCs w:val="20"/>
              </w:rPr>
              <w:t>18.</w:t>
            </w:r>
          </w:p>
        </w:tc>
        <w:tc>
          <w:tcPr>
            <w:tcW w:w="1720" w:type="dxa"/>
          </w:tcPr>
          <w:p w:rsidR="00850FC0" w:rsidRPr="00BE012B" w:rsidRDefault="00C24B32" w:rsidP="00CD708D">
            <w:pPr>
              <w:spacing w:after="100"/>
              <w:rPr>
                <w:rFonts w:ascii="Times New Roman" w:hAnsi="Times New Roman"/>
                <w:b/>
                <w:sz w:val="20"/>
                <w:szCs w:val="20"/>
              </w:rPr>
            </w:pPr>
            <w:r w:rsidRPr="00BE012B">
              <w:rPr>
                <w:rFonts w:ascii="Times New Roman" w:hAnsi="Times New Roman"/>
                <w:b/>
                <w:sz w:val="20"/>
                <w:szCs w:val="20"/>
              </w:rPr>
              <w:t>ZAŁĄCZNIKI</w:t>
            </w:r>
          </w:p>
          <w:p w:rsidR="00A0246A" w:rsidRPr="00BE012B" w:rsidRDefault="00A0246A" w:rsidP="00074F50">
            <w:pPr>
              <w:spacing w:after="100"/>
              <w:jc w:val="center"/>
              <w:rPr>
                <w:rFonts w:ascii="Times New Roman" w:hAnsi="Times New Roman"/>
                <w:b/>
                <w:sz w:val="20"/>
                <w:szCs w:val="20"/>
              </w:rPr>
            </w:pPr>
            <w:r w:rsidRPr="00BE012B">
              <w:rPr>
                <w:rFonts w:ascii="Times New Roman" w:hAnsi="Times New Roman"/>
                <w:b/>
                <w:sz w:val="20"/>
                <w:szCs w:val="20"/>
              </w:rPr>
              <w:t>1)</w:t>
            </w:r>
          </w:p>
        </w:tc>
        <w:tc>
          <w:tcPr>
            <w:tcW w:w="5881" w:type="dxa"/>
          </w:tcPr>
          <w:p w:rsidR="00074F50" w:rsidRDefault="00074F50" w:rsidP="00CD708D">
            <w:pPr>
              <w:spacing w:after="100"/>
              <w:rPr>
                <w:rFonts w:ascii="Times New Roman" w:hAnsi="Times New Roman"/>
                <w:b/>
                <w:sz w:val="20"/>
                <w:szCs w:val="20"/>
              </w:rPr>
            </w:pPr>
          </w:p>
          <w:p w:rsidR="00850FC0" w:rsidRPr="00BE012B" w:rsidRDefault="00C24B32" w:rsidP="00CD708D">
            <w:pPr>
              <w:spacing w:after="100"/>
              <w:rPr>
                <w:rFonts w:ascii="Times New Roman" w:hAnsi="Times New Roman"/>
                <w:b/>
                <w:sz w:val="20"/>
                <w:szCs w:val="20"/>
              </w:rPr>
            </w:pPr>
            <w:r w:rsidRPr="00BE012B">
              <w:rPr>
                <w:rFonts w:ascii="Times New Roman" w:hAnsi="Times New Roman"/>
                <w:b/>
                <w:sz w:val="20"/>
                <w:szCs w:val="20"/>
              </w:rPr>
              <w:t>Formularz ofertowy</w:t>
            </w:r>
          </w:p>
        </w:tc>
        <w:tc>
          <w:tcPr>
            <w:tcW w:w="565" w:type="dxa"/>
          </w:tcPr>
          <w:p w:rsidR="00850FC0" w:rsidRPr="00BE012B" w:rsidRDefault="00850FC0" w:rsidP="00CD708D">
            <w:pPr>
              <w:spacing w:after="100"/>
              <w:rPr>
                <w:rFonts w:ascii="Times New Roman" w:hAnsi="Times New Roman"/>
              </w:rPr>
            </w:pPr>
          </w:p>
        </w:tc>
        <w:tc>
          <w:tcPr>
            <w:tcW w:w="999" w:type="dxa"/>
          </w:tcPr>
          <w:p w:rsidR="00850FC0" w:rsidRPr="00BE012B" w:rsidRDefault="00850FC0" w:rsidP="00CD708D">
            <w:pPr>
              <w:spacing w:after="100"/>
              <w:rPr>
                <w:rFonts w:ascii="Times New Roman" w:hAnsi="Times New Roman"/>
                <w:b/>
                <w:sz w:val="20"/>
                <w:szCs w:val="20"/>
                <w:highlight w:val="yellow"/>
              </w:rPr>
            </w:pPr>
          </w:p>
        </w:tc>
      </w:tr>
      <w:tr w:rsidR="00850FC0" w:rsidRPr="00BE012B" w:rsidTr="00CD708D">
        <w:trPr>
          <w:jc w:val="center"/>
        </w:trPr>
        <w:tc>
          <w:tcPr>
            <w:tcW w:w="637" w:type="dxa"/>
          </w:tcPr>
          <w:p w:rsidR="00850FC0" w:rsidRPr="00BE012B" w:rsidRDefault="00850FC0" w:rsidP="00CD708D">
            <w:pPr>
              <w:spacing w:after="100"/>
              <w:rPr>
                <w:rFonts w:ascii="Times New Roman" w:hAnsi="Times New Roman"/>
                <w:b/>
                <w:sz w:val="20"/>
                <w:szCs w:val="20"/>
              </w:rPr>
            </w:pPr>
          </w:p>
        </w:tc>
        <w:tc>
          <w:tcPr>
            <w:tcW w:w="1720" w:type="dxa"/>
          </w:tcPr>
          <w:p w:rsidR="00850FC0" w:rsidRPr="00BE012B" w:rsidRDefault="00A0246A" w:rsidP="00074F50">
            <w:pPr>
              <w:spacing w:after="100"/>
              <w:jc w:val="center"/>
              <w:rPr>
                <w:rFonts w:ascii="Times New Roman" w:hAnsi="Times New Roman"/>
                <w:b/>
                <w:sz w:val="20"/>
                <w:szCs w:val="20"/>
              </w:rPr>
            </w:pPr>
            <w:r w:rsidRPr="00BE012B">
              <w:rPr>
                <w:rFonts w:ascii="Times New Roman" w:hAnsi="Times New Roman"/>
                <w:b/>
                <w:sz w:val="20"/>
                <w:szCs w:val="20"/>
              </w:rPr>
              <w:t>2)</w:t>
            </w:r>
          </w:p>
        </w:tc>
        <w:tc>
          <w:tcPr>
            <w:tcW w:w="5881" w:type="dxa"/>
          </w:tcPr>
          <w:p w:rsidR="00850FC0" w:rsidRPr="00BE012B" w:rsidRDefault="002519FD" w:rsidP="0076356E">
            <w:pPr>
              <w:spacing w:after="100"/>
              <w:rPr>
                <w:rFonts w:ascii="Times New Roman" w:hAnsi="Times New Roman"/>
                <w:b/>
                <w:sz w:val="20"/>
                <w:szCs w:val="20"/>
              </w:rPr>
            </w:pPr>
            <w:r w:rsidRPr="00BE012B">
              <w:rPr>
                <w:rFonts w:ascii="Times New Roman" w:hAnsi="Times New Roman"/>
                <w:b/>
                <w:sz w:val="20"/>
                <w:szCs w:val="20"/>
              </w:rPr>
              <w:t>Druk: Oświadczenie o spełnianiu warunków udziału w postępowaniu</w:t>
            </w:r>
          </w:p>
        </w:tc>
        <w:tc>
          <w:tcPr>
            <w:tcW w:w="565" w:type="dxa"/>
          </w:tcPr>
          <w:p w:rsidR="00850FC0" w:rsidRPr="00BE012B" w:rsidRDefault="00850FC0" w:rsidP="00CD708D">
            <w:pPr>
              <w:spacing w:after="100"/>
              <w:rPr>
                <w:rFonts w:ascii="Times New Roman" w:hAnsi="Times New Roman"/>
              </w:rPr>
            </w:pPr>
          </w:p>
        </w:tc>
        <w:tc>
          <w:tcPr>
            <w:tcW w:w="999" w:type="dxa"/>
          </w:tcPr>
          <w:p w:rsidR="00850FC0" w:rsidRPr="00BE012B" w:rsidRDefault="00850FC0" w:rsidP="00CD708D">
            <w:pPr>
              <w:spacing w:after="100"/>
              <w:rPr>
                <w:rFonts w:ascii="Times New Roman" w:hAnsi="Times New Roman"/>
                <w:b/>
                <w:sz w:val="20"/>
                <w:szCs w:val="20"/>
                <w:highlight w:val="yellow"/>
              </w:rPr>
            </w:pPr>
          </w:p>
        </w:tc>
      </w:tr>
      <w:tr w:rsidR="00850FC0" w:rsidRPr="00BE012B" w:rsidTr="00CD708D">
        <w:trPr>
          <w:jc w:val="center"/>
        </w:trPr>
        <w:tc>
          <w:tcPr>
            <w:tcW w:w="637" w:type="dxa"/>
          </w:tcPr>
          <w:p w:rsidR="00850FC0" w:rsidRPr="00BE012B" w:rsidRDefault="00850FC0" w:rsidP="00CD708D">
            <w:pPr>
              <w:spacing w:after="100"/>
              <w:rPr>
                <w:rFonts w:ascii="Times New Roman" w:hAnsi="Times New Roman"/>
                <w:b/>
                <w:sz w:val="20"/>
                <w:szCs w:val="20"/>
              </w:rPr>
            </w:pPr>
          </w:p>
        </w:tc>
        <w:tc>
          <w:tcPr>
            <w:tcW w:w="1720" w:type="dxa"/>
          </w:tcPr>
          <w:p w:rsidR="00F2202F" w:rsidRPr="00BE012B" w:rsidRDefault="00074F50" w:rsidP="00074F50">
            <w:pPr>
              <w:spacing w:after="100"/>
              <w:ind w:right="-29"/>
              <w:rPr>
                <w:rFonts w:ascii="Times New Roman" w:hAnsi="Times New Roman"/>
                <w:b/>
                <w:sz w:val="20"/>
                <w:szCs w:val="20"/>
              </w:rPr>
            </w:pPr>
            <w:r>
              <w:rPr>
                <w:rFonts w:ascii="Times New Roman" w:hAnsi="Times New Roman"/>
                <w:b/>
                <w:sz w:val="20"/>
                <w:szCs w:val="20"/>
              </w:rPr>
              <w:t xml:space="preserve">             </w:t>
            </w:r>
            <w:r w:rsidR="002035D1" w:rsidRPr="00BE012B">
              <w:rPr>
                <w:rFonts w:ascii="Times New Roman" w:hAnsi="Times New Roman"/>
                <w:b/>
                <w:sz w:val="20"/>
                <w:szCs w:val="20"/>
              </w:rPr>
              <w:t xml:space="preserve"> 3)</w:t>
            </w:r>
          </w:p>
        </w:tc>
        <w:tc>
          <w:tcPr>
            <w:tcW w:w="5881" w:type="dxa"/>
          </w:tcPr>
          <w:p w:rsidR="00F2202F" w:rsidRPr="00BE012B" w:rsidRDefault="002519FD" w:rsidP="00CD708D">
            <w:pPr>
              <w:spacing w:after="100"/>
              <w:rPr>
                <w:rFonts w:ascii="Times New Roman" w:hAnsi="Times New Roman"/>
                <w:b/>
                <w:sz w:val="20"/>
                <w:szCs w:val="20"/>
              </w:rPr>
            </w:pPr>
            <w:r w:rsidRPr="00BE012B">
              <w:rPr>
                <w:rFonts w:ascii="Times New Roman" w:hAnsi="Times New Roman"/>
                <w:b/>
                <w:sz w:val="20"/>
                <w:szCs w:val="20"/>
              </w:rPr>
              <w:t xml:space="preserve">Druk: </w:t>
            </w:r>
            <w:r w:rsidR="002035D1" w:rsidRPr="00BE012B">
              <w:rPr>
                <w:rFonts w:ascii="Times New Roman" w:hAnsi="Times New Roman"/>
                <w:b/>
                <w:sz w:val="20"/>
                <w:szCs w:val="20"/>
              </w:rPr>
              <w:t>Oświadczenie o braku podstaw do wykluczenia</w:t>
            </w:r>
          </w:p>
        </w:tc>
        <w:tc>
          <w:tcPr>
            <w:tcW w:w="565" w:type="dxa"/>
          </w:tcPr>
          <w:p w:rsidR="00850FC0" w:rsidRPr="00BE012B" w:rsidRDefault="00850FC0" w:rsidP="00CD708D">
            <w:pPr>
              <w:spacing w:after="100"/>
              <w:rPr>
                <w:rFonts w:ascii="Times New Roman" w:hAnsi="Times New Roman"/>
              </w:rPr>
            </w:pPr>
          </w:p>
        </w:tc>
        <w:tc>
          <w:tcPr>
            <w:tcW w:w="999" w:type="dxa"/>
          </w:tcPr>
          <w:p w:rsidR="00850FC0" w:rsidRPr="00BE012B" w:rsidRDefault="00850FC0" w:rsidP="00CD708D">
            <w:pPr>
              <w:spacing w:after="100"/>
              <w:rPr>
                <w:rFonts w:ascii="Times New Roman" w:hAnsi="Times New Roman"/>
                <w:b/>
                <w:sz w:val="20"/>
                <w:szCs w:val="20"/>
                <w:highlight w:val="yellow"/>
              </w:rPr>
            </w:pPr>
          </w:p>
        </w:tc>
      </w:tr>
      <w:tr w:rsidR="00850FC0" w:rsidRPr="00BE012B" w:rsidTr="00CD708D">
        <w:trPr>
          <w:jc w:val="center"/>
        </w:trPr>
        <w:tc>
          <w:tcPr>
            <w:tcW w:w="637" w:type="dxa"/>
          </w:tcPr>
          <w:p w:rsidR="00850FC0" w:rsidRPr="00BE012B" w:rsidRDefault="00850FC0" w:rsidP="00CD708D">
            <w:pPr>
              <w:spacing w:after="100"/>
              <w:rPr>
                <w:rFonts w:ascii="Times New Roman" w:hAnsi="Times New Roman"/>
                <w:b/>
                <w:sz w:val="20"/>
                <w:szCs w:val="20"/>
              </w:rPr>
            </w:pPr>
          </w:p>
        </w:tc>
        <w:tc>
          <w:tcPr>
            <w:tcW w:w="1720" w:type="dxa"/>
          </w:tcPr>
          <w:p w:rsidR="00850FC0" w:rsidRPr="00BE012B" w:rsidRDefault="00A0246A" w:rsidP="00074F50">
            <w:pPr>
              <w:spacing w:after="100"/>
              <w:jc w:val="center"/>
              <w:rPr>
                <w:rFonts w:ascii="Times New Roman" w:hAnsi="Times New Roman"/>
                <w:b/>
                <w:sz w:val="20"/>
                <w:szCs w:val="20"/>
              </w:rPr>
            </w:pPr>
            <w:r w:rsidRPr="00BE012B">
              <w:rPr>
                <w:rFonts w:ascii="Times New Roman" w:hAnsi="Times New Roman"/>
                <w:b/>
                <w:sz w:val="20"/>
                <w:szCs w:val="20"/>
              </w:rPr>
              <w:t>4)</w:t>
            </w:r>
          </w:p>
          <w:p w:rsidR="00362FE1" w:rsidRPr="00BE012B" w:rsidRDefault="00362FE1" w:rsidP="00074F50">
            <w:pPr>
              <w:spacing w:after="100"/>
              <w:jc w:val="center"/>
              <w:rPr>
                <w:rFonts w:ascii="Times New Roman" w:hAnsi="Times New Roman"/>
                <w:b/>
                <w:sz w:val="20"/>
                <w:szCs w:val="20"/>
              </w:rPr>
            </w:pPr>
            <w:r w:rsidRPr="00BE012B">
              <w:rPr>
                <w:rFonts w:ascii="Times New Roman" w:hAnsi="Times New Roman"/>
                <w:b/>
                <w:sz w:val="20"/>
                <w:szCs w:val="20"/>
              </w:rPr>
              <w:t>5)</w:t>
            </w:r>
          </w:p>
          <w:p w:rsidR="00AF338F" w:rsidRDefault="00074F50" w:rsidP="00DD6F63">
            <w:pPr>
              <w:spacing w:after="100"/>
              <w:jc w:val="center"/>
              <w:rPr>
                <w:rFonts w:ascii="Times New Roman" w:hAnsi="Times New Roman"/>
                <w:b/>
                <w:sz w:val="20"/>
                <w:szCs w:val="20"/>
              </w:rPr>
            </w:pPr>
            <w:r>
              <w:rPr>
                <w:rFonts w:ascii="Times New Roman" w:hAnsi="Times New Roman"/>
                <w:b/>
                <w:sz w:val="20"/>
                <w:szCs w:val="20"/>
              </w:rPr>
              <w:t xml:space="preserve"> </w:t>
            </w:r>
          </w:p>
          <w:p w:rsidR="00074F50" w:rsidRPr="00BE012B" w:rsidRDefault="00AF338F" w:rsidP="00AF338F">
            <w:pPr>
              <w:spacing w:after="100"/>
              <w:ind w:hanging="26"/>
              <w:jc w:val="both"/>
              <w:rPr>
                <w:rFonts w:ascii="Times New Roman" w:hAnsi="Times New Roman"/>
                <w:b/>
                <w:sz w:val="20"/>
                <w:szCs w:val="20"/>
              </w:rPr>
            </w:pPr>
            <w:r>
              <w:rPr>
                <w:rFonts w:ascii="Times New Roman" w:hAnsi="Times New Roman"/>
                <w:b/>
                <w:sz w:val="20"/>
                <w:szCs w:val="20"/>
              </w:rPr>
              <w:t xml:space="preserve">             </w:t>
            </w:r>
            <w:r w:rsidR="00074F50">
              <w:rPr>
                <w:rFonts w:ascii="Times New Roman" w:hAnsi="Times New Roman"/>
                <w:b/>
                <w:sz w:val="20"/>
                <w:szCs w:val="20"/>
              </w:rPr>
              <w:t xml:space="preserve"> </w:t>
            </w:r>
            <w:r>
              <w:rPr>
                <w:rFonts w:ascii="Times New Roman" w:hAnsi="Times New Roman"/>
                <w:b/>
                <w:sz w:val="20"/>
                <w:szCs w:val="20"/>
              </w:rPr>
              <w:t>6</w:t>
            </w:r>
            <w:r w:rsidR="00074F50">
              <w:rPr>
                <w:rFonts w:ascii="Times New Roman" w:hAnsi="Times New Roman"/>
                <w:b/>
                <w:sz w:val="20"/>
                <w:szCs w:val="20"/>
              </w:rPr>
              <w:t>)</w:t>
            </w:r>
          </w:p>
        </w:tc>
        <w:tc>
          <w:tcPr>
            <w:tcW w:w="5881" w:type="dxa"/>
          </w:tcPr>
          <w:p w:rsidR="00362FE1" w:rsidRPr="00BE012B" w:rsidRDefault="002519FD" w:rsidP="00362FE1">
            <w:pPr>
              <w:spacing w:after="100"/>
              <w:rPr>
                <w:rFonts w:ascii="Times New Roman" w:hAnsi="Times New Roman"/>
                <w:b/>
                <w:sz w:val="20"/>
                <w:szCs w:val="20"/>
              </w:rPr>
            </w:pPr>
            <w:r w:rsidRPr="00BE012B">
              <w:rPr>
                <w:rFonts w:ascii="Times New Roman" w:hAnsi="Times New Roman"/>
                <w:b/>
                <w:sz w:val="20"/>
                <w:szCs w:val="20"/>
              </w:rPr>
              <w:t xml:space="preserve">Wykaz </w:t>
            </w:r>
            <w:r w:rsidR="00362FE1" w:rsidRPr="00BE012B">
              <w:rPr>
                <w:rFonts w:ascii="Times New Roman" w:hAnsi="Times New Roman"/>
                <w:b/>
                <w:sz w:val="20"/>
                <w:szCs w:val="20"/>
              </w:rPr>
              <w:t>usług</w:t>
            </w:r>
          </w:p>
          <w:p w:rsidR="00074F50" w:rsidRDefault="000D743D" w:rsidP="00074F50">
            <w:pPr>
              <w:pStyle w:val="Akapitzlist"/>
              <w:ind w:left="97"/>
              <w:rPr>
                <w:rFonts w:ascii="Times New Roman" w:hAnsi="Times New Roman"/>
                <w:b/>
                <w:bCs/>
                <w:sz w:val="20"/>
                <w:szCs w:val="20"/>
              </w:rPr>
            </w:pPr>
            <w:r>
              <w:rPr>
                <w:rFonts w:ascii="Times New Roman" w:hAnsi="Times New Roman"/>
                <w:b/>
                <w:bCs/>
                <w:sz w:val="20"/>
                <w:szCs w:val="20"/>
              </w:rPr>
              <w:t>Druk: O</w:t>
            </w:r>
            <w:r w:rsidR="00074F50" w:rsidRPr="00074F50">
              <w:rPr>
                <w:rFonts w:ascii="Times New Roman" w:hAnsi="Times New Roman"/>
                <w:b/>
                <w:bCs/>
                <w:sz w:val="20"/>
                <w:szCs w:val="20"/>
              </w:rPr>
              <w:t>świadczenie o braku przynależności do grupy kapitałowej</w:t>
            </w:r>
          </w:p>
          <w:p w:rsidR="00AF338F" w:rsidRDefault="00AF338F" w:rsidP="00074F50">
            <w:pPr>
              <w:pStyle w:val="Akapitzlist"/>
              <w:ind w:left="97"/>
              <w:rPr>
                <w:rFonts w:ascii="Times New Roman" w:hAnsi="Times New Roman"/>
                <w:b/>
                <w:sz w:val="20"/>
                <w:szCs w:val="20"/>
              </w:rPr>
            </w:pPr>
          </w:p>
          <w:p w:rsidR="00AF338F" w:rsidRPr="00074F50" w:rsidRDefault="00AF338F" w:rsidP="00074F50">
            <w:pPr>
              <w:pStyle w:val="Akapitzlist"/>
              <w:ind w:left="97"/>
              <w:rPr>
                <w:rFonts w:ascii="Times New Roman" w:hAnsi="Times New Roman"/>
                <w:b/>
                <w:bCs/>
                <w:sz w:val="20"/>
                <w:szCs w:val="20"/>
              </w:rPr>
            </w:pPr>
            <w:r>
              <w:rPr>
                <w:rFonts w:ascii="Times New Roman" w:hAnsi="Times New Roman"/>
                <w:b/>
                <w:sz w:val="20"/>
                <w:szCs w:val="20"/>
              </w:rPr>
              <w:t>Wzór umowy</w:t>
            </w:r>
          </w:p>
          <w:p w:rsidR="00362FE1" w:rsidRPr="00BE012B" w:rsidRDefault="00362FE1" w:rsidP="00A37D07">
            <w:pPr>
              <w:pStyle w:val="Akapitzlist"/>
              <w:numPr>
                <w:ilvl w:val="0"/>
                <w:numId w:val="24"/>
              </w:numPr>
              <w:spacing w:after="100"/>
              <w:ind w:left="97" w:hanging="425"/>
              <w:rPr>
                <w:rFonts w:ascii="Times New Roman" w:hAnsi="Times New Roman"/>
                <w:b/>
                <w:sz w:val="20"/>
                <w:szCs w:val="20"/>
              </w:rPr>
            </w:pPr>
          </w:p>
        </w:tc>
        <w:tc>
          <w:tcPr>
            <w:tcW w:w="565" w:type="dxa"/>
          </w:tcPr>
          <w:p w:rsidR="00850FC0" w:rsidRPr="00BE012B" w:rsidRDefault="00850FC0" w:rsidP="00CD708D">
            <w:pPr>
              <w:spacing w:after="100"/>
              <w:rPr>
                <w:rFonts w:ascii="Times New Roman" w:hAnsi="Times New Roman"/>
              </w:rPr>
            </w:pPr>
          </w:p>
        </w:tc>
        <w:tc>
          <w:tcPr>
            <w:tcW w:w="999" w:type="dxa"/>
          </w:tcPr>
          <w:p w:rsidR="00850FC0" w:rsidRPr="00BE012B" w:rsidRDefault="00850FC0" w:rsidP="00CD708D">
            <w:pPr>
              <w:spacing w:after="100"/>
              <w:rPr>
                <w:rFonts w:ascii="Times New Roman" w:hAnsi="Times New Roman"/>
                <w:b/>
                <w:sz w:val="20"/>
                <w:szCs w:val="20"/>
                <w:highlight w:val="yellow"/>
              </w:rPr>
            </w:pPr>
          </w:p>
        </w:tc>
      </w:tr>
      <w:tr w:rsidR="00850FC0" w:rsidRPr="00BE012B" w:rsidTr="00CD708D">
        <w:trPr>
          <w:jc w:val="center"/>
        </w:trPr>
        <w:tc>
          <w:tcPr>
            <w:tcW w:w="637" w:type="dxa"/>
          </w:tcPr>
          <w:p w:rsidR="00850FC0" w:rsidRPr="00BE012B" w:rsidRDefault="00850FC0" w:rsidP="00CD708D">
            <w:pPr>
              <w:spacing w:after="100"/>
              <w:rPr>
                <w:rFonts w:ascii="Times New Roman" w:hAnsi="Times New Roman"/>
                <w:b/>
                <w:sz w:val="20"/>
                <w:szCs w:val="20"/>
              </w:rPr>
            </w:pPr>
          </w:p>
        </w:tc>
        <w:tc>
          <w:tcPr>
            <w:tcW w:w="1720" w:type="dxa"/>
          </w:tcPr>
          <w:p w:rsidR="00850FC0" w:rsidRPr="00BE012B" w:rsidRDefault="00850FC0" w:rsidP="000D743D">
            <w:pPr>
              <w:spacing w:after="100"/>
              <w:jc w:val="center"/>
              <w:rPr>
                <w:rFonts w:ascii="Times New Roman" w:hAnsi="Times New Roman"/>
                <w:b/>
                <w:sz w:val="20"/>
                <w:szCs w:val="20"/>
              </w:rPr>
            </w:pPr>
          </w:p>
          <w:p w:rsidR="00552B19" w:rsidRPr="00BE012B" w:rsidRDefault="00074F50" w:rsidP="00552B19">
            <w:pPr>
              <w:spacing w:after="100"/>
              <w:jc w:val="center"/>
              <w:rPr>
                <w:rFonts w:ascii="Times New Roman" w:hAnsi="Times New Roman"/>
                <w:b/>
                <w:sz w:val="20"/>
                <w:szCs w:val="20"/>
              </w:rPr>
            </w:pPr>
            <w:r>
              <w:rPr>
                <w:rFonts w:ascii="Times New Roman" w:hAnsi="Times New Roman"/>
                <w:b/>
                <w:sz w:val="20"/>
                <w:szCs w:val="20"/>
              </w:rPr>
              <w:t xml:space="preserve">                          </w:t>
            </w:r>
          </w:p>
          <w:p w:rsidR="00552B19" w:rsidRPr="00BE012B" w:rsidRDefault="00DD6F63" w:rsidP="00552B19">
            <w:pPr>
              <w:spacing w:after="100"/>
              <w:jc w:val="center"/>
              <w:rPr>
                <w:rFonts w:ascii="Times New Roman" w:hAnsi="Times New Roman"/>
                <w:b/>
                <w:sz w:val="20"/>
                <w:szCs w:val="20"/>
              </w:rPr>
            </w:pPr>
            <w:r>
              <w:rPr>
                <w:rFonts w:ascii="Times New Roman" w:hAnsi="Times New Roman"/>
                <w:b/>
                <w:sz w:val="20"/>
                <w:szCs w:val="20"/>
              </w:rPr>
              <w:t xml:space="preserve">                         </w:t>
            </w:r>
            <w:r w:rsidR="00552B19" w:rsidRPr="00BE012B">
              <w:rPr>
                <w:rFonts w:ascii="Times New Roman" w:hAnsi="Times New Roman"/>
                <w:b/>
                <w:sz w:val="20"/>
                <w:szCs w:val="20"/>
              </w:rPr>
              <w:t xml:space="preserve">          </w:t>
            </w:r>
          </w:p>
        </w:tc>
        <w:tc>
          <w:tcPr>
            <w:tcW w:w="5881" w:type="dxa"/>
          </w:tcPr>
          <w:p w:rsidR="00850FC0" w:rsidRPr="00BE012B" w:rsidRDefault="00850FC0" w:rsidP="002519FD">
            <w:pPr>
              <w:spacing w:after="100"/>
              <w:rPr>
                <w:rFonts w:ascii="Times New Roman" w:hAnsi="Times New Roman"/>
                <w:b/>
                <w:sz w:val="20"/>
                <w:szCs w:val="20"/>
              </w:rPr>
            </w:pPr>
          </w:p>
        </w:tc>
        <w:tc>
          <w:tcPr>
            <w:tcW w:w="565" w:type="dxa"/>
          </w:tcPr>
          <w:p w:rsidR="00850FC0" w:rsidRPr="00BE012B" w:rsidRDefault="00850FC0" w:rsidP="00CD708D">
            <w:pPr>
              <w:spacing w:after="100"/>
              <w:rPr>
                <w:rFonts w:ascii="Times New Roman" w:hAnsi="Times New Roman"/>
              </w:rPr>
            </w:pPr>
          </w:p>
        </w:tc>
        <w:tc>
          <w:tcPr>
            <w:tcW w:w="999" w:type="dxa"/>
          </w:tcPr>
          <w:p w:rsidR="00850FC0" w:rsidRPr="00BE012B" w:rsidRDefault="00850FC0" w:rsidP="00CD708D">
            <w:pPr>
              <w:spacing w:after="100"/>
              <w:rPr>
                <w:rFonts w:ascii="Times New Roman" w:hAnsi="Times New Roman"/>
                <w:b/>
                <w:sz w:val="20"/>
                <w:szCs w:val="20"/>
                <w:highlight w:val="yellow"/>
              </w:rPr>
            </w:pPr>
          </w:p>
        </w:tc>
      </w:tr>
      <w:tr w:rsidR="00850FC0" w:rsidRPr="00BE012B" w:rsidTr="00CD708D">
        <w:trPr>
          <w:jc w:val="center"/>
        </w:trPr>
        <w:tc>
          <w:tcPr>
            <w:tcW w:w="637" w:type="dxa"/>
          </w:tcPr>
          <w:p w:rsidR="00850FC0" w:rsidRPr="00BE012B" w:rsidRDefault="00850FC0" w:rsidP="00CD708D">
            <w:pPr>
              <w:spacing w:after="100"/>
              <w:rPr>
                <w:rFonts w:ascii="Times New Roman" w:hAnsi="Times New Roman"/>
                <w:b/>
                <w:sz w:val="20"/>
                <w:szCs w:val="20"/>
              </w:rPr>
            </w:pPr>
          </w:p>
        </w:tc>
        <w:tc>
          <w:tcPr>
            <w:tcW w:w="1720" w:type="dxa"/>
          </w:tcPr>
          <w:p w:rsidR="00552B19" w:rsidRPr="00BE012B" w:rsidRDefault="00552B19" w:rsidP="00552B19">
            <w:pPr>
              <w:spacing w:after="100"/>
              <w:jc w:val="center"/>
              <w:rPr>
                <w:rFonts w:ascii="Times New Roman" w:hAnsi="Times New Roman"/>
                <w:b/>
                <w:sz w:val="20"/>
                <w:szCs w:val="20"/>
              </w:rPr>
            </w:pPr>
          </w:p>
        </w:tc>
        <w:tc>
          <w:tcPr>
            <w:tcW w:w="5881" w:type="dxa"/>
          </w:tcPr>
          <w:p w:rsidR="00552B19" w:rsidRPr="00BE012B" w:rsidRDefault="00552B19" w:rsidP="00552B19">
            <w:pPr>
              <w:spacing w:after="100"/>
              <w:rPr>
                <w:rFonts w:ascii="Times New Roman" w:hAnsi="Times New Roman"/>
                <w:b/>
                <w:sz w:val="20"/>
                <w:szCs w:val="20"/>
              </w:rPr>
            </w:pPr>
          </w:p>
        </w:tc>
        <w:tc>
          <w:tcPr>
            <w:tcW w:w="565" w:type="dxa"/>
          </w:tcPr>
          <w:p w:rsidR="00850FC0" w:rsidRPr="00BE012B" w:rsidRDefault="00850FC0" w:rsidP="00CD708D">
            <w:pPr>
              <w:spacing w:after="100"/>
              <w:rPr>
                <w:rFonts w:ascii="Times New Roman" w:hAnsi="Times New Roman"/>
              </w:rPr>
            </w:pPr>
          </w:p>
        </w:tc>
        <w:tc>
          <w:tcPr>
            <w:tcW w:w="999" w:type="dxa"/>
          </w:tcPr>
          <w:p w:rsidR="00850FC0" w:rsidRPr="00BE012B" w:rsidRDefault="00850FC0" w:rsidP="00CD708D">
            <w:pPr>
              <w:spacing w:after="100"/>
              <w:rPr>
                <w:rFonts w:ascii="Times New Roman" w:hAnsi="Times New Roman"/>
                <w:b/>
                <w:sz w:val="20"/>
                <w:szCs w:val="20"/>
                <w:highlight w:val="yellow"/>
              </w:rPr>
            </w:pPr>
          </w:p>
        </w:tc>
      </w:tr>
      <w:tr w:rsidR="00850FC0" w:rsidRPr="00BE012B" w:rsidTr="00CD708D">
        <w:trPr>
          <w:jc w:val="center"/>
        </w:trPr>
        <w:tc>
          <w:tcPr>
            <w:tcW w:w="637" w:type="dxa"/>
          </w:tcPr>
          <w:p w:rsidR="00850FC0" w:rsidRPr="00BE012B" w:rsidRDefault="00850FC0" w:rsidP="00CD708D">
            <w:pPr>
              <w:spacing w:after="100"/>
              <w:rPr>
                <w:rFonts w:ascii="Times New Roman" w:hAnsi="Times New Roman"/>
                <w:b/>
                <w:sz w:val="20"/>
                <w:szCs w:val="20"/>
              </w:rPr>
            </w:pPr>
          </w:p>
        </w:tc>
        <w:tc>
          <w:tcPr>
            <w:tcW w:w="1720" w:type="dxa"/>
          </w:tcPr>
          <w:p w:rsidR="00EA2E4F" w:rsidRPr="00BE012B" w:rsidRDefault="00EA2E4F" w:rsidP="00EA2E4F">
            <w:pPr>
              <w:spacing w:after="100"/>
              <w:jc w:val="right"/>
              <w:rPr>
                <w:rFonts w:ascii="Times New Roman" w:hAnsi="Times New Roman"/>
                <w:b/>
                <w:sz w:val="20"/>
                <w:szCs w:val="20"/>
              </w:rPr>
            </w:pPr>
          </w:p>
          <w:p w:rsidR="00CC0D28" w:rsidRPr="00BE012B" w:rsidRDefault="00CC0D28" w:rsidP="00A0246A">
            <w:pPr>
              <w:spacing w:after="100"/>
              <w:jc w:val="right"/>
              <w:rPr>
                <w:rFonts w:ascii="Times New Roman" w:hAnsi="Times New Roman"/>
                <w:b/>
                <w:sz w:val="20"/>
                <w:szCs w:val="20"/>
              </w:rPr>
            </w:pPr>
          </w:p>
          <w:p w:rsidR="00CC0D28" w:rsidRPr="00BE012B" w:rsidRDefault="00CC0D28" w:rsidP="00CC0D28">
            <w:pPr>
              <w:spacing w:after="100"/>
              <w:jc w:val="center"/>
              <w:rPr>
                <w:rFonts w:ascii="Times New Roman" w:hAnsi="Times New Roman"/>
                <w:b/>
                <w:sz w:val="20"/>
                <w:szCs w:val="20"/>
              </w:rPr>
            </w:pPr>
          </w:p>
        </w:tc>
        <w:tc>
          <w:tcPr>
            <w:tcW w:w="5881" w:type="dxa"/>
          </w:tcPr>
          <w:p w:rsidR="00850FC0" w:rsidRPr="00BE012B" w:rsidRDefault="00850FC0" w:rsidP="00CD708D">
            <w:pPr>
              <w:spacing w:after="100"/>
              <w:rPr>
                <w:rFonts w:ascii="Times New Roman" w:hAnsi="Times New Roman"/>
                <w:b/>
                <w:sz w:val="20"/>
                <w:szCs w:val="20"/>
              </w:rPr>
            </w:pPr>
          </w:p>
          <w:p w:rsidR="00CC0D28" w:rsidRPr="00BE012B" w:rsidRDefault="00CC0D28" w:rsidP="008269C1">
            <w:pPr>
              <w:spacing w:after="100"/>
              <w:rPr>
                <w:rFonts w:ascii="Times New Roman" w:hAnsi="Times New Roman"/>
                <w:b/>
                <w:sz w:val="20"/>
                <w:szCs w:val="20"/>
              </w:rPr>
            </w:pPr>
          </w:p>
        </w:tc>
        <w:tc>
          <w:tcPr>
            <w:tcW w:w="565" w:type="dxa"/>
          </w:tcPr>
          <w:p w:rsidR="00850FC0" w:rsidRPr="00BE012B" w:rsidRDefault="00850FC0" w:rsidP="00CD708D">
            <w:pPr>
              <w:spacing w:after="100"/>
              <w:rPr>
                <w:rFonts w:ascii="Times New Roman" w:hAnsi="Times New Roman"/>
              </w:rPr>
            </w:pPr>
          </w:p>
        </w:tc>
        <w:tc>
          <w:tcPr>
            <w:tcW w:w="999" w:type="dxa"/>
          </w:tcPr>
          <w:p w:rsidR="008269C1" w:rsidRPr="00BE012B" w:rsidRDefault="008269C1" w:rsidP="00CD708D">
            <w:pPr>
              <w:spacing w:after="100"/>
              <w:rPr>
                <w:rFonts w:ascii="Times New Roman" w:hAnsi="Times New Roman"/>
                <w:b/>
                <w:sz w:val="20"/>
                <w:szCs w:val="20"/>
                <w:highlight w:val="yellow"/>
              </w:rPr>
            </w:pPr>
          </w:p>
          <w:p w:rsidR="008269C1" w:rsidRPr="00BE012B" w:rsidRDefault="008269C1" w:rsidP="00CD708D">
            <w:pPr>
              <w:spacing w:after="100"/>
              <w:rPr>
                <w:rFonts w:ascii="Times New Roman" w:hAnsi="Times New Roman"/>
                <w:b/>
                <w:sz w:val="20"/>
                <w:szCs w:val="20"/>
                <w:highlight w:val="yellow"/>
              </w:rPr>
            </w:pPr>
          </w:p>
        </w:tc>
      </w:tr>
    </w:tbl>
    <w:p w:rsidR="00850FC0" w:rsidRPr="00BE012B" w:rsidRDefault="00850FC0">
      <w:pPr>
        <w:rPr>
          <w:rFonts w:ascii="Times New Roman" w:hAnsi="Times New Roman"/>
          <w:sz w:val="20"/>
          <w:szCs w:val="20"/>
        </w:rPr>
      </w:pPr>
    </w:p>
    <w:p w:rsidR="00850FC0" w:rsidRPr="00BE012B" w:rsidRDefault="00850FC0">
      <w:pPr>
        <w:rPr>
          <w:rFonts w:ascii="Times New Roman" w:hAnsi="Times New Roman"/>
          <w:sz w:val="20"/>
          <w:szCs w:val="20"/>
        </w:rPr>
      </w:pPr>
    </w:p>
    <w:p w:rsidR="00850FC0" w:rsidRPr="00BE012B" w:rsidRDefault="00850FC0">
      <w:pPr>
        <w:rPr>
          <w:rFonts w:ascii="Times New Roman" w:hAnsi="Times New Roman"/>
          <w:sz w:val="20"/>
          <w:szCs w:val="20"/>
        </w:rPr>
      </w:pPr>
    </w:p>
    <w:p w:rsidR="00717F9E" w:rsidRPr="00BE012B" w:rsidRDefault="00717F9E" w:rsidP="00717F9E">
      <w:pPr>
        <w:pStyle w:val="Nagwek3"/>
        <w:shd w:val="clear" w:color="auto" w:fill="F2F2F2"/>
        <w:rPr>
          <w:rFonts w:ascii="Times New Roman" w:hAnsi="Times New Roman"/>
          <w:sz w:val="22"/>
          <w:szCs w:val="22"/>
        </w:rPr>
      </w:pPr>
      <w:r w:rsidRPr="00BE012B">
        <w:rPr>
          <w:rFonts w:ascii="Times New Roman" w:hAnsi="Times New Roman"/>
          <w:sz w:val="22"/>
          <w:szCs w:val="22"/>
        </w:rPr>
        <w:t>PODSTAWOWE POJĘCIA I DEFINICJE</w:t>
      </w:r>
    </w:p>
    <w:p w:rsidR="00717F9E" w:rsidRPr="00BE012B" w:rsidRDefault="00717F9E" w:rsidP="00717F9E">
      <w:pPr>
        <w:spacing w:after="0"/>
        <w:rPr>
          <w:rFonts w:ascii="Times New Roman" w:hAnsi="Times New Roman"/>
        </w:rPr>
      </w:pPr>
    </w:p>
    <w:p w:rsidR="00717F9E" w:rsidRPr="00BE012B" w:rsidRDefault="00717F9E" w:rsidP="00717F9E">
      <w:pPr>
        <w:rPr>
          <w:rFonts w:ascii="Times New Roman" w:hAnsi="Times New Roman"/>
        </w:rPr>
      </w:pPr>
      <w:r w:rsidRPr="00BE012B">
        <w:rPr>
          <w:rFonts w:ascii="Times New Roman" w:hAnsi="Times New Roman"/>
        </w:rPr>
        <w:t xml:space="preserve">Ilekroć w SIWZ jest mowa o: </w:t>
      </w:r>
    </w:p>
    <w:p w:rsidR="00717F9E" w:rsidRPr="00BE012B" w:rsidRDefault="009B64D8" w:rsidP="00717F9E">
      <w:pPr>
        <w:numPr>
          <w:ilvl w:val="0"/>
          <w:numId w:val="1"/>
        </w:numPr>
        <w:tabs>
          <w:tab w:val="clear" w:pos="720"/>
        </w:tabs>
        <w:spacing w:after="100" w:line="240" w:lineRule="auto"/>
        <w:ind w:left="284" w:hanging="284"/>
        <w:jc w:val="both"/>
        <w:rPr>
          <w:rFonts w:ascii="Times New Roman" w:hAnsi="Times New Roman"/>
        </w:rPr>
      </w:pPr>
      <w:r w:rsidRPr="00BE012B">
        <w:rPr>
          <w:rFonts w:ascii="Times New Roman" w:hAnsi="Times New Roman"/>
          <w:b/>
        </w:rPr>
        <w:t xml:space="preserve">Ustawie lub </w:t>
      </w:r>
      <w:proofErr w:type="spellStart"/>
      <w:r w:rsidRPr="00BE012B">
        <w:rPr>
          <w:rFonts w:ascii="Times New Roman" w:hAnsi="Times New Roman"/>
          <w:b/>
        </w:rPr>
        <w:t>p.z.p</w:t>
      </w:r>
      <w:proofErr w:type="spellEnd"/>
      <w:r w:rsidRPr="00BE012B">
        <w:rPr>
          <w:rFonts w:ascii="Times New Roman" w:hAnsi="Times New Roman"/>
          <w:b/>
        </w:rPr>
        <w:t>.</w:t>
      </w:r>
      <w:r w:rsidR="00717F9E" w:rsidRPr="00BE012B">
        <w:rPr>
          <w:rFonts w:ascii="Times New Roman" w:hAnsi="Times New Roman"/>
        </w:rPr>
        <w:t xml:space="preserve"> – należy przez to rozumieć ustawę z dnia 29 stycznia 2004 r. Prawo zamówień publicznych (</w:t>
      </w:r>
      <w:r w:rsidR="00717F9E" w:rsidRPr="00BE012B">
        <w:rPr>
          <w:rFonts w:ascii="Times New Roman" w:hAnsi="Times New Roman"/>
          <w:bCs/>
        </w:rPr>
        <w:t>Dz. U. z 201</w:t>
      </w:r>
      <w:r w:rsidR="00C30453">
        <w:rPr>
          <w:rFonts w:ascii="Times New Roman" w:hAnsi="Times New Roman"/>
          <w:bCs/>
        </w:rPr>
        <w:t>9</w:t>
      </w:r>
      <w:r w:rsidR="00717F9E" w:rsidRPr="00BE012B">
        <w:rPr>
          <w:rFonts w:ascii="Times New Roman" w:hAnsi="Times New Roman"/>
          <w:bCs/>
        </w:rPr>
        <w:t xml:space="preserve"> r. poz. </w:t>
      </w:r>
      <w:r w:rsidR="00C30453">
        <w:rPr>
          <w:rFonts w:ascii="Times New Roman" w:hAnsi="Times New Roman"/>
          <w:bCs/>
        </w:rPr>
        <w:t>1843</w:t>
      </w:r>
      <w:r w:rsidR="00717F9E" w:rsidRPr="00BE012B">
        <w:rPr>
          <w:rFonts w:ascii="Times New Roman" w:hAnsi="Times New Roman"/>
          <w:bCs/>
        </w:rPr>
        <w:t xml:space="preserve"> z </w:t>
      </w:r>
      <w:proofErr w:type="spellStart"/>
      <w:r w:rsidR="00717F9E" w:rsidRPr="00BE012B">
        <w:rPr>
          <w:rFonts w:ascii="Times New Roman" w:hAnsi="Times New Roman"/>
          <w:bCs/>
        </w:rPr>
        <w:t>późn</w:t>
      </w:r>
      <w:proofErr w:type="spellEnd"/>
      <w:r w:rsidR="00717F9E" w:rsidRPr="00BE012B">
        <w:rPr>
          <w:rFonts w:ascii="Times New Roman" w:hAnsi="Times New Roman"/>
          <w:bCs/>
        </w:rPr>
        <w:t>. zm.</w:t>
      </w:r>
      <w:r w:rsidR="00717F9E" w:rsidRPr="00BE012B">
        <w:rPr>
          <w:rFonts w:ascii="Times New Roman" w:hAnsi="Times New Roman"/>
        </w:rPr>
        <w:t xml:space="preserve">); </w:t>
      </w:r>
    </w:p>
    <w:p w:rsidR="00717F9E" w:rsidRPr="00BE012B" w:rsidRDefault="00717F9E" w:rsidP="00717F9E">
      <w:pPr>
        <w:numPr>
          <w:ilvl w:val="0"/>
          <w:numId w:val="1"/>
        </w:numPr>
        <w:tabs>
          <w:tab w:val="clear" w:pos="720"/>
        </w:tabs>
        <w:spacing w:after="100" w:line="240" w:lineRule="auto"/>
        <w:ind w:left="284" w:hanging="284"/>
        <w:jc w:val="both"/>
        <w:rPr>
          <w:rFonts w:ascii="Times New Roman" w:hAnsi="Times New Roman"/>
        </w:rPr>
      </w:pPr>
      <w:r w:rsidRPr="00BE012B">
        <w:rPr>
          <w:rFonts w:ascii="Times New Roman" w:hAnsi="Times New Roman"/>
          <w:b/>
          <w:iCs/>
        </w:rPr>
        <w:t>SIWZ</w:t>
      </w:r>
      <w:r w:rsidRPr="00BE012B">
        <w:rPr>
          <w:rFonts w:ascii="Times New Roman" w:hAnsi="Times New Roman"/>
          <w:iCs/>
        </w:rPr>
        <w:t xml:space="preserve"> – </w:t>
      </w:r>
      <w:r w:rsidRPr="00BE012B">
        <w:rPr>
          <w:rFonts w:ascii="Times New Roman" w:hAnsi="Times New Roman"/>
        </w:rPr>
        <w:t>należy przez to rozumieć Specyfikację Istotnych Warunków Zamówienia</w:t>
      </w:r>
      <w:r w:rsidR="009A0FD4" w:rsidRPr="00BE012B">
        <w:rPr>
          <w:rFonts w:ascii="Times New Roman" w:hAnsi="Times New Roman"/>
        </w:rPr>
        <w:t xml:space="preserve">, o której mowa w art. 36 </w:t>
      </w:r>
      <w:proofErr w:type="spellStart"/>
      <w:r w:rsidR="00B16568" w:rsidRPr="00BE012B">
        <w:rPr>
          <w:rFonts w:ascii="Times New Roman" w:hAnsi="Times New Roman"/>
        </w:rPr>
        <w:t>p</w:t>
      </w:r>
      <w:r w:rsidR="009A0FD4" w:rsidRPr="00BE012B">
        <w:rPr>
          <w:rFonts w:ascii="Times New Roman" w:hAnsi="Times New Roman"/>
        </w:rPr>
        <w:t>.</w:t>
      </w:r>
      <w:r w:rsidR="00B16568" w:rsidRPr="00BE012B">
        <w:rPr>
          <w:rFonts w:ascii="Times New Roman" w:hAnsi="Times New Roman"/>
        </w:rPr>
        <w:t>z</w:t>
      </w:r>
      <w:r w:rsidR="009A0FD4" w:rsidRPr="00BE012B">
        <w:rPr>
          <w:rFonts w:ascii="Times New Roman" w:hAnsi="Times New Roman"/>
        </w:rPr>
        <w:t>.</w:t>
      </w:r>
      <w:r w:rsidR="00B16568" w:rsidRPr="00BE012B">
        <w:rPr>
          <w:rFonts w:ascii="Times New Roman" w:hAnsi="Times New Roman"/>
        </w:rPr>
        <w:t>p</w:t>
      </w:r>
      <w:proofErr w:type="spellEnd"/>
      <w:r w:rsidR="009A0FD4" w:rsidRPr="00BE012B">
        <w:rPr>
          <w:rFonts w:ascii="Times New Roman" w:hAnsi="Times New Roman"/>
        </w:rPr>
        <w:t>.</w:t>
      </w:r>
      <w:r w:rsidRPr="00BE012B">
        <w:rPr>
          <w:rFonts w:ascii="Times New Roman" w:hAnsi="Times New Roman"/>
        </w:rPr>
        <w:t>;</w:t>
      </w:r>
    </w:p>
    <w:p w:rsidR="00717F9E" w:rsidRPr="00BE012B" w:rsidRDefault="00717F9E" w:rsidP="00717F9E">
      <w:pPr>
        <w:numPr>
          <w:ilvl w:val="0"/>
          <w:numId w:val="1"/>
        </w:numPr>
        <w:tabs>
          <w:tab w:val="clear" w:pos="720"/>
        </w:tabs>
        <w:spacing w:after="100" w:line="240" w:lineRule="auto"/>
        <w:ind w:left="284" w:hanging="284"/>
        <w:jc w:val="both"/>
        <w:rPr>
          <w:rFonts w:ascii="Times New Roman" w:hAnsi="Times New Roman"/>
        </w:rPr>
      </w:pPr>
      <w:r w:rsidRPr="00BE012B">
        <w:rPr>
          <w:rFonts w:ascii="Times New Roman" w:hAnsi="Times New Roman"/>
          <w:b/>
        </w:rPr>
        <w:t xml:space="preserve">Miejsce wykonania usługi: </w:t>
      </w:r>
      <w:r w:rsidRPr="00BE012B">
        <w:rPr>
          <w:rFonts w:ascii="Times New Roman" w:hAnsi="Times New Roman"/>
        </w:rPr>
        <w:t xml:space="preserve"> </w:t>
      </w:r>
      <w:r w:rsidR="00116CC7">
        <w:rPr>
          <w:rFonts w:ascii="Times New Roman" w:hAnsi="Times New Roman"/>
        </w:rPr>
        <w:t xml:space="preserve">Powiatowy Urząd Pracy w Grudziądzu, ul. Parkowa 22, 86-300 </w:t>
      </w:r>
      <w:r w:rsidR="00534CF7" w:rsidRPr="00BE012B">
        <w:rPr>
          <w:rFonts w:ascii="Times New Roman" w:hAnsi="Times New Roman"/>
        </w:rPr>
        <w:t>Grudziądz</w:t>
      </w:r>
      <w:r w:rsidR="00FF36AC" w:rsidRPr="00BE012B">
        <w:rPr>
          <w:rFonts w:ascii="Times New Roman" w:hAnsi="Times New Roman"/>
        </w:rPr>
        <w:t>.</w:t>
      </w:r>
    </w:p>
    <w:p w:rsidR="00717F9E" w:rsidRPr="00BE012B" w:rsidRDefault="00717F9E" w:rsidP="00717F9E">
      <w:pPr>
        <w:numPr>
          <w:ilvl w:val="0"/>
          <w:numId w:val="1"/>
        </w:numPr>
        <w:tabs>
          <w:tab w:val="clear" w:pos="720"/>
        </w:tabs>
        <w:spacing w:after="100" w:line="240" w:lineRule="auto"/>
        <w:ind w:left="284" w:hanging="284"/>
        <w:jc w:val="both"/>
        <w:rPr>
          <w:rFonts w:ascii="Times New Roman" w:hAnsi="Times New Roman"/>
        </w:rPr>
      </w:pPr>
      <w:r w:rsidRPr="00BE012B">
        <w:rPr>
          <w:rFonts w:ascii="Times New Roman" w:hAnsi="Times New Roman"/>
          <w:b/>
          <w:iCs/>
        </w:rPr>
        <w:t xml:space="preserve">Zamawiającym </w:t>
      </w:r>
      <w:r w:rsidRPr="00BE012B">
        <w:rPr>
          <w:rFonts w:ascii="Times New Roman" w:hAnsi="Times New Roman"/>
          <w:iCs/>
        </w:rPr>
        <w:t>–</w:t>
      </w:r>
      <w:r w:rsidRPr="00BE012B">
        <w:rPr>
          <w:rFonts w:ascii="Times New Roman" w:hAnsi="Times New Roman"/>
        </w:rPr>
        <w:t xml:space="preserve"> należy przez to rozumieć </w:t>
      </w:r>
      <w:r w:rsidR="00A879AF" w:rsidRPr="00BE012B">
        <w:rPr>
          <w:rFonts w:ascii="Times New Roman" w:hAnsi="Times New Roman"/>
        </w:rPr>
        <w:t xml:space="preserve">Powiatowy Urząd Pracy w Grudziądzu, ul. Parkowa 22, </w:t>
      </w:r>
      <w:r w:rsidR="00A879AF" w:rsidRPr="00BE012B">
        <w:rPr>
          <w:rFonts w:ascii="Times New Roman" w:hAnsi="Times New Roman"/>
        </w:rPr>
        <w:br/>
        <w:t>86-300 Grudziądz</w:t>
      </w:r>
      <w:r w:rsidR="00B9755A">
        <w:rPr>
          <w:rFonts w:ascii="Times New Roman" w:hAnsi="Times New Roman"/>
        </w:rPr>
        <w:t xml:space="preserve"> (w dalszej treści SIWZ zwany PUP)</w:t>
      </w:r>
      <w:r w:rsidRPr="00BE012B">
        <w:rPr>
          <w:rFonts w:ascii="Times New Roman" w:hAnsi="Times New Roman"/>
        </w:rPr>
        <w:t>;</w:t>
      </w:r>
    </w:p>
    <w:p w:rsidR="00717F9E" w:rsidRPr="00BE012B" w:rsidRDefault="00717F9E" w:rsidP="00717F9E">
      <w:pPr>
        <w:numPr>
          <w:ilvl w:val="0"/>
          <w:numId w:val="1"/>
        </w:numPr>
        <w:tabs>
          <w:tab w:val="clear" w:pos="720"/>
        </w:tabs>
        <w:spacing w:after="100" w:line="240" w:lineRule="auto"/>
        <w:ind w:left="284" w:hanging="284"/>
        <w:jc w:val="both"/>
        <w:rPr>
          <w:rFonts w:ascii="Times New Roman" w:hAnsi="Times New Roman"/>
        </w:rPr>
      </w:pPr>
      <w:r w:rsidRPr="00BE012B">
        <w:rPr>
          <w:rFonts w:ascii="Times New Roman" w:hAnsi="Times New Roman"/>
          <w:b/>
          <w:iCs/>
        </w:rPr>
        <w:t>Osobie/osobach upoważnionej/upoważnionych do reprezentowania Wykonawcy</w:t>
      </w:r>
      <w:r w:rsidRPr="00BE012B">
        <w:rPr>
          <w:rFonts w:ascii="Times New Roman" w:hAnsi="Times New Roman"/>
        </w:rPr>
        <w:t xml:space="preserve"> – należy przez </w:t>
      </w:r>
      <w:r w:rsidR="001C0272" w:rsidRPr="00BE012B">
        <w:rPr>
          <w:rFonts w:ascii="Times New Roman" w:hAnsi="Times New Roman"/>
        </w:rPr>
        <w:br/>
      </w:r>
      <w:r w:rsidRPr="00BE012B">
        <w:rPr>
          <w:rFonts w:ascii="Times New Roman" w:hAnsi="Times New Roman"/>
        </w:rPr>
        <w:t>to rozumieć</w:t>
      </w:r>
      <w:r w:rsidRPr="00BE012B">
        <w:rPr>
          <w:rFonts w:ascii="Times New Roman" w:hAnsi="Times New Roman"/>
          <w:b/>
        </w:rPr>
        <w:t xml:space="preserve"> </w:t>
      </w:r>
      <w:r w:rsidRPr="00BE012B">
        <w:rPr>
          <w:rFonts w:ascii="Times New Roman" w:hAnsi="Times New Roman"/>
        </w:rPr>
        <w:t xml:space="preserve">osobę/y uprawnioną/e do składania oświadczeń, podpisywania ofert, zawierania umów </w:t>
      </w:r>
      <w:r w:rsidR="003B6083" w:rsidRPr="00BE012B">
        <w:rPr>
          <w:rFonts w:ascii="Times New Roman" w:hAnsi="Times New Roman"/>
        </w:rPr>
        <w:br/>
      </w:r>
      <w:r w:rsidRPr="00BE012B">
        <w:rPr>
          <w:rFonts w:ascii="Times New Roman" w:hAnsi="Times New Roman"/>
        </w:rPr>
        <w:t>i zaciągania zobowiązań w imieniu Wykonawcy;</w:t>
      </w:r>
    </w:p>
    <w:p w:rsidR="00717F9E" w:rsidRPr="00BE012B" w:rsidRDefault="00717F9E" w:rsidP="00717F9E">
      <w:pPr>
        <w:numPr>
          <w:ilvl w:val="0"/>
          <w:numId w:val="1"/>
        </w:numPr>
        <w:tabs>
          <w:tab w:val="clear" w:pos="720"/>
        </w:tabs>
        <w:spacing w:after="100" w:line="240" w:lineRule="auto"/>
        <w:ind w:left="284" w:hanging="284"/>
        <w:jc w:val="both"/>
        <w:rPr>
          <w:rFonts w:ascii="Times New Roman" w:hAnsi="Times New Roman"/>
        </w:rPr>
      </w:pPr>
      <w:r w:rsidRPr="00BE012B">
        <w:rPr>
          <w:rFonts w:ascii="Times New Roman" w:hAnsi="Times New Roman"/>
          <w:b/>
          <w:iCs/>
        </w:rPr>
        <w:t>Podwykonawcy –</w:t>
      </w:r>
      <w:r w:rsidRPr="00BE012B">
        <w:rPr>
          <w:rFonts w:ascii="Times New Roman" w:hAnsi="Times New Roman"/>
        </w:rPr>
        <w:t xml:space="preserve"> osoba fizyczna, osoba prawna albo jednostka organizacyjna nie posiadająca osobowości prawnej, której wybrany przez Zamawiającego Wykonawca powierzył wykonanie części zamówienia publicznego;</w:t>
      </w:r>
    </w:p>
    <w:p w:rsidR="009B64D8" w:rsidRPr="00BE012B" w:rsidRDefault="00717F9E" w:rsidP="009B64D8">
      <w:pPr>
        <w:numPr>
          <w:ilvl w:val="0"/>
          <w:numId w:val="1"/>
        </w:numPr>
        <w:tabs>
          <w:tab w:val="clear" w:pos="720"/>
        </w:tabs>
        <w:spacing w:after="100" w:line="240" w:lineRule="auto"/>
        <w:ind w:left="284" w:hanging="284"/>
        <w:jc w:val="both"/>
        <w:rPr>
          <w:rFonts w:ascii="Times New Roman" w:hAnsi="Times New Roman"/>
        </w:rPr>
      </w:pPr>
      <w:r w:rsidRPr="00BE012B">
        <w:rPr>
          <w:rFonts w:ascii="Times New Roman" w:hAnsi="Times New Roman"/>
          <w:b/>
          <w:iCs/>
        </w:rPr>
        <w:t>Wykonawcy</w:t>
      </w:r>
      <w:r w:rsidRPr="00BE012B">
        <w:rPr>
          <w:rFonts w:ascii="Times New Roman" w:hAnsi="Times New Roman"/>
          <w:iCs/>
        </w:rPr>
        <w:t xml:space="preserve"> –</w:t>
      </w:r>
      <w:r w:rsidRPr="00BE012B">
        <w:rPr>
          <w:rFonts w:ascii="Times New Roman" w:hAnsi="Times New Roman"/>
        </w:rPr>
        <w:t xml:space="preserve"> należy przez to rozumieć osobę fizyczną, osobę prawną albo jednostkę organizacyjną nieposiadającą osobowości prawnej, która ubiega się o udzielenie zamówienia publicznego, złożyła ofertę lub zawarła umowę w sprawie zamówienia publicznego; </w:t>
      </w:r>
    </w:p>
    <w:p w:rsidR="007A3283" w:rsidRPr="00BE012B" w:rsidRDefault="007A3283">
      <w:pPr>
        <w:rPr>
          <w:rFonts w:ascii="Times New Roman" w:hAnsi="Times New Roman"/>
        </w:rPr>
      </w:pPr>
    </w:p>
    <w:p w:rsidR="007A3283" w:rsidRPr="00BE012B" w:rsidRDefault="007A3283">
      <w:pPr>
        <w:rPr>
          <w:rFonts w:ascii="Times New Roman" w:hAnsi="Times New Roman"/>
          <w:sz w:val="20"/>
          <w:szCs w:val="20"/>
        </w:rPr>
      </w:pPr>
    </w:p>
    <w:p w:rsidR="007A3283" w:rsidRPr="00BE012B" w:rsidRDefault="007A3283">
      <w:pPr>
        <w:rPr>
          <w:rFonts w:ascii="Times New Roman" w:hAnsi="Times New Roman"/>
          <w:sz w:val="20"/>
          <w:szCs w:val="20"/>
        </w:rPr>
      </w:pPr>
    </w:p>
    <w:p w:rsidR="007A3283" w:rsidRPr="00BE012B" w:rsidRDefault="007A3283">
      <w:pPr>
        <w:rPr>
          <w:rFonts w:ascii="Times New Roman" w:hAnsi="Times New Roman"/>
          <w:sz w:val="20"/>
          <w:szCs w:val="20"/>
        </w:rPr>
      </w:pPr>
    </w:p>
    <w:p w:rsidR="007A3283" w:rsidRPr="00BE012B" w:rsidRDefault="007A3283">
      <w:pPr>
        <w:rPr>
          <w:rFonts w:ascii="Times New Roman" w:hAnsi="Times New Roman"/>
          <w:sz w:val="20"/>
          <w:szCs w:val="20"/>
        </w:rPr>
      </w:pPr>
    </w:p>
    <w:p w:rsidR="007A3283" w:rsidRPr="00BE012B" w:rsidRDefault="007A3283">
      <w:pPr>
        <w:rPr>
          <w:rFonts w:ascii="Times New Roman" w:hAnsi="Times New Roman"/>
          <w:sz w:val="20"/>
          <w:szCs w:val="20"/>
        </w:rPr>
      </w:pPr>
    </w:p>
    <w:p w:rsidR="007A3283" w:rsidRPr="00BE012B" w:rsidRDefault="007A3283">
      <w:pPr>
        <w:rPr>
          <w:rFonts w:ascii="Times New Roman" w:hAnsi="Times New Roman"/>
          <w:sz w:val="20"/>
          <w:szCs w:val="20"/>
        </w:rPr>
      </w:pPr>
    </w:p>
    <w:p w:rsidR="007A3283" w:rsidRPr="00BE012B" w:rsidRDefault="007A3283">
      <w:pPr>
        <w:rPr>
          <w:rFonts w:ascii="Times New Roman" w:hAnsi="Times New Roman"/>
          <w:sz w:val="20"/>
          <w:szCs w:val="20"/>
        </w:rPr>
      </w:pPr>
    </w:p>
    <w:p w:rsidR="007A3283" w:rsidRPr="00BE012B" w:rsidRDefault="007A3283">
      <w:pPr>
        <w:rPr>
          <w:rFonts w:ascii="Times New Roman" w:hAnsi="Times New Roman"/>
          <w:sz w:val="20"/>
          <w:szCs w:val="20"/>
        </w:rPr>
      </w:pPr>
    </w:p>
    <w:p w:rsidR="007A3283" w:rsidRPr="00BE012B" w:rsidRDefault="007A3283">
      <w:pPr>
        <w:rPr>
          <w:rFonts w:ascii="Times New Roman" w:hAnsi="Times New Roman"/>
          <w:sz w:val="20"/>
          <w:szCs w:val="20"/>
        </w:rPr>
      </w:pPr>
    </w:p>
    <w:p w:rsidR="007A3283" w:rsidRPr="00BE012B" w:rsidRDefault="007A3283">
      <w:pPr>
        <w:rPr>
          <w:rFonts w:ascii="Times New Roman" w:hAnsi="Times New Roman"/>
          <w:sz w:val="20"/>
          <w:szCs w:val="20"/>
        </w:rPr>
      </w:pPr>
    </w:p>
    <w:p w:rsidR="002C0B51" w:rsidRPr="00BE012B" w:rsidRDefault="002C0B51">
      <w:pPr>
        <w:rPr>
          <w:rFonts w:ascii="Times New Roman" w:hAnsi="Times New Roman"/>
          <w:sz w:val="20"/>
          <w:szCs w:val="20"/>
        </w:rPr>
      </w:pPr>
    </w:p>
    <w:p w:rsidR="002C0B51" w:rsidRPr="00BE012B" w:rsidRDefault="002C0B51">
      <w:pPr>
        <w:rPr>
          <w:rFonts w:ascii="Times New Roman" w:hAnsi="Times New Roman"/>
          <w:sz w:val="20"/>
          <w:szCs w:val="20"/>
        </w:rPr>
      </w:pPr>
    </w:p>
    <w:p w:rsidR="002C0B51" w:rsidRPr="00BE012B" w:rsidRDefault="002C0B51">
      <w:pPr>
        <w:rPr>
          <w:rFonts w:ascii="Times New Roman" w:hAnsi="Times New Roman"/>
          <w:sz w:val="20"/>
          <w:szCs w:val="20"/>
        </w:rPr>
      </w:pPr>
    </w:p>
    <w:p w:rsidR="007A3283" w:rsidRPr="00BE012B" w:rsidRDefault="007A3283">
      <w:pPr>
        <w:rPr>
          <w:rFonts w:ascii="Times New Roman" w:hAnsi="Times New Roman"/>
          <w:sz w:val="20"/>
          <w:szCs w:val="20"/>
        </w:rPr>
      </w:pPr>
    </w:p>
    <w:p w:rsidR="007A3283" w:rsidRPr="00BE012B" w:rsidRDefault="007A3283">
      <w:pPr>
        <w:rPr>
          <w:rFonts w:ascii="Times New Roman" w:hAnsi="Times New Roman"/>
          <w:sz w:val="20"/>
          <w:szCs w:val="20"/>
        </w:rPr>
      </w:pPr>
    </w:p>
    <w:p w:rsidR="0015087E" w:rsidRPr="00BE012B" w:rsidRDefault="0015087E">
      <w:pPr>
        <w:rPr>
          <w:rFonts w:ascii="Times New Roman" w:hAnsi="Times New Roman"/>
          <w:sz w:val="20"/>
          <w:szCs w:val="20"/>
        </w:rPr>
      </w:pPr>
    </w:p>
    <w:p w:rsidR="00534CF7" w:rsidRPr="00BE012B" w:rsidRDefault="00534CF7">
      <w:pPr>
        <w:rPr>
          <w:rFonts w:ascii="Times New Roman" w:hAnsi="Times New Roman"/>
          <w:sz w:val="20"/>
          <w:szCs w:val="20"/>
        </w:rPr>
      </w:pPr>
    </w:p>
    <w:p w:rsidR="0015087E" w:rsidRPr="00BE012B" w:rsidRDefault="0015087E">
      <w:pPr>
        <w:rPr>
          <w:rFonts w:ascii="Times New Roman" w:hAnsi="Times New Roman"/>
          <w:sz w:val="20"/>
          <w:szCs w:val="20"/>
        </w:rPr>
      </w:pPr>
    </w:p>
    <w:p w:rsidR="0015087E" w:rsidRPr="00BE012B" w:rsidRDefault="0015087E">
      <w:pPr>
        <w:rPr>
          <w:rFonts w:ascii="Times New Roman" w:hAnsi="Times New Roman"/>
          <w:sz w:val="20"/>
          <w:szCs w:val="20"/>
        </w:rPr>
      </w:pPr>
    </w:p>
    <w:p w:rsidR="007A3283" w:rsidRPr="00BE012B" w:rsidRDefault="000150F6">
      <w:pPr>
        <w:rPr>
          <w:rFonts w:ascii="Times New Roman" w:hAnsi="Times New Roman"/>
          <w:sz w:val="20"/>
          <w:szCs w:val="20"/>
        </w:rPr>
      </w:pPr>
      <w:r>
        <w:rPr>
          <w:rFonts w:ascii="Times New Roman" w:hAnsi="Times New Roman"/>
          <w:noProof/>
          <w:lang w:eastAsia="pl-PL"/>
        </w:rPr>
        <w:pict>
          <v:shape id="Pole tekstowe 18" o:spid="_x0000_s1027" type="#_x0000_t202" style="position:absolute;margin-left:-2.6pt;margin-top:13.55pt;width:498.75pt;height:23.25pt;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l9qowIAANkFAAAOAAAAZHJzL2Uyb0RvYy54bWysVEtPGzEQvlfqf7B8L5uEBErEBqUgqkoR&#10;oELF2fHaZBXb49pOdtNf37G9G8LjQtXLru355vXN4/yi1YpshfM1mJIOjwaUCMOhqs1TSX89XH/5&#10;SokPzFRMgREl3QlPL2afP503dipGsAJVCUfQiPHTxpZ0FYKdFoXnK6GZPwIrDAolOM0CXt1TUTnW&#10;oHWtitFgcFI04CrrgAvv8fUqC+ks2ZdS8HArpReBqJJibCF9Xfou47eYnbPpk2N2VfMuDPYPUWhW&#10;G3S6N3XFAiMbV78xpWvuwIMMRxx0AVLWXKQcMJvh4FU29ytmRcoFyfF2T5P/f2b5zfbOkbrC2mGl&#10;DNNYoztQggSx9gEaQfAdSWqsnyL23iI6tN+gRYWUsLcL4GuPkOIAkxU8oiMprXQ6/jFdgopYh92e&#10;e9EGwvHx5Ph4PBxNKOEoG51NRqeT6Ld41rbOh+8CNImHkjqsbYqAbRc+ZGgPic48qLq6rpVKl9hP&#10;4lI5smXYCSoMO+MvUMqQJkYyGeTUDi1E03v9pWJ8/dYCBqtMdCdS53VhRVoyE+kUdkpEjDI/hUTm&#10;EyHvxMg4F2YfZ0JHlMSMPqLY4Z+j+ohyzgM1kmcwYa+sawMus/SS2mrdUyszvmsMn/OOFIR22eaW&#10;6ztrCdUOG8tBnk9v+XWNfC+YD3fM4UBiy+CSCbf4kQqwSNCdKFmB+/Pee8TjnKCUkgYHvKT+94Y5&#10;QYn6YXCCzobjcdwI6TKenI7w4g4ly0OJ2ehLwM4Z4jqzPB0jPqj+KB3oR9xF8+gVRcxw9F3S0B8v&#10;Q147uMu4mM8TCHeAZWFh7i3v5yn22UP7yJzt+jzghNxAvwrY9FW7Z2ysj4H5JoCs0yxEnjOrHf+4&#10;P9I0dbsuLqjDe0I9b+TZXwAAAP//AwBQSwMEFAAGAAgAAAAhAE4FccThAAAACAEAAA8AAABkcnMv&#10;ZG93bnJldi54bWxMj0FrwkAUhO+F/oflFXrTjRG1pnkRKS0USg7Glnpcs7vZYPZtyK6a/vtuT/Y4&#10;zDDzTb4ZbccuavCtI4TZNAGmqHaypQbhc/82eQLmgyApOkcK4Ud52BT3d7nIpLvSTl2q0LBYQj4T&#10;CCaEPuPc10ZZ4aeuVxQ97QYrQpRDw+UgrrHcdjxNkiW3oqW4YESvXoyqT9XZIkit96eFede7j299&#10;+Cpfy+2hKhEfH8btM7CgxnALwx9+RIciMh3dmaRnHcJkkcYkQrqaAYv+ep3OgR0RVvMl8CLn/w8U&#10;vwAAAP//AwBQSwECLQAUAAYACAAAACEAtoM4kv4AAADhAQAAEwAAAAAAAAAAAAAAAAAAAAAAW0Nv&#10;bnRlbnRfVHlwZXNdLnhtbFBLAQItABQABgAIAAAAIQA4/SH/1gAAAJQBAAALAAAAAAAAAAAAAAAA&#10;AC8BAABfcmVscy8ucmVsc1BLAQItABQABgAIAAAAIQAM2l9qowIAANkFAAAOAAAAAAAAAAAAAAAA&#10;AC4CAABkcnMvZTJvRG9jLnhtbFBLAQItABQABgAIAAAAIQBOBXHE4QAAAAgBAAAPAAAAAAAAAAAA&#10;AAAAAP0EAABkcnMvZG93bnJldi54bWxQSwUGAAAAAAQABADzAAAACwYAAAAA&#10;" fillcolor="white [3201]" strokeweight=".5pt">
            <v:path arrowok="t"/>
            <v:textbox>
              <w:txbxContent>
                <w:p w:rsidR="000150F6" w:rsidRPr="00A17D9E" w:rsidRDefault="000150F6" w:rsidP="007A3283">
                  <w:pPr>
                    <w:pStyle w:val="Nagwek5"/>
                    <w:shd w:val="clear" w:color="auto" w:fill="F2F2F2"/>
                    <w:spacing w:before="0"/>
                    <w:jc w:val="both"/>
                    <w:rPr>
                      <w:rFonts w:ascii="Arial" w:hAnsi="Arial" w:cs="Arial"/>
                      <w:b/>
                      <w:color w:val="auto"/>
                      <w:sz w:val="20"/>
                      <w:szCs w:val="20"/>
                    </w:rPr>
                  </w:pPr>
                  <w:r>
                    <w:rPr>
                      <w:rFonts w:ascii="Arial" w:hAnsi="Arial" w:cs="Arial"/>
                      <w:b/>
                      <w:color w:val="auto"/>
                      <w:sz w:val="20"/>
                      <w:szCs w:val="20"/>
                    </w:rPr>
                    <w:t>Rozdział I</w:t>
                  </w:r>
                </w:p>
                <w:p w:rsidR="000150F6" w:rsidRDefault="000150F6" w:rsidP="007A3283"/>
              </w:txbxContent>
            </v:textbox>
          </v:shape>
        </w:pict>
      </w:r>
    </w:p>
    <w:p w:rsidR="00717F9E" w:rsidRPr="00BE012B" w:rsidRDefault="00717F9E" w:rsidP="00717F9E">
      <w:pPr>
        <w:pStyle w:val="Nagwek5"/>
        <w:jc w:val="center"/>
        <w:rPr>
          <w:rFonts w:ascii="Times New Roman" w:hAnsi="Times New Roman"/>
          <w:b/>
          <w:color w:val="auto"/>
          <w:sz w:val="20"/>
          <w:szCs w:val="20"/>
        </w:rPr>
      </w:pPr>
      <w:r w:rsidRPr="00BE012B">
        <w:rPr>
          <w:rFonts w:ascii="Times New Roman" w:hAnsi="Times New Roman"/>
          <w:b/>
          <w:color w:val="auto"/>
          <w:sz w:val="20"/>
          <w:szCs w:val="20"/>
          <w:u w:val="single"/>
        </w:rPr>
        <w:t>NAZWA I ADRES ZAMAWIAJĄCEGO</w:t>
      </w:r>
      <w:r w:rsidRPr="00BE012B">
        <w:rPr>
          <w:rFonts w:ascii="Times New Roman" w:hAnsi="Times New Roman"/>
          <w:b/>
          <w:color w:val="auto"/>
          <w:sz w:val="20"/>
          <w:szCs w:val="20"/>
        </w:rPr>
        <w:t xml:space="preserve"> (art. 36 ust. 1 pkt 1 Ustawy)</w:t>
      </w:r>
    </w:p>
    <w:p w:rsidR="00717F9E" w:rsidRDefault="00717F9E" w:rsidP="00717F9E">
      <w:pPr>
        <w:rPr>
          <w:rFonts w:ascii="Times New Roman" w:hAnsi="Times New Roman"/>
          <w:b/>
          <w:sz w:val="20"/>
          <w:szCs w:val="20"/>
        </w:rPr>
      </w:pPr>
      <w:r w:rsidRPr="00BE012B">
        <w:rPr>
          <w:rFonts w:ascii="Times New Roman" w:hAnsi="Times New Roman"/>
          <w:b/>
          <w:sz w:val="20"/>
          <w:szCs w:val="20"/>
        </w:rPr>
        <w:t xml:space="preserve"> </w:t>
      </w:r>
    </w:p>
    <w:p w:rsidR="002E11E4" w:rsidRPr="00BE012B" w:rsidRDefault="002E11E4" w:rsidP="00717F9E">
      <w:pPr>
        <w:rPr>
          <w:rFonts w:ascii="Times New Roman" w:hAnsi="Times New Roman"/>
          <w:b/>
          <w:sz w:val="6"/>
          <w:szCs w:val="6"/>
        </w:rPr>
      </w:pPr>
    </w:p>
    <w:p w:rsidR="00A879AF" w:rsidRPr="00BE012B" w:rsidRDefault="00A879AF" w:rsidP="0045282C">
      <w:pPr>
        <w:spacing w:after="120" w:line="240" w:lineRule="auto"/>
        <w:rPr>
          <w:rFonts w:ascii="Times New Roman" w:hAnsi="Times New Roman"/>
        </w:rPr>
      </w:pPr>
      <w:r w:rsidRPr="00BE012B">
        <w:rPr>
          <w:rFonts w:ascii="Times New Roman" w:hAnsi="Times New Roman"/>
        </w:rPr>
        <w:t>nazwa:</w:t>
      </w:r>
      <w:r w:rsidRPr="00BE012B">
        <w:rPr>
          <w:rFonts w:ascii="Times New Roman" w:hAnsi="Times New Roman"/>
        </w:rPr>
        <w:tab/>
        <w:t xml:space="preserve">                      </w:t>
      </w:r>
      <w:r w:rsidRPr="00BE012B">
        <w:rPr>
          <w:rFonts w:ascii="Times New Roman" w:hAnsi="Times New Roman"/>
        </w:rPr>
        <w:tab/>
      </w:r>
      <w:r w:rsidR="00B823C7" w:rsidRPr="00BE012B">
        <w:rPr>
          <w:rFonts w:ascii="Times New Roman" w:hAnsi="Times New Roman"/>
        </w:rPr>
        <w:t xml:space="preserve"> </w:t>
      </w:r>
      <w:r w:rsidRPr="00BE012B">
        <w:rPr>
          <w:rFonts w:ascii="Times New Roman" w:hAnsi="Times New Roman"/>
          <w:bCs/>
        </w:rPr>
        <w:t>Powiatowy Urząd Pracy w Grudziądzu</w:t>
      </w:r>
    </w:p>
    <w:p w:rsidR="00A879AF" w:rsidRPr="00BE012B" w:rsidRDefault="00A879AF" w:rsidP="0045282C">
      <w:pPr>
        <w:spacing w:after="120" w:line="240" w:lineRule="auto"/>
        <w:rPr>
          <w:rFonts w:ascii="Times New Roman" w:hAnsi="Times New Roman"/>
          <w:bCs/>
        </w:rPr>
      </w:pPr>
      <w:r w:rsidRPr="00BE012B">
        <w:rPr>
          <w:rFonts w:ascii="Times New Roman" w:hAnsi="Times New Roman"/>
          <w:iCs/>
        </w:rPr>
        <w:t>adres:</w:t>
      </w:r>
      <w:r w:rsidRPr="00BE012B">
        <w:rPr>
          <w:rFonts w:ascii="Times New Roman" w:hAnsi="Times New Roman"/>
        </w:rPr>
        <w:tab/>
        <w:t xml:space="preserve"> </w:t>
      </w:r>
      <w:r w:rsidRPr="00BE012B">
        <w:rPr>
          <w:rFonts w:ascii="Times New Roman" w:hAnsi="Times New Roman"/>
        </w:rPr>
        <w:tab/>
      </w:r>
      <w:r w:rsidRPr="00BE012B">
        <w:rPr>
          <w:rFonts w:ascii="Times New Roman" w:hAnsi="Times New Roman"/>
        </w:rPr>
        <w:tab/>
      </w:r>
      <w:r w:rsidR="00B823C7" w:rsidRPr="00BE012B">
        <w:rPr>
          <w:rFonts w:ascii="Times New Roman" w:hAnsi="Times New Roman"/>
        </w:rPr>
        <w:t xml:space="preserve"> </w:t>
      </w:r>
      <w:r w:rsidRPr="00BE012B">
        <w:rPr>
          <w:rFonts w:ascii="Times New Roman" w:hAnsi="Times New Roman"/>
          <w:bCs/>
        </w:rPr>
        <w:t>ul. Parkowa 22, 86-300 Grudziądz</w:t>
      </w:r>
    </w:p>
    <w:p w:rsidR="00A879AF" w:rsidRPr="00BE012B" w:rsidRDefault="00A879AF" w:rsidP="0045282C">
      <w:pPr>
        <w:spacing w:after="120" w:line="240" w:lineRule="auto"/>
        <w:rPr>
          <w:rFonts w:ascii="Times New Roman" w:hAnsi="Times New Roman"/>
          <w:color w:val="000000"/>
          <w:shd w:val="clear" w:color="auto" w:fill="FFFFFF"/>
        </w:rPr>
      </w:pPr>
      <w:r w:rsidRPr="00BE012B">
        <w:rPr>
          <w:rFonts w:ascii="Times New Roman" w:hAnsi="Times New Roman"/>
          <w:bCs/>
        </w:rPr>
        <w:t>faks:</w:t>
      </w:r>
      <w:r w:rsidRPr="00BE012B">
        <w:rPr>
          <w:rFonts w:ascii="Times New Roman" w:hAnsi="Times New Roman"/>
          <w:bCs/>
        </w:rPr>
        <w:tab/>
      </w:r>
      <w:r w:rsidRPr="00BE012B">
        <w:rPr>
          <w:rFonts w:ascii="Times New Roman" w:hAnsi="Times New Roman"/>
          <w:bCs/>
        </w:rPr>
        <w:tab/>
      </w:r>
      <w:r w:rsidRPr="00BE012B">
        <w:rPr>
          <w:rFonts w:ascii="Times New Roman" w:hAnsi="Times New Roman"/>
          <w:bCs/>
        </w:rPr>
        <w:tab/>
      </w:r>
      <w:r w:rsidR="00B823C7" w:rsidRPr="00BE012B">
        <w:rPr>
          <w:rFonts w:ascii="Times New Roman" w:hAnsi="Times New Roman"/>
          <w:bCs/>
        </w:rPr>
        <w:t xml:space="preserve"> </w:t>
      </w:r>
      <w:r w:rsidR="001C0272" w:rsidRPr="00BE012B">
        <w:rPr>
          <w:rFonts w:ascii="Times New Roman" w:hAnsi="Times New Roman"/>
          <w:color w:val="000000"/>
          <w:shd w:val="clear" w:color="auto" w:fill="FFFFFF"/>
        </w:rPr>
        <w:t>+48 56 64330</w:t>
      </w:r>
      <w:r w:rsidRPr="00BE012B">
        <w:rPr>
          <w:rFonts w:ascii="Times New Roman" w:hAnsi="Times New Roman"/>
          <w:color w:val="000000"/>
          <w:shd w:val="clear" w:color="auto" w:fill="FFFFFF"/>
        </w:rPr>
        <w:t>01</w:t>
      </w:r>
    </w:p>
    <w:p w:rsidR="00C30453" w:rsidRPr="00C30453" w:rsidRDefault="00A879AF" w:rsidP="00C30453">
      <w:pPr>
        <w:spacing w:after="120" w:line="240" w:lineRule="auto"/>
        <w:rPr>
          <w:rFonts w:ascii="Times New Roman" w:hAnsi="Times New Roman"/>
        </w:rPr>
      </w:pPr>
      <w:r w:rsidRPr="00BE012B">
        <w:rPr>
          <w:rFonts w:ascii="Times New Roman" w:hAnsi="Times New Roman"/>
        </w:rPr>
        <w:t xml:space="preserve">e-mail: </w:t>
      </w:r>
      <w:r w:rsidRPr="00BE012B">
        <w:rPr>
          <w:rFonts w:ascii="Times New Roman" w:hAnsi="Times New Roman"/>
        </w:rPr>
        <w:tab/>
      </w:r>
      <w:r w:rsidRPr="00BE012B">
        <w:rPr>
          <w:rFonts w:ascii="Times New Roman" w:hAnsi="Times New Roman"/>
        </w:rPr>
        <w:tab/>
      </w:r>
      <w:r w:rsidR="00B823C7" w:rsidRPr="00BE012B">
        <w:rPr>
          <w:rFonts w:ascii="Times New Roman" w:hAnsi="Times New Roman"/>
        </w:rPr>
        <w:t xml:space="preserve">              </w:t>
      </w:r>
      <w:r w:rsidR="00C30453" w:rsidRPr="00C30453">
        <w:rPr>
          <w:rFonts w:ascii="Times New Roman" w:hAnsi="Times New Roman"/>
        </w:rPr>
        <w:t>togr@praca.gov.pl</w:t>
      </w:r>
    </w:p>
    <w:p w:rsidR="00C30453" w:rsidRPr="00C30453" w:rsidRDefault="00A879AF" w:rsidP="00C30453">
      <w:pPr>
        <w:spacing w:after="120" w:line="240" w:lineRule="auto"/>
        <w:rPr>
          <w:rFonts w:ascii="Times New Roman" w:hAnsi="Times New Roman"/>
        </w:rPr>
      </w:pPr>
      <w:r w:rsidRPr="00BE012B">
        <w:rPr>
          <w:rFonts w:ascii="Times New Roman" w:hAnsi="Times New Roman"/>
        </w:rPr>
        <w:t xml:space="preserve">witryna: </w:t>
      </w:r>
      <w:r w:rsidRPr="00BE012B">
        <w:rPr>
          <w:rFonts w:ascii="Times New Roman" w:hAnsi="Times New Roman"/>
        </w:rPr>
        <w:tab/>
      </w:r>
      <w:r w:rsidRPr="00BE012B">
        <w:rPr>
          <w:rFonts w:ascii="Times New Roman" w:hAnsi="Times New Roman"/>
        </w:rPr>
        <w:tab/>
      </w:r>
      <w:r w:rsidR="00C30453" w:rsidRPr="00C30453">
        <w:rPr>
          <w:rFonts w:ascii="Times New Roman" w:hAnsi="Times New Roman"/>
        </w:rPr>
        <w:t>www.grudziadz.praca.gov.pl</w:t>
      </w:r>
    </w:p>
    <w:p w:rsidR="00C30453" w:rsidRPr="00C30453" w:rsidRDefault="00A879AF" w:rsidP="00C30453">
      <w:pPr>
        <w:spacing w:after="0" w:line="240" w:lineRule="auto"/>
        <w:rPr>
          <w:rFonts w:ascii="Times New Roman" w:hAnsi="Times New Roman"/>
        </w:rPr>
      </w:pPr>
      <w:r w:rsidRPr="00BE012B">
        <w:rPr>
          <w:rFonts w:ascii="Times New Roman" w:hAnsi="Times New Roman"/>
        </w:rPr>
        <w:t>godziny urzędowania:</w:t>
      </w:r>
      <w:r w:rsidRPr="00BE012B">
        <w:rPr>
          <w:rFonts w:ascii="Times New Roman" w:hAnsi="Times New Roman"/>
        </w:rPr>
        <w:tab/>
      </w:r>
      <w:r w:rsidR="00C30453" w:rsidRPr="00C30453">
        <w:rPr>
          <w:rFonts w:ascii="Times New Roman" w:hAnsi="Times New Roman"/>
        </w:rPr>
        <w:t>od poniedziałku do czwartku w godz. od 7:00 do 15:30, piątek 7:00 do 13:00</w:t>
      </w:r>
    </w:p>
    <w:p w:rsidR="00717F9E" w:rsidRPr="00BE012B" w:rsidRDefault="00717F9E" w:rsidP="00C30453">
      <w:pPr>
        <w:spacing w:after="120" w:line="240" w:lineRule="auto"/>
        <w:rPr>
          <w:rFonts w:ascii="Times New Roman" w:hAnsi="Times New Roman"/>
        </w:rPr>
      </w:pPr>
      <w:r w:rsidRPr="00BE012B">
        <w:rPr>
          <w:rFonts w:ascii="Times New Roman" w:hAnsi="Times New Roman"/>
        </w:rPr>
        <w:t>Informacje o sposobie i formie porozumiewania się Zamawiającego z Wykonawcami oraz przekazywania oświadczeń lub dokumentów, a także wskazanie osób uprawnionych do porozumiewania się z Wykonawcami</w:t>
      </w:r>
      <w:r w:rsidR="003B6083" w:rsidRPr="00BE012B">
        <w:rPr>
          <w:rFonts w:ascii="Times New Roman" w:hAnsi="Times New Roman"/>
        </w:rPr>
        <w:t>:</w:t>
      </w:r>
    </w:p>
    <w:p w:rsidR="007A3283" w:rsidRPr="00BE012B" w:rsidRDefault="003B6083" w:rsidP="00A37D07">
      <w:pPr>
        <w:pStyle w:val="Akapitzlist"/>
        <w:numPr>
          <w:ilvl w:val="1"/>
          <w:numId w:val="2"/>
        </w:numPr>
        <w:spacing w:after="100" w:line="240" w:lineRule="auto"/>
        <w:contextualSpacing w:val="0"/>
        <w:jc w:val="both"/>
        <w:rPr>
          <w:rFonts w:ascii="Times New Roman" w:hAnsi="Times New Roman"/>
        </w:rPr>
      </w:pPr>
      <w:r w:rsidRPr="00BE012B">
        <w:rPr>
          <w:rFonts w:ascii="Times New Roman" w:hAnsi="Times New Roman"/>
        </w:rPr>
        <w:t>Wszelkie oświadczenia, wnioski, zawiadomienia, zapytania do SI</w:t>
      </w:r>
      <w:r w:rsidR="00F2202F" w:rsidRPr="00BE012B">
        <w:rPr>
          <w:rFonts w:ascii="Times New Roman" w:hAnsi="Times New Roman"/>
        </w:rPr>
        <w:t xml:space="preserve">WZ oraz informacje Zamawiający </w:t>
      </w:r>
      <w:r w:rsidRPr="00BE012B">
        <w:rPr>
          <w:rFonts w:ascii="Times New Roman" w:hAnsi="Times New Roman"/>
        </w:rPr>
        <w:t>Wykonawcy przekazują pisemnie lub/i fak</w:t>
      </w:r>
      <w:r w:rsidR="00A47072" w:rsidRPr="00BE012B">
        <w:rPr>
          <w:rFonts w:ascii="Times New Roman" w:hAnsi="Times New Roman"/>
        </w:rPr>
        <w:t xml:space="preserve">sem lub/i e-mail (Zamawiający zaleca </w:t>
      </w:r>
      <w:r w:rsidRPr="00BE012B">
        <w:rPr>
          <w:rFonts w:ascii="Times New Roman" w:hAnsi="Times New Roman"/>
        </w:rPr>
        <w:t>przesłanie</w:t>
      </w:r>
      <w:r w:rsidR="007A3283" w:rsidRPr="00BE012B">
        <w:rPr>
          <w:rFonts w:ascii="Times New Roman" w:hAnsi="Times New Roman"/>
        </w:rPr>
        <w:t xml:space="preserve"> elektronicznie</w:t>
      </w:r>
      <w:r w:rsidRPr="00BE012B">
        <w:rPr>
          <w:rFonts w:ascii="Times New Roman" w:hAnsi="Times New Roman"/>
        </w:rPr>
        <w:t xml:space="preserve"> zeskanowanego pisma z podpisem osoby upoważnionej lub pismo, dokument z zawartym certy</w:t>
      </w:r>
      <w:r w:rsidR="007A3283" w:rsidRPr="00BE012B">
        <w:rPr>
          <w:rFonts w:ascii="Times New Roman" w:hAnsi="Times New Roman"/>
        </w:rPr>
        <w:t>fikowanym bezpiecznym podpisem).</w:t>
      </w:r>
      <w:r w:rsidRPr="00BE012B">
        <w:rPr>
          <w:rFonts w:ascii="Times New Roman" w:hAnsi="Times New Roman"/>
        </w:rPr>
        <w:t xml:space="preserve"> </w:t>
      </w:r>
    </w:p>
    <w:p w:rsidR="003D13DF" w:rsidRPr="00BE012B" w:rsidRDefault="003A1227" w:rsidP="007A3283">
      <w:pPr>
        <w:pStyle w:val="Akapitzlist"/>
        <w:spacing w:after="100" w:line="240" w:lineRule="auto"/>
        <w:ind w:left="360"/>
        <w:contextualSpacing w:val="0"/>
        <w:jc w:val="both"/>
        <w:rPr>
          <w:rFonts w:ascii="Times New Roman" w:hAnsi="Times New Roman"/>
        </w:rPr>
      </w:pPr>
      <w:r w:rsidRPr="00BE012B">
        <w:rPr>
          <w:rFonts w:ascii="Times New Roman" w:hAnsi="Times New Roman"/>
        </w:rPr>
        <w:t>O</w:t>
      </w:r>
      <w:r w:rsidR="007A3283" w:rsidRPr="00BE012B">
        <w:rPr>
          <w:rFonts w:ascii="Times New Roman" w:hAnsi="Times New Roman"/>
        </w:rPr>
        <w:t>fertę</w:t>
      </w:r>
      <w:r w:rsidR="00284E17" w:rsidRPr="00BE012B">
        <w:rPr>
          <w:rFonts w:ascii="Times New Roman" w:hAnsi="Times New Roman"/>
        </w:rPr>
        <w:t xml:space="preserve">, dokumenty, </w:t>
      </w:r>
      <w:r w:rsidR="00C30411" w:rsidRPr="00BE012B">
        <w:rPr>
          <w:rFonts w:ascii="Times New Roman" w:hAnsi="Times New Roman"/>
        </w:rPr>
        <w:t xml:space="preserve">oświadczenia </w:t>
      </w:r>
      <w:r w:rsidR="007A3283" w:rsidRPr="00BE012B">
        <w:rPr>
          <w:rFonts w:ascii="Times New Roman" w:hAnsi="Times New Roman"/>
        </w:rPr>
        <w:t>składa się w formie pisemnej.</w:t>
      </w:r>
      <w:r w:rsidR="003B6083" w:rsidRPr="00BE012B">
        <w:rPr>
          <w:rFonts w:ascii="Times New Roman" w:hAnsi="Times New Roman"/>
        </w:rPr>
        <w:t xml:space="preserve"> </w:t>
      </w:r>
    </w:p>
    <w:p w:rsidR="003D13DF" w:rsidRPr="00BE012B" w:rsidRDefault="003D13DF" w:rsidP="00A37D07">
      <w:pPr>
        <w:pStyle w:val="Akapitzlist"/>
        <w:numPr>
          <w:ilvl w:val="1"/>
          <w:numId w:val="2"/>
        </w:numPr>
        <w:spacing w:after="100" w:line="240" w:lineRule="auto"/>
        <w:ind w:left="357" w:hanging="357"/>
        <w:contextualSpacing w:val="0"/>
        <w:jc w:val="both"/>
        <w:rPr>
          <w:rFonts w:ascii="Times New Roman" w:hAnsi="Times New Roman"/>
        </w:rPr>
      </w:pPr>
      <w:r w:rsidRPr="00BE012B">
        <w:rPr>
          <w:rFonts w:ascii="Times New Roman" w:hAnsi="Times New Roman"/>
        </w:rPr>
        <w:t>W korespondencji kierowanej do Zamawiającego Wykonawca winien posługiwać się numerem sprawy określonym w SIWZ.</w:t>
      </w:r>
    </w:p>
    <w:p w:rsidR="00681656" w:rsidRPr="00BE012B" w:rsidRDefault="003B6083" w:rsidP="00A37D07">
      <w:pPr>
        <w:pStyle w:val="Akapitzlist"/>
        <w:numPr>
          <w:ilvl w:val="1"/>
          <w:numId w:val="2"/>
        </w:numPr>
        <w:spacing w:after="100" w:line="240" w:lineRule="auto"/>
        <w:contextualSpacing w:val="0"/>
        <w:jc w:val="both"/>
        <w:rPr>
          <w:rFonts w:ascii="Times New Roman" w:hAnsi="Times New Roman"/>
        </w:rPr>
      </w:pPr>
      <w:r w:rsidRPr="00BE012B">
        <w:rPr>
          <w:rFonts w:ascii="Times New Roman" w:hAnsi="Times New Roman"/>
        </w:rPr>
        <w:t xml:space="preserve">Jeżeli Wykonawca lub Zamawiający przesyłają oświadczenia, wnioski, zawiadomienia oraz informacje drogą elektroniczną lub faksową każda ze </w:t>
      </w:r>
      <w:r w:rsidR="007A3283" w:rsidRPr="00BE012B">
        <w:rPr>
          <w:rFonts w:ascii="Times New Roman" w:hAnsi="Times New Roman"/>
        </w:rPr>
        <w:t>S</w:t>
      </w:r>
      <w:r w:rsidRPr="00BE012B">
        <w:rPr>
          <w:rFonts w:ascii="Times New Roman" w:hAnsi="Times New Roman"/>
        </w:rPr>
        <w:t xml:space="preserve">tron na żądanie drugiej niezwłocznie potwierdza fakt jej otrzymania. </w:t>
      </w:r>
    </w:p>
    <w:p w:rsidR="0098592B" w:rsidRPr="00BE012B" w:rsidRDefault="003B6083" w:rsidP="00A37D07">
      <w:pPr>
        <w:pStyle w:val="Akapitzlist"/>
        <w:numPr>
          <w:ilvl w:val="1"/>
          <w:numId w:val="2"/>
        </w:numPr>
        <w:tabs>
          <w:tab w:val="num" w:pos="360"/>
          <w:tab w:val="num" w:pos="900"/>
        </w:tabs>
        <w:spacing w:after="100" w:line="240" w:lineRule="auto"/>
        <w:ind w:left="357" w:hanging="357"/>
        <w:contextualSpacing w:val="0"/>
        <w:jc w:val="both"/>
        <w:rPr>
          <w:rFonts w:ascii="Times New Roman" w:hAnsi="Times New Roman"/>
        </w:rPr>
      </w:pPr>
      <w:r w:rsidRPr="00BE012B">
        <w:rPr>
          <w:rFonts w:ascii="Times New Roman" w:hAnsi="Times New Roman"/>
        </w:rPr>
        <w:t>Zamawiający upoważnił następując</w:t>
      </w:r>
      <w:r w:rsidR="0098592B" w:rsidRPr="00BE012B">
        <w:rPr>
          <w:rFonts w:ascii="Times New Roman" w:hAnsi="Times New Roman"/>
        </w:rPr>
        <w:t>e</w:t>
      </w:r>
      <w:r w:rsidRPr="00BE012B">
        <w:rPr>
          <w:rFonts w:ascii="Times New Roman" w:hAnsi="Times New Roman"/>
        </w:rPr>
        <w:t xml:space="preserve"> osob</w:t>
      </w:r>
      <w:r w:rsidR="0098592B" w:rsidRPr="00BE012B">
        <w:rPr>
          <w:rFonts w:ascii="Times New Roman" w:hAnsi="Times New Roman"/>
        </w:rPr>
        <w:t>y</w:t>
      </w:r>
      <w:r w:rsidRPr="00BE012B">
        <w:rPr>
          <w:rFonts w:ascii="Times New Roman" w:hAnsi="Times New Roman"/>
        </w:rPr>
        <w:t xml:space="preserve"> do porozumiewania się z Wykonawcami:</w:t>
      </w:r>
      <w:r w:rsidR="00983F68" w:rsidRPr="00BE012B">
        <w:rPr>
          <w:rFonts w:ascii="Times New Roman" w:hAnsi="Times New Roman"/>
        </w:rPr>
        <w:t xml:space="preserve"> </w:t>
      </w:r>
      <w:r w:rsidR="00983F68" w:rsidRPr="00BE012B">
        <w:rPr>
          <w:rFonts w:ascii="Times New Roman" w:hAnsi="Times New Roman"/>
          <w:iCs/>
        </w:rPr>
        <w:t>Magdalena Marcinkowska</w:t>
      </w:r>
      <w:r w:rsidR="0098592B" w:rsidRPr="00BE012B">
        <w:rPr>
          <w:rFonts w:ascii="Times New Roman" w:hAnsi="Times New Roman"/>
          <w:iCs/>
        </w:rPr>
        <w:t xml:space="preserve"> - </w:t>
      </w:r>
      <w:r w:rsidR="00A879AF" w:rsidRPr="00BE012B">
        <w:rPr>
          <w:rFonts w:ascii="Times New Roman" w:hAnsi="Times New Roman"/>
          <w:iCs/>
        </w:rPr>
        <w:t>pok. 20</w:t>
      </w:r>
      <w:r w:rsidR="0098592B" w:rsidRPr="00BE012B">
        <w:rPr>
          <w:rFonts w:ascii="Times New Roman" w:hAnsi="Times New Roman"/>
          <w:iCs/>
        </w:rPr>
        <w:t>5.</w:t>
      </w:r>
    </w:p>
    <w:p w:rsidR="003B6083" w:rsidRPr="00BE012B" w:rsidRDefault="003B6083" w:rsidP="00A37D07">
      <w:pPr>
        <w:pStyle w:val="Akapitzlist"/>
        <w:numPr>
          <w:ilvl w:val="1"/>
          <w:numId w:val="2"/>
        </w:numPr>
        <w:tabs>
          <w:tab w:val="num" w:pos="360"/>
          <w:tab w:val="num" w:pos="900"/>
        </w:tabs>
        <w:spacing w:after="100" w:line="240" w:lineRule="auto"/>
        <w:ind w:left="357" w:hanging="357"/>
        <w:contextualSpacing w:val="0"/>
        <w:jc w:val="both"/>
        <w:rPr>
          <w:rFonts w:ascii="Times New Roman" w:hAnsi="Times New Roman"/>
        </w:rPr>
      </w:pPr>
      <w:r w:rsidRPr="00BE012B">
        <w:rPr>
          <w:rFonts w:ascii="Times New Roman" w:hAnsi="Times New Roman"/>
          <w:iCs/>
        </w:rPr>
        <w:tab/>
      </w:r>
      <w:r w:rsidRPr="00BE012B">
        <w:rPr>
          <w:rFonts w:ascii="Times New Roman" w:hAnsi="Times New Roman"/>
        </w:rPr>
        <w:t xml:space="preserve">Zastrzega się, że nie zostaną udzielone ustnie i telefonicznie istotne wyjaśnienia merytoryczne w zakresie przedmiotu zamówienia i warunków objętych SIWZ mających wpływ na treść przygotowywanych ofert </w:t>
      </w:r>
      <w:r w:rsidR="006E681B" w:rsidRPr="00BE012B">
        <w:rPr>
          <w:rFonts w:ascii="Times New Roman" w:hAnsi="Times New Roman"/>
        </w:rPr>
        <w:br/>
      </w:r>
      <w:r w:rsidRPr="00BE012B">
        <w:rPr>
          <w:rFonts w:ascii="Times New Roman" w:hAnsi="Times New Roman"/>
        </w:rPr>
        <w:t>i cenę. Dla zapytań</w:t>
      </w:r>
      <w:r w:rsidR="003A1227" w:rsidRPr="00BE012B">
        <w:rPr>
          <w:rFonts w:ascii="Times New Roman" w:hAnsi="Times New Roman"/>
        </w:rPr>
        <w:t xml:space="preserve"> i odpowiedzi </w:t>
      </w:r>
      <w:r w:rsidRPr="00BE012B">
        <w:rPr>
          <w:rFonts w:ascii="Times New Roman" w:hAnsi="Times New Roman"/>
        </w:rPr>
        <w:t xml:space="preserve">w tym zakresie obowiązuje </w:t>
      </w:r>
      <w:r w:rsidR="003A1227" w:rsidRPr="00BE012B">
        <w:rPr>
          <w:rFonts w:ascii="Times New Roman" w:hAnsi="Times New Roman"/>
        </w:rPr>
        <w:t xml:space="preserve">jedna z </w:t>
      </w:r>
      <w:r w:rsidRPr="00BE012B">
        <w:rPr>
          <w:rFonts w:ascii="Times New Roman" w:hAnsi="Times New Roman"/>
        </w:rPr>
        <w:t xml:space="preserve">form </w:t>
      </w:r>
      <w:r w:rsidR="003A1227" w:rsidRPr="00BE012B">
        <w:rPr>
          <w:rFonts w:ascii="Times New Roman" w:hAnsi="Times New Roman"/>
        </w:rPr>
        <w:t>określonych w ust. 1</w:t>
      </w:r>
      <w:r w:rsidRPr="00BE012B">
        <w:rPr>
          <w:rFonts w:ascii="Times New Roman" w:hAnsi="Times New Roman"/>
        </w:rPr>
        <w:t>.</w:t>
      </w:r>
    </w:p>
    <w:p w:rsidR="003D13DF" w:rsidRPr="00BE012B" w:rsidRDefault="003B6083" w:rsidP="00A37D07">
      <w:pPr>
        <w:pStyle w:val="Akapitzlist"/>
        <w:numPr>
          <w:ilvl w:val="1"/>
          <w:numId w:val="2"/>
        </w:numPr>
        <w:tabs>
          <w:tab w:val="left" w:pos="9720"/>
          <w:tab w:val="left" w:pos="9862"/>
          <w:tab w:val="left" w:pos="9900"/>
        </w:tabs>
        <w:spacing w:after="100" w:line="240" w:lineRule="auto"/>
        <w:contextualSpacing w:val="0"/>
        <w:jc w:val="both"/>
        <w:rPr>
          <w:rFonts w:ascii="Times New Roman" w:hAnsi="Times New Roman"/>
        </w:rPr>
      </w:pPr>
      <w:r w:rsidRPr="00BE012B">
        <w:rPr>
          <w:rFonts w:ascii="Times New Roman" w:hAnsi="Times New Roman"/>
        </w:rPr>
        <w:t xml:space="preserve">Porozumiewanie się z osobą wymienioną w ust. </w:t>
      </w:r>
      <w:r w:rsidR="007A3283" w:rsidRPr="00BE012B">
        <w:rPr>
          <w:rFonts w:ascii="Times New Roman" w:hAnsi="Times New Roman"/>
        </w:rPr>
        <w:t xml:space="preserve">4 </w:t>
      </w:r>
      <w:r w:rsidRPr="00BE012B">
        <w:rPr>
          <w:rFonts w:ascii="Times New Roman" w:hAnsi="Times New Roman"/>
        </w:rPr>
        <w:t xml:space="preserve">może mieć miejsce wyłącznie w dni robocze </w:t>
      </w:r>
      <w:r w:rsidRPr="00BE012B">
        <w:rPr>
          <w:rFonts w:ascii="Times New Roman" w:hAnsi="Times New Roman"/>
        </w:rPr>
        <w:br/>
        <w:t xml:space="preserve">tj. </w:t>
      </w:r>
      <w:r w:rsidR="00CD6209" w:rsidRPr="0031341B">
        <w:rPr>
          <w:rFonts w:ascii="Times New Roman" w:hAnsi="Times New Roman"/>
        </w:rPr>
        <w:t xml:space="preserve">od poniedziałku do </w:t>
      </w:r>
      <w:r w:rsidR="00CD6209">
        <w:rPr>
          <w:rFonts w:ascii="Times New Roman" w:hAnsi="Times New Roman"/>
        </w:rPr>
        <w:t>czwartku</w:t>
      </w:r>
      <w:r w:rsidR="00CD6209" w:rsidRPr="0031341B">
        <w:rPr>
          <w:rFonts w:ascii="Times New Roman" w:hAnsi="Times New Roman"/>
        </w:rPr>
        <w:t xml:space="preserve"> w godzinach: od 7.00 do 1</w:t>
      </w:r>
      <w:r w:rsidR="00CD6209">
        <w:rPr>
          <w:rFonts w:ascii="Times New Roman" w:hAnsi="Times New Roman"/>
        </w:rPr>
        <w:t>5</w:t>
      </w:r>
      <w:r w:rsidR="00CD6209" w:rsidRPr="0031341B">
        <w:rPr>
          <w:rFonts w:ascii="Times New Roman" w:hAnsi="Times New Roman"/>
        </w:rPr>
        <w:t>.</w:t>
      </w:r>
      <w:r w:rsidR="00CD6209">
        <w:rPr>
          <w:rFonts w:ascii="Times New Roman" w:hAnsi="Times New Roman"/>
        </w:rPr>
        <w:t>1</w:t>
      </w:r>
      <w:r w:rsidR="00CD6209" w:rsidRPr="0031341B">
        <w:rPr>
          <w:rFonts w:ascii="Times New Roman" w:hAnsi="Times New Roman"/>
        </w:rPr>
        <w:t>5</w:t>
      </w:r>
      <w:r w:rsidR="00CD6209">
        <w:rPr>
          <w:rFonts w:ascii="Times New Roman" w:hAnsi="Times New Roman"/>
        </w:rPr>
        <w:t>, piątek od 7:00 do 12:45</w:t>
      </w:r>
      <w:r w:rsidR="00C856CC" w:rsidRPr="00BE012B">
        <w:rPr>
          <w:rFonts w:ascii="Times New Roman" w:hAnsi="Times New Roman"/>
        </w:rPr>
        <w:t>.</w:t>
      </w:r>
    </w:p>
    <w:p w:rsidR="003D13DF" w:rsidRPr="00BE012B" w:rsidRDefault="003D13DF" w:rsidP="00A37D07">
      <w:pPr>
        <w:pStyle w:val="Akapitzlist"/>
        <w:numPr>
          <w:ilvl w:val="1"/>
          <w:numId w:val="2"/>
        </w:numPr>
        <w:tabs>
          <w:tab w:val="left" w:pos="9720"/>
          <w:tab w:val="left" w:pos="9862"/>
          <w:tab w:val="left" w:pos="9900"/>
        </w:tabs>
        <w:spacing w:after="100" w:line="240" w:lineRule="auto"/>
        <w:contextualSpacing w:val="0"/>
        <w:jc w:val="both"/>
        <w:rPr>
          <w:rFonts w:ascii="Times New Roman" w:hAnsi="Times New Roman"/>
        </w:rPr>
      </w:pPr>
      <w:r w:rsidRPr="00BE012B">
        <w:rPr>
          <w:rFonts w:ascii="Times New Roman" w:hAnsi="Times New Roman"/>
        </w:rPr>
        <w:t>Wykonawca może zwrócić się do Zamawiającego o wyjaśnienie treści SIWZ</w:t>
      </w:r>
      <w:r w:rsidR="007A3283" w:rsidRPr="00BE012B">
        <w:rPr>
          <w:rFonts w:ascii="Times New Roman" w:hAnsi="Times New Roman"/>
        </w:rPr>
        <w:t xml:space="preserve"> na zasadach określonych </w:t>
      </w:r>
      <w:r w:rsidR="006E681B" w:rsidRPr="00BE012B">
        <w:rPr>
          <w:rFonts w:ascii="Times New Roman" w:hAnsi="Times New Roman"/>
        </w:rPr>
        <w:br/>
      </w:r>
      <w:r w:rsidR="00E62D06" w:rsidRPr="00BE012B">
        <w:rPr>
          <w:rFonts w:ascii="Times New Roman" w:hAnsi="Times New Roman"/>
        </w:rPr>
        <w:t xml:space="preserve">art. 38 </w:t>
      </w:r>
      <w:proofErr w:type="spellStart"/>
      <w:r w:rsidR="00E62D06" w:rsidRPr="00BE012B">
        <w:rPr>
          <w:rFonts w:ascii="Times New Roman" w:hAnsi="Times New Roman"/>
        </w:rPr>
        <w:t>pzp</w:t>
      </w:r>
      <w:proofErr w:type="spellEnd"/>
    </w:p>
    <w:p w:rsidR="002F3161" w:rsidRPr="00BE012B" w:rsidRDefault="003D13DF" w:rsidP="006E681B">
      <w:pPr>
        <w:pStyle w:val="Akapitzlist"/>
        <w:tabs>
          <w:tab w:val="left" w:pos="9720"/>
          <w:tab w:val="left" w:pos="9862"/>
          <w:tab w:val="left" w:pos="9900"/>
        </w:tabs>
        <w:spacing w:after="100" w:line="240" w:lineRule="auto"/>
        <w:ind w:left="360"/>
        <w:contextualSpacing w:val="0"/>
        <w:jc w:val="both"/>
        <w:rPr>
          <w:rFonts w:ascii="Times New Roman" w:hAnsi="Times New Roman"/>
        </w:rPr>
      </w:pPr>
      <w:r w:rsidRPr="00BE012B">
        <w:rPr>
          <w:rFonts w:ascii="Times New Roman" w:hAnsi="Times New Roman"/>
        </w:rPr>
        <w:t xml:space="preserve">Jeżeli wniosek o wyjaśnienie treści SIWZ wpłynie do Zamawiającego nie później niż do końca dnia, </w:t>
      </w:r>
      <w:r w:rsidR="002F3161" w:rsidRPr="00BE012B">
        <w:rPr>
          <w:rFonts w:ascii="Times New Roman" w:hAnsi="Times New Roman"/>
        </w:rPr>
        <w:br/>
      </w:r>
      <w:r w:rsidRPr="00BE012B">
        <w:rPr>
          <w:rFonts w:ascii="Times New Roman" w:hAnsi="Times New Roman"/>
        </w:rPr>
        <w:t>w którym upływa</w:t>
      </w:r>
      <w:r w:rsidR="00A47072" w:rsidRPr="00BE012B">
        <w:rPr>
          <w:rFonts w:ascii="Times New Roman" w:hAnsi="Times New Roman"/>
        </w:rPr>
        <w:t xml:space="preserve"> połowa terminu składania ofert</w:t>
      </w:r>
      <w:r w:rsidRPr="00BE012B">
        <w:rPr>
          <w:rFonts w:ascii="Times New Roman" w:hAnsi="Times New Roman"/>
        </w:rPr>
        <w:t xml:space="preserve">, Zamawiający udzieli wyjaśnień niezwłocznie, jednak nie później niż na </w:t>
      </w:r>
      <w:r w:rsidR="00206565" w:rsidRPr="00BE012B">
        <w:rPr>
          <w:rFonts w:ascii="Times New Roman" w:hAnsi="Times New Roman"/>
          <w:bCs/>
        </w:rPr>
        <w:t>2</w:t>
      </w:r>
      <w:r w:rsidRPr="00BE012B">
        <w:rPr>
          <w:rFonts w:ascii="Times New Roman" w:hAnsi="Times New Roman"/>
          <w:b/>
          <w:bCs/>
        </w:rPr>
        <w:t xml:space="preserve"> </w:t>
      </w:r>
      <w:r w:rsidRPr="00BE012B">
        <w:rPr>
          <w:rFonts w:ascii="Times New Roman" w:hAnsi="Times New Roman"/>
        </w:rPr>
        <w:t xml:space="preserve">dni przed upływem terminu składania ofert. Jeżeli wniosek o wyjaśnienie treści SIWZ wpłynie po upływie terminu, o którym mowa powyżej, lub dotyczy udzielonych wyjaśnień, Zamawiający może udzielić wyjaśnień albo pozostawić wniosek bez rozpoznania. Zamawiający </w:t>
      </w:r>
      <w:r w:rsidR="00FC3CBF" w:rsidRPr="00BE012B">
        <w:rPr>
          <w:rFonts w:ascii="Times New Roman" w:hAnsi="Times New Roman"/>
        </w:rPr>
        <w:t xml:space="preserve">przekaże treść zapytań z wyjaśnieniami Wykonawcom, którym przekazał SIWZ oraz </w:t>
      </w:r>
      <w:r w:rsidRPr="00BE012B">
        <w:rPr>
          <w:rFonts w:ascii="Times New Roman" w:hAnsi="Times New Roman"/>
        </w:rPr>
        <w:t xml:space="preserve">zamieści </w:t>
      </w:r>
      <w:r w:rsidR="00FC3CBF" w:rsidRPr="00BE012B">
        <w:rPr>
          <w:rFonts w:ascii="Times New Roman" w:hAnsi="Times New Roman"/>
        </w:rPr>
        <w:t xml:space="preserve">treść zapytań i </w:t>
      </w:r>
      <w:r w:rsidRPr="00BE012B">
        <w:rPr>
          <w:rFonts w:ascii="Times New Roman" w:hAnsi="Times New Roman"/>
        </w:rPr>
        <w:t>wyjaśnienia na stronie internetowej, na której udostępniono SIWZ.</w:t>
      </w:r>
    </w:p>
    <w:p w:rsidR="002F3161" w:rsidRPr="00BE012B" w:rsidRDefault="003D13DF" w:rsidP="006E681B">
      <w:pPr>
        <w:pStyle w:val="Akapitzlist"/>
        <w:tabs>
          <w:tab w:val="left" w:pos="9720"/>
          <w:tab w:val="left" w:pos="9862"/>
          <w:tab w:val="left" w:pos="9900"/>
        </w:tabs>
        <w:spacing w:after="100" w:line="240" w:lineRule="auto"/>
        <w:ind w:left="360"/>
        <w:contextualSpacing w:val="0"/>
        <w:jc w:val="both"/>
        <w:rPr>
          <w:rFonts w:ascii="Times New Roman" w:hAnsi="Times New Roman"/>
        </w:rPr>
      </w:pPr>
      <w:r w:rsidRPr="00BE012B">
        <w:rPr>
          <w:rFonts w:ascii="Times New Roman" w:hAnsi="Times New Roman"/>
        </w:rPr>
        <w:t>Przedłużenie terminu składania ofert nie wpływa na bieg terminu składania wniosku</w:t>
      </w:r>
      <w:r w:rsidR="006E681B" w:rsidRPr="00BE012B">
        <w:rPr>
          <w:rFonts w:ascii="Times New Roman" w:hAnsi="Times New Roman"/>
        </w:rPr>
        <w:t xml:space="preserve"> o wyjaśnienie treści SIWZ</w:t>
      </w:r>
      <w:r w:rsidRPr="00BE012B">
        <w:rPr>
          <w:rFonts w:ascii="Times New Roman" w:hAnsi="Times New Roman"/>
        </w:rPr>
        <w:t>.</w:t>
      </w:r>
    </w:p>
    <w:p w:rsidR="006E681B" w:rsidRPr="00BE012B" w:rsidRDefault="006E681B" w:rsidP="006E681B">
      <w:pPr>
        <w:pStyle w:val="Akapitzlist"/>
        <w:tabs>
          <w:tab w:val="left" w:pos="9720"/>
          <w:tab w:val="left" w:pos="9862"/>
          <w:tab w:val="left" w:pos="9900"/>
        </w:tabs>
        <w:spacing w:after="100" w:line="240" w:lineRule="auto"/>
        <w:ind w:left="360"/>
        <w:contextualSpacing w:val="0"/>
        <w:jc w:val="both"/>
        <w:rPr>
          <w:rFonts w:ascii="Times New Roman" w:hAnsi="Times New Roman"/>
        </w:rPr>
      </w:pPr>
      <w:r w:rsidRPr="00BE012B">
        <w:rPr>
          <w:rFonts w:ascii="Times New Roman" w:hAnsi="Times New Roman"/>
        </w:rPr>
        <w:t>Treść</w:t>
      </w:r>
      <w:r w:rsidR="003D13DF" w:rsidRPr="00BE012B">
        <w:rPr>
          <w:rFonts w:ascii="Times New Roman" w:hAnsi="Times New Roman"/>
        </w:rPr>
        <w:t xml:space="preserve"> udzielonych odpowiedzi, </w:t>
      </w:r>
      <w:r w:rsidRPr="00BE012B">
        <w:rPr>
          <w:rFonts w:ascii="Times New Roman" w:hAnsi="Times New Roman"/>
        </w:rPr>
        <w:t xml:space="preserve">należy uznać </w:t>
      </w:r>
      <w:r w:rsidR="003D13DF" w:rsidRPr="00BE012B">
        <w:rPr>
          <w:rFonts w:ascii="Times New Roman" w:hAnsi="Times New Roman"/>
        </w:rPr>
        <w:t xml:space="preserve">jako </w:t>
      </w:r>
      <w:r w:rsidRPr="00BE012B">
        <w:rPr>
          <w:rFonts w:ascii="Times New Roman" w:hAnsi="Times New Roman"/>
        </w:rPr>
        <w:t>wiążącą Wykonawców i Zamawiającego.</w:t>
      </w:r>
    </w:p>
    <w:p w:rsidR="002F3161" w:rsidRPr="00BE012B" w:rsidRDefault="003D13DF" w:rsidP="00A37D07">
      <w:pPr>
        <w:pStyle w:val="Akapitzlist"/>
        <w:numPr>
          <w:ilvl w:val="1"/>
          <w:numId w:val="2"/>
        </w:numPr>
        <w:spacing w:after="100" w:line="240" w:lineRule="auto"/>
        <w:contextualSpacing w:val="0"/>
        <w:jc w:val="both"/>
        <w:rPr>
          <w:rFonts w:ascii="Times New Roman" w:hAnsi="Times New Roman"/>
        </w:rPr>
      </w:pPr>
      <w:r w:rsidRPr="00BE012B">
        <w:rPr>
          <w:rFonts w:ascii="Times New Roman" w:hAnsi="Times New Roman"/>
        </w:rPr>
        <w:t>Zamawiający nie przewiduje zwołania zebrania Wykonawców</w:t>
      </w:r>
      <w:r w:rsidR="0031341B" w:rsidRPr="00BE012B">
        <w:rPr>
          <w:rFonts w:ascii="Times New Roman" w:hAnsi="Times New Roman"/>
        </w:rPr>
        <w:t>.</w:t>
      </w:r>
    </w:p>
    <w:p w:rsidR="002F3161" w:rsidRPr="00BE012B" w:rsidRDefault="002F3161" w:rsidP="00A37D07">
      <w:pPr>
        <w:pStyle w:val="Akapitzlist"/>
        <w:numPr>
          <w:ilvl w:val="1"/>
          <w:numId w:val="2"/>
        </w:numPr>
        <w:spacing w:after="100" w:line="240" w:lineRule="auto"/>
        <w:contextualSpacing w:val="0"/>
        <w:jc w:val="both"/>
        <w:rPr>
          <w:rFonts w:ascii="Times New Roman" w:hAnsi="Times New Roman"/>
        </w:rPr>
      </w:pPr>
      <w:r w:rsidRPr="00BE012B">
        <w:rPr>
          <w:rFonts w:ascii="Times New Roman" w:hAnsi="Times New Roman"/>
          <w:color w:val="000000"/>
        </w:rPr>
        <w:t>W zakresie nieuregulowanym niniejszą Specyfikacją Istotnych Warunków Zamówienia, zwaną dalej „SIWZ”, zastosowanie mają przepisy ustawy PZP.</w:t>
      </w:r>
    </w:p>
    <w:p w:rsidR="0098592B" w:rsidRDefault="0098592B" w:rsidP="0098592B">
      <w:pPr>
        <w:pStyle w:val="Akapitzlist"/>
        <w:spacing w:after="100" w:line="240" w:lineRule="auto"/>
        <w:ind w:left="360"/>
        <w:contextualSpacing w:val="0"/>
        <w:jc w:val="both"/>
        <w:rPr>
          <w:rFonts w:ascii="Times New Roman" w:hAnsi="Times New Roman"/>
        </w:rPr>
      </w:pPr>
    </w:p>
    <w:p w:rsidR="00F16780" w:rsidRDefault="00F16780" w:rsidP="0098592B">
      <w:pPr>
        <w:pStyle w:val="Akapitzlist"/>
        <w:spacing w:after="100" w:line="240" w:lineRule="auto"/>
        <w:ind w:left="360"/>
        <w:contextualSpacing w:val="0"/>
        <w:jc w:val="both"/>
        <w:rPr>
          <w:rFonts w:ascii="Times New Roman" w:hAnsi="Times New Roman"/>
        </w:rPr>
      </w:pPr>
    </w:p>
    <w:p w:rsidR="002E11E4" w:rsidRPr="00BE012B" w:rsidRDefault="002E11E4" w:rsidP="0098592B">
      <w:pPr>
        <w:pStyle w:val="Akapitzlist"/>
        <w:spacing w:after="100" w:line="240" w:lineRule="auto"/>
        <w:ind w:left="360"/>
        <w:contextualSpacing w:val="0"/>
        <w:jc w:val="both"/>
        <w:rPr>
          <w:rFonts w:ascii="Times New Roman" w:hAnsi="Times New Roman"/>
        </w:rPr>
      </w:pPr>
    </w:p>
    <w:p w:rsidR="00FF36AC" w:rsidRPr="00BE012B" w:rsidRDefault="000150F6">
      <w:pPr>
        <w:rPr>
          <w:rFonts w:ascii="Times New Roman" w:hAnsi="Times New Roman"/>
          <w:sz w:val="20"/>
          <w:szCs w:val="20"/>
        </w:rPr>
      </w:pPr>
      <w:r>
        <w:rPr>
          <w:rFonts w:ascii="Times New Roman" w:hAnsi="Times New Roman"/>
          <w:noProof/>
          <w:lang w:eastAsia="pl-PL"/>
        </w:rPr>
        <w:lastRenderedPageBreak/>
        <w:pict>
          <v:shape id="Pole tekstowe 6" o:spid="_x0000_s1028" type="#_x0000_t202" style="position:absolute;margin-left:-4.1pt;margin-top:-6.1pt;width:498.75pt;height:23.25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z/0owIAANgFAAAOAAAAZHJzL2Uyb0RvYy54bWysVFtP2zAUfp+0/2D5faQtLYyKFHUgpkkV&#10;oMHEs+vYNKrj49mnTbpfv2MnKeXywrQXx875zu07l/OLpjJsq3woweZ8eDTgTFkJRWmfcv7r4frL&#10;V84CClsIA1blfKcCv5h9/nReu6kawQpMoTwjIzZMa5fzFaKbZlmQK1WJcAROWRJq8JVAevqnrPCi&#10;JuuVyUaDwUlWgy+cB6lCoL9XrZDPkn2tlcRbrYNCZnJOsWE6fTqX8cxm52L65IVblbILQ/xDFJUo&#10;LTndm7oSKNjGl29MVaX0EEDjkYQqA61LqVIOlM1w8Cqb+5VwKuVC5AS3pyn8P7PyZnvnWVlQ7U45&#10;s6KiGt2BUQzVOiDUip1EjmoXpgS9dwTG5hs0hE/5BrcAuQ4EyQ4wrUIgdOSk0b6KX8qWkSKVYben&#10;XjXIJP08OT4eD0cTziTJRmeT0ekk+s2etZ0P+F1BxeIl555KmyIQ20XAFtpDorMApiyuS2PSI7aT&#10;ujSebQU1gsFhZ/wFylhWx0gmgza1QwvR9F5/aYRcv7VAwRob3anUeF1YkZaWiXTDnVERY+xPpYn4&#10;RMg7MQopld3HmdARpSmjjyh2+OeoPqLc5kEayTNY3CtXpQXfsvSS2mLdU6tbfNcYoc07UoDNskkd&#10;N+o7awnFjhrLQzuewcnrkvheiIB3wtM8UsvQjsFbOrQBKhJ0N85W4P+89z/iaUxIyllN853z8Hsj&#10;vOLM/LA0QGfD8TguhPQYT05H9PCHkuWhxG6qS6DOGdI2czJdIx5Nf9UeqkdaRfPolUTCSvKdc+yv&#10;l9huHVplUs3nCUQrwAlc2Hsn+3mKffbQPArvuj5HmpAb6DeBmL5q9xYb62NhvkHQZZqFyHPLasc/&#10;rY80Td2qi/vp8J1Qzwt59hcAAP//AwBQSwMEFAAGAAgAAAAhADjfJMPhAAAACQEAAA8AAABkcnMv&#10;ZG93bnJldi54bWxMj8FqwzAMhu+DvYPRYLfWabKNNI1TythgMHJoutEe3diJQ2M5xG6bvf20U3eS&#10;hD5+fcrXk+3ZRY++cyhgMY+Aaayd6rAV8LV7n6XAfJCoZO9QC/jRHtbF/V0uM+WuuNWXKrSMQtBn&#10;UoAJYcg497XRVvq5GzTSrnGjlYHGseVqlFcKtz2Po+iFW9khXTBy0K9G16fqbAWoptmdns1Hs/3c&#10;N4fv8q3cHKpSiMeHabMCFvQUbjD86ZM6FOR0dGdUnvUCZmlMJNVFTA0By3SZADsKSJ4S4EXO/39Q&#10;/AIAAP//AwBQSwECLQAUAAYACAAAACEAtoM4kv4AAADhAQAAEwAAAAAAAAAAAAAAAAAAAAAAW0Nv&#10;bnRlbnRfVHlwZXNdLnhtbFBLAQItABQABgAIAAAAIQA4/SH/1gAAAJQBAAALAAAAAAAAAAAAAAAA&#10;AC8BAABfcmVscy8ucmVsc1BLAQItABQABgAIAAAAIQD8Sz/0owIAANgFAAAOAAAAAAAAAAAAAAAA&#10;AC4CAABkcnMvZTJvRG9jLnhtbFBLAQItABQABgAIAAAAIQA43yTD4QAAAAkBAAAPAAAAAAAAAAAA&#10;AAAAAP0EAABkcnMvZG93bnJldi54bWxQSwUGAAAAAAQABADzAAAACwYAAAAA&#10;" fillcolor="white [3201]" strokeweight=".5pt">
            <v:path arrowok="t"/>
            <v:textbox>
              <w:txbxContent>
                <w:p w:rsidR="000150F6" w:rsidRPr="00A17D9E" w:rsidRDefault="000150F6" w:rsidP="00FF36AC">
                  <w:pPr>
                    <w:pStyle w:val="Nagwek5"/>
                    <w:shd w:val="clear" w:color="auto" w:fill="F2F2F2"/>
                    <w:spacing w:before="0"/>
                    <w:jc w:val="both"/>
                    <w:rPr>
                      <w:rFonts w:ascii="Arial" w:hAnsi="Arial" w:cs="Arial"/>
                      <w:b/>
                      <w:color w:val="auto"/>
                      <w:sz w:val="20"/>
                      <w:szCs w:val="20"/>
                    </w:rPr>
                  </w:pPr>
                  <w:r>
                    <w:rPr>
                      <w:rFonts w:ascii="Arial" w:hAnsi="Arial" w:cs="Arial"/>
                      <w:b/>
                      <w:color w:val="auto"/>
                      <w:sz w:val="20"/>
                      <w:szCs w:val="20"/>
                    </w:rPr>
                    <w:t>Rozdział II</w:t>
                  </w:r>
                </w:p>
                <w:p w:rsidR="000150F6" w:rsidRDefault="000150F6" w:rsidP="00FF36AC"/>
              </w:txbxContent>
            </v:textbox>
          </v:shape>
        </w:pict>
      </w:r>
    </w:p>
    <w:p w:rsidR="003B6083" w:rsidRPr="00BE012B" w:rsidRDefault="003B6083" w:rsidP="003B6083">
      <w:pPr>
        <w:pStyle w:val="Tytu"/>
        <w:pBdr>
          <w:top w:val="none" w:sz="0" w:space="0" w:color="auto"/>
          <w:left w:val="none" w:sz="0" w:space="0" w:color="auto"/>
          <w:bottom w:val="none" w:sz="0" w:space="0" w:color="auto"/>
          <w:right w:val="none" w:sz="0" w:space="0" w:color="auto"/>
        </w:pBdr>
        <w:rPr>
          <w:rFonts w:ascii="Times New Roman" w:hAnsi="Times New Roman"/>
          <w:sz w:val="22"/>
          <w:szCs w:val="22"/>
        </w:rPr>
      </w:pPr>
      <w:r w:rsidRPr="00BE012B">
        <w:rPr>
          <w:rFonts w:ascii="Times New Roman" w:hAnsi="Times New Roman"/>
          <w:sz w:val="22"/>
          <w:szCs w:val="22"/>
          <w:u w:val="single"/>
        </w:rPr>
        <w:t>TRYB UDZIELENIA ZAMÓWIENIA</w:t>
      </w:r>
      <w:r w:rsidRPr="00BE012B">
        <w:rPr>
          <w:rFonts w:ascii="Times New Roman" w:hAnsi="Times New Roman"/>
          <w:sz w:val="22"/>
          <w:szCs w:val="22"/>
        </w:rPr>
        <w:t xml:space="preserve"> </w:t>
      </w:r>
    </w:p>
    <w:p w:rsidR="0031341B" w:rsidRPr="00BE012B" w:rsidRDefault="0031341B" w:rsidP="003B6083">
      <w:pPr>
        <w:pStyle w:val="Tytu"/>
        <w:pBdr>
          <w:top w:val="none" w:sz="0" w:space="0" w:color="auto"/>
          <w:left w:val="none" w:sz="0" w:space="0" w:color="auto"/>
          <w:bottom w:val="none" w:sz="0" w:space="0" w:color="auto"/>
          <w:right w:val="none" w:sz="0" w:space="0" w:color="auto"/>
        </w:pBdr>
        <w:rPr>
          <w:rFonts w:ascii="Times New Roman" w:hAnsi="Times New Roman"/>
          <w:sz w:val="20"/>
          <w:szCs w:val="20"/>
        </w:rPr>
      </w:pPr>
    </w:p>
    <w:p w:rsidR="003B6083" w:rsidRPr="00BE012B" w:rsidRDefault="003B6083" w:rsidP="00A37D07">
      <w:pPr>
        <w:pStyle w:val="Tekstpodstawowy3"/>
        <w:numPr>
          <w:ilvl w:val="0"/>
          <w:numId w:val="23"/>
        </w:numPr>
        <w:spacing w:after="100"/>
        <w:ind w:left="426" w:hanging="426"/>
        <w:rPr>
          <w:rFonts w:ascii="Times New Roman" w:hAnsi="Times New Roman"/>
          <w:b w:val="0"/>
          <w:sz w:val="22"/>
          <w:szCs w:val="22"/>
        </w:rPr>
      </w:pPr>
      <w:r w:rsidRPr="00BE012B">
        <w:rPr>
          <w:rFonts w:ascii="Times New Roman" w:hAnsi="Times New Roman"/>
          <w:b w:val="0"/>
          <w:sz w:val="22"/>
          <w:szCs w:val="22"/>
        </w:rPr>
        <w:t>Zamówienie publiczne będzie udzielone w try</w:t>
      </w:r>
      <w:r w:rsidR="0031341B" w:rsidRPr="00BE012B">
        <w:rPr>
          <w:rFonts w:ascii="Times New Roman" w:hAnsi="Times New Roman"/>
          <w:b w:val="0"/>
          <w:sz w:val="22"/>
          <w:szCs w:val="22"/>
        </w:rPr>
        <w:t>bie przetargu nieograniczonego</w:t>
      </w:r>
      <w:r w:rsidRPr="00BE012B">
        <w:rPr>
          <w:rFonts w:ascii="Times New Roman" w:hAnsi="Times New Roman"/>
          <w:b w:val="0"/>
          <w:sz w:val="22"/>
          <w:szCs w:val="22"/>
        </w:rPr>
        <w:t>.</w:t>
      </w:r>
    </w:p>
    <w:p w:rsidR="003B6083" w:rsidRPr="00BE012B" w:rsidRDefault="000150F6" w:rsidP="006E681B">
      <w:pPr>
        <w:pStyle w:val="Tekstpodstawowy3"/>
        <w:spacing w:after="100"/>
        <w:ind w:left="284"/>
        <w:jc w:val="both"/>
        <w:rPr>
          <w:rFonts w:ascii="Times New Roman" w:hAnsi="Times New Roman"/>
          <w:b w:val="0"/>
          <w:sz w:val="20"/>
        </w:rPr>
      </w:pPr>
      <w:r>
        <w:rPr>
          <w:rFonts w:ascii="Times New Roman" w:hAnsi="Times New Roman"/>
          <w:noProof/>
        </w:rPr>
        <w:pict>
          <v:shape id="Pole tekstowe 7" o:spid="_x0000_s1029" type="#_x0000_t202" style="position:absolute;left:0;text-align:left;margin-left:-4.1pt;margin-top:7.95pt;width:498.75pt;height:23.25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8L6pAIAANcFAAAOAAAAZHJzL2Uyb0RvYy54bWysVEtvGjEQvlfqf7B8bxYIhAZliWiiVJVQ&#10;gppUORuvHVZ4Pa49sEt/fcfehZDHJVUvXnvnm9c3j4vLpjJsq3wowea8f9LjTFkJRWmfcv7r4ebL&#10;V84CClsIA1blfKcCv5x+/nRRu4kawApMoTwjIzZMapfzFaKbZFmQK1WJcAJOWRJq8JVAevqnrPCi&#10;JuuVyQa93llWgy+cB6lCoL/XrZBPk32tlcQ7rYNCZnJOsWE6fTqX8cymF2Ly5IVblbILQ/xDFJUo&#10;LTk9mLoWKNjGl29MVaX0EEDjiYQqA61LqVIOlE2/9yqb+5VwKuVC5AR3oCn8P7PydrvwrCxyPubM&#10;iopKtACjGKp1QKgVG0eKahcmhLx3hMXmGzRU6pRucHOQ60CQ7AjTKgRCR0oa7av4pWQZKVIVdgfm&#10;VYNM0s+z09NhfzDiTJJscD4ajEfRb/as7XzA7woqFi8591TZFIHYzgO20D0kOgtgyuKmNCY9Yjep&#10;K+PZVlAfGOx3xl+gjGV1jGTUa1M7thBNH/SXRsj1WwsUrLHRnUp914UVaWmZSDfcGRUxxv5UmnhP&#10;hLwTo5BS2UOcCR1RmjL6iGKHf47qI8ptHqSRPIPFg3JVWvAtSy+pLdZ7anWL7xojtHlHCrBZNqnh&#10;TvedtYRiR43loZ3O4ORNSXzPRcCF8DSO1DK0YvCODm2AigTdjbMV+D/v/Y94mhKSclbTeOc8/N4I&#10;rzgzPyzNz3l/OIz7ID2Go/GAHv5YsjyW2E11BdQ5fVpmTqZrxKPZX7WH6pE20Sx6JZGwknznHPfX&#10;K2yXDm0yqWazBKIN4ATO7b2T+3mKffbQPArvuj5HmpBb2C8CMXnV7i021sfCbIOgyzQLkeeW1Y5/&#10;2h5pmrpNF9fT8Tuhnvfx9C8AAAD//wMAUEsDBBQABgAIAAAAIQCixmyd4QAAAAgBAAAPAAAAZHJz&#10;L2Rvd25yZXYueG1sTI/BTsMwEETvSPyDtUjcWqeBVkkap6oQSEgoh6YgenRjJ44ar6PYbcPfs5zK&#10;cXZGM2/zzWR7dtGj7xwKWMwjYBprpzpsBXzu32YJMB8kKtk71AJ+tIdNcX+Xy0y5K+70pQotoxL0&#10;mRRgQhgyzn1ttJV+7gaN5DVutDKQHFuuRnmlctvzOIpW3MoOacHIQb8YXZ+qsxWgmmZ/Wpr3Zvfx&#10;3Ry+ytdye6hKIR4fpu0aWNBTuIXhD5/QoSCmozuj8qwXMEtiStJ9mQIjP03SJ2BHAav4GXiR8/8P&#10;FL8AAAD//wMAUEsBAi0AFAAGAAgAAAAhALaDOJL+AAAA4QEAABMAAAAAAAAAAAAAAAAAAAAAAFtD&#10;b250ZW50X1R5cGVzXS54bWxQSwECLQAUAAYACAAAACEAOP0h/9YAAACUAQAACwAAAAAAAAAAAAAA&#10;AAAvAQAAX3JlbHMvLnJlbHNQSwECLQAUAAYACAAAACEAk5vC+qQCAADXBQAADgAAAAAAAAAAAAAA&#10;AAAuAgAAZHJzL2Uyb0RvYy54bWxQSwECLQAUAAYACAAAACEAosZsneEAAAAIAQAADwAAAAAAAAAA&#10;AAAAAAD+BAAAZHJzL2Rvd25yZXYueG1sUEsFBgAAAAAEAAQA8wAAAAwGAAAAAA==&#10;" fillcolor="white [3201]" strokeweight=".5pt">
            <v:path arrowok="t"/>
            <v:textbox>
              <w:txbxContent>
                <w:p w:rsidR="000150F6" w:rsidRPr="00A17D9E" w:rsidRDefault="000150F6" w:rsidP="00FF36AC">
                  <w:pPr>
                    <w:pStyle w:val="Nagwek5"/>
                    <w:shd w:val="clear" w:color="auto" w:fill="F2F2F2"/>
                    <w:spacing w:before="0"/>
                    <w:jc w:val="both"/>
                    <w:rPr>
                      <w:rFonts w:ascii="Arial" w:hAnsi="Arial" w:cs="Arial"/>
                      <w:b/>
                      <w:color w:val="auto"/>
                      <w:sz w:val="20"/>
                      <w:szCs w:val="20"/>
                    </w:rPr>
                  </w:pPr>
                  <w:r>
                    <w:rPr>
                      <w:rFonts w:ascii="Arial" w:hAnsi="Arial" w:cs="Arial"/>
                      <w:b/>
                      <w:color w:val="auto"/>
                      <w:sz w:val="20"/>
                      <w:szCs w:val="20"/>
                    </w:rPr>
                    <w:t>Rozdział III</w:t>
                  </w:r>
                </w:p>
                <w:p w:rsidR="000150F6" w:rsidRDefault="000150F6" w:rsidP="00FF36AC"/>
              </w:txbxContent>
            </v:textbox>
          </v:shape>
        </w:pict>
      </w:r>
    </w:p>
    <w:p w:rsidR="00FF36AC" w:rsidRPr="00BE012B" w:rsidRDefault="00FF36AC" w:rsidP="003B6083">
      <w:pPr>
        <w:pStyle w:val="Tekstpodstawowy3"/>
        <w:rPr>
          <w:rFonts w:ascii="Times New Roman" w:hAnsi="Times New Roman"/>
          <w:b w:val="0"/>
          <w:sz w:val="20"/>
        </w:rPr>
      </w:pPr>
    </w:p>
    <w:p w:rsidR="00FF36AC" w:rsidRPr="00BE012B" w:rsidRDefault="00FF36AC" w:rsidP="003B6083">
      <w:pPr>
        <w:pStyle w:val="Tekstpodstawowy3"/>
        <w:rPr>
          <w:rFonts w:ascii="Times New Roman" w:hAnsi="Times New Roman"/>
          <w:b w:val="0"/>
          <w:sz w:val="20"/>
        </w:rPr>
      </w:pPr>
    </w:p>
    <w:p w:rsidR="003B6083" w:rsidRPr="00BE012B" w:rsidRDefault="003B6083" w:rsidP="003B6083">
      <w:pPr>
        <w:pStyle w:val="Tytu"/>
        <w:pBdr>
          <w:top w:val="none" w:sz="0" w:space="0" w:color="auto"/>
          <w:left w:val="none" w:sz="0" w:space="0" w:color="auto"/>
          <w:bottom w:val="none" w:sz="0" w:space="0" w:color="auto"/>
          <w:right w:val="none" w:sz="0" w:space="0" w:color="auto"/>
        </w:pBdr>
        <w:rPr>
          <w:rFonts w:ascii="Times New Roman" w:hAnsi="Times New Roman"/>
          <w:sz w:val="22"/>
          <w:szCs w:val="22"/>
        </w:rPr>
      </w:pPr>
      <w:r w:rsidRPr="00BE012B">
        <w:rPr>
          <w:rFonts w:ascii="Times New Roman" w:hAnsi="Times New Roman"/>
          <w:sz w:val="22"/>
          <w:szCs w:val="22"/>
          <w:u w:val="single"/>
        </w:rPr>
        <w:t>OPIS PRZEDMIOTU ZAMÓWIENIA</w:t>
      </w:r>
    </w:p>
    <w:p w:rsidR="003B6083" w:rsidRDefault="003B6083" w:rsidP="009569E9">
      <w:pPr>
        <w:pStyle w:val="Tekstpodstawowy3"/>
        <w:rPr>
          <w:rFonts w:ascii="Times New Roman" w:hAnsi="Times New Roman"/>
          <w:b w:val="0"/>
          <w:sz w:val="20"/>
        </w:rPr>
      </w:pPr>
    </w:p>
    <w:p w:rsidR="00A9646A" w:rsidRDefault="00A9646A" w:rsidP="009569E9">
      <w:pPr>
        <w:pStyle w:val="Tekstpodstawowy3"/>
        <w:rPr>
          <w:rFonts w:ascii="Times New Roman" w:hAnsi="Times New Roman"/>
          <w:b w:val="0"/>
          <w:sz w:val="20"/>
        </w:rPr>
      </w:pPr>
    </w:p>
    <w:p w:rsidR="00A9646A" w:rsidRPr="000A2374" w:rsidRDefault="00A9646A" w:rsidP="00A37D07">
      <w:pPr>
        <w:pStyle w:val="Akapitzlist"/>
        <w:numPr>
          <w:ilvl w:val="0"/>
          <w:numId w:val="37"/>
        </w:numPr>
        <w:spacing w:after="0" w:line="240" w:lineRule="auto"/>
        <w:ind w:left="426" w:hanging="426"/>
        <w:jc w:val="both"/>
        <w:rPr>
          <w:rFonts w:ascii="Times New Roman" w:hAnsi="Times New Roman"/>
          <w:b/>
        </w:rPr>
      </w:pPr>
      <w:r w:rsidRPr="000A2374">
        <w:rPr>
          <w:rFonts w:ascii="Times New Roman" w:hAnsi="Times New Roman"/>
          <w:b/>
        </w:rPr>
        <w:t xml:space="preserve">Przedmiotem zamówienia jest prowadzenie przez </w:t>
      </w:r>
      <w:r w:rsidR="0008175E">
        <w:rPr>
          <w:rFonts w:ascii="Times New Roman" w:hAnsi="Times New Roman"/>
          <w:b/>
        </w:rPr>
        <w:t xml:space="preserve">wykonawcę przez </w:t>
      </w:r>
      <w:r w:rsidRPr="000A2374">
        <w:rPr>
          <w:rFonts w:ascii="Times New Roman" w:hAnsi="Times New Roman"/>
          <w:b/>
        </w:rPr>
        <w:t>okres trzech lat (od 1 stycznia 20</w:t>
      </w:r>
      <w:r w:rsidR="001905AB">
        <w:rPr>
          <w:rFonts w:ascii="Times New Roman" w:hAnsi="Times New Roman"/>
          <w:b/>
        </w:rPr>
        <w:t>21 roku do 31 grudnia 2023</w:t>
      </w:r>
      <w:r w:rsidRPr="000A2374">
        <w:rPr>
          <w:rFonts w:ascii="Times New Roman" w:hAnsi="Times New Roman"/>
          <w:b/>
        </w:rPr>
        <w:t xml:space="preserve"> roku) bankowej obsługi Powiatowego Urzędu Pracy w Grudziądzu.</w:t>
      </w:r>
    </w:p>
    <w:p w:rsidR="00A9646A" w:rsidRPr="00A9646A" w:rsidRDefault="00A9646A" w:rsidP="004D2A54">
      <w:pPr>
        <w:spacing w:after="0" w:line="240" w:lineRule="auto"/>
        <w:ind w:left="360" w:firstLine="66"/>
        <w:jc w:val="both"/>
        <w:rPr>
          <w:rFonts w:ascii="Times New Roman" w:hAnsi="Times New Roman"/>
        </w:rPr>
      </w:pPr>
      <w:r w:rsidRPr="00A9646A">
        <w:rPr>
          <w:rFonts w:ascii="Times New Roman" w:hAnsi="Times New Roman"/>
        </w:rPr>
        <w:t>Zakres przedmiotu obejmuje:</w:t>
      </w:r>
    </w:p>
    <w:p w:rsidR="00A9646A" w:rsidRPr="00A9646A" w:rsidRDefault="00A9646A" w:rsidP="00A37D07">
      <w:pPr>
        <w:numPr>
          <w:ilvl w:val="0"/>
          <w:numId w:val="32"/>
        </w:numPr>
        <w:spacing w:after="0" w:line="240" w:lineRule="auto"/>
        <w:ind w:left="426" w:hanging="426"/>
        <w:jc w:val="both"/>
        <w:rPr>
          <w:rFonts w:ascii="Times New Roman" w:hAnsi="Times New Roman"/>
        </w:rPr>
      </w:pPr>
      <w:r w:rsidRPr="00A9646A">
        <w:rPr>
          <w:rFonts w:ascii="Times New Roman" w:hAnsi="Times New Roman"/>
        </w:rPr>
        <w:t>Prowadzenie bankowej obsługi budżetu Powiatowego Urzędu Pracy w Grudziądzu – jednostki organizacyjnej samorządu terytorialnego w ramach dwóch rachunków bankowych (subkonto WYDATKI i subkonto DOCHODY).</w:t>
      </w:r>
    </w:p>
    <w:p w:rsidR="00A9646A" w:rsidRPr="00A9646A" w:rsidRDefault="00A9646A" w:rsidP="00A37D07">
      <w:pPr>
        <w:numPr>
          <w:ilvl w:val="0"/>
          <w:numId w:val="32"/>
        </w:numPr>
        <w:spacing w:after="0" w:line="240" w:lineRule="auto"/>
        <w:ind w:left="426" w:hanging="426"/>
        <w:jc w:val="both"/>
        <w:rPr>
          <w:rFonts w:ascii="Times New Roman" w:hAnsi="Times New Roman"/>
        </w:rPr>
      </w:pPr>
      <w:r w:rsidRPr="00A9646A">
        <w:rPr>
          <w:rFonts w:ascii="Times New Roman" w:hAnsi="Times New Roman"/>
        </w:rPr>
        <w:t>Prowadzenie bankowej obsługi budżetu państwowego funduszu celowego – Funduszu Pracy w ramach dwóch rachunków, tj. rachunku bieżącego i rachunku pomocniczego.</w:t>
      </w:r>
    </w:p>
    <w:p w:rsidR="00A9646A" w:rsidRPr="00A9646A" w:rsidRDefault="00A9646A" w:rsidP="00A37D07">
      <w:pPr>
        <w:numPr>
          <w:ilvl w:val="0"/>
          <w:numId w:val="32"/>
        </w:numPr>
        <w:spacing w:after="0" w:line="240" w:lineRule="auto"/>
        <w:ind w:left="426" w:hanging="426"/>
        <w:jc w:val="both"/>
        <w:rPr>
          <w:rFonts w:ascii="Times New Roman" w:hAnsi="Times New Roman"/>
        </w:rPr>
      </w:pPr>
      <w:r w:rsidRPr="00A9646A">
        <w:rPr>
          <w:rFonts w:ascii="Times New Roman" w:hAnsi="Times New Roman"/>
        </w:rPr>
        <w:t>Prowadzenie na zasadach obowiązujących w zawartej umowie innych rachunków bankowych pod nazwą:</w:t>
      </w:r>
    </w:p>
    <w:p w:rsidR="00A9646A" w:rsidRPr="00A9646A" w:rsidRDefault="00A9646A" w:rsidP="00A37D07">
      <w:pPr>
        <w:numPr>
          <w:ilvl w:val="0"/>
          <w:numId w:val="36"/>
        </w:numPr>
        <w:spacing w:after="0" w:line="240" w:lineRule="auto"/>
        <w:ind w:left="709" w:hanging="283"/>
        <w:jc w:val="both"/>
        <w:rPr>
          <w:rFonts w:ascii="Times New Roman" w:hAnsi="Times New Roman"/>
        </w:rPr>
      </w:pPr>
      <w:r w:rsidRPr="00A9646A">
        <w:rPr>
          <w:rFonts w:ascii="Times New Roman" w:hAnsi="Times New Roman"/>
        </w:rPr>
        <w:t>Zakładowy Fundusz Świadczeń Socjalnych</w:t>
      </w:r>
    </w:p>
    <w:p w:rsidR="00A9646A" w:rsidRPr="00A9646A" w:rsidRDefault="00A9646A" w:rsidP="00A37D07">
      <w:pPr>
        <w:numPr>
          <w:ilvl w:val="0"/>
          <w:numId w:val="36"/>
        </w:numPr>
        <w:spacing w:after="0" w:line="240" w:lineRule="auto"/>
        <w:ind w:left="709" w:hanging="283"/>
        <w:jc w:val="both"/>
        <w:rPr>
          <w:rFonts w:ascii="Times New Roman" w:hAnsi="Times New Roman"/>
        </w:rPr>
      </w:pPr>
      <w:r w:rsidRPr="00A9646A">
        <w:rPr>
          <w:rFonts w:ascii="Times New Roman" w:hAnsi="Times New Roman"/>
        </w:rPr>
        <w:t>Pracownicza Kasa Zapomogowo – Pożyczkowa</w:t>
      </w:r>
    </w:p>
    <w:p w:rsidR="00A9646A" w:rsidRPr="00A9646A" w:rsidRDefault="00A9646A" w:rsidP="00A37D07">
      <w:pPr>
        <w:numPr>
          <w:ilvl w:val="0"/>
          <w:numId w:val="36"/>
        </w:numPr>
        <w:spacing w:after="0" w:line="240" w:lineRule="auto"/>
        <w:ind w:left="709" w:hanging="283"/>
        <w:jc w:val="both"/>
        <w:rPr>
          <w:rFonts w:ascii="Times New Roman" w:hAnsi="Times New Roman"/>
        </w:rPr>
      </w:pPr>
      <w:r w:rsidRPr="00A9646A">
        <w:rPr>
          <w:rFonts w:ascii="Times New Roman" w:hAnsi="Times New Roman"/>
        </w:rPr>
        <w:t>Państwowy Fundusz Rehabilitacji Osób Niepełnosprawnych – Powiat Ziemski</w:t>
      </w:r>
    </w:p>
    <w:p w:rsidR="00A9646A" w:rsidRPr="00A9646A" w:rsidRDefault="00A9646A" w:rsidP="00A37D07">
      <w:pPr>
        <w:numPr>
          <w:ilvl w:val="0"/>
          <w:numId w:val="36"/>
        </w:numPr>
        <w:spacing w:after="0" w:line="240" w:lineRule="auto"/>
        <w:ind w:left="709" w:hanging="283"/>
        <w:jc w:val="both"/>
        <w:rPr>
          <w:rFonts w:ascii="Times New Roman" w:hAnsi="Times New Roman"/>
        </w:rPr>
      </w:pPr>
      <w:r w:rsidRPr="00A9646A">
        <w:rPr>
          <w:rFonts w:ascii="Times New Roman" w:hAnsi="Times New Roman"/>
        </w:rPr>
        <w:t>Państwowy Fundusz Rehabilitacji Osób Niepełnosprawnych – Powiat Grodzki</w:t>
      </w:r>
    </w:p>
    <w:p w:rsidR="00A9646A" w:rsidRPr="00A9646A" w:rsidRDefault="00A9646A" w:rsidP="00A37D07">
      <w:pPr>
        <w:numPr>
          <w:ilvl w:val="0"/>
          <w:numId w:val="36"/>
        </w:numPr>
        <w:spacing w:after="0" w:line="240" w:lineRule="auto"/>
        <w:ind w:left="709" w:hanging="283"/>
        <w:jc w:val="both"/>
        <w:rPr>
          <w:rFonts w:ascii="Times New Roman" w:hAnsi="Times New Roman"/>
        </w:rPr>
      </w:pPr>
      <w:r w:rsidRPr="00A9646A">
        <w:rPr>
          <w:rFonts w:ascii="Times New Roman" w:hAnsi="Times New Roman"/>
        </w:rPr>
        <w:t>Projekt „Ja Wam pokażę – Idę do pracy” – poddziałanie 6.1.3 PO KL</w:t>
      </w:r>
    </w:p>
    <w:p w:rsidR="00A9646A" w:rsidRPr="00A9646A" w:rsidRDefault="00A9646A" w:rsidP="00A37D07">
      <w:pPr>
        <w:numPr>
          <w:ilvl w:val="0"/>
          <w:numId w:val="36"/>
        </w:numPr>
        <w:spacing w:after="0" w:line="240" w:lineRule="auto"/>
        <w:ind w:left="709" w:hanging="283"/>
        <w:jc w:val="both"/>
        <w:rPr>
          <w:rFonts w:ascii="Times New Roman" w:hAnsi="Times New Roman"/>
        </w:rPr>
      </w:pPr>
      <w:r w:rsidRPr="00A9646A">
        <w:rPr>
          <w:rFonts w:ascii="Times New Roman" w:hAnsi="Times New Roman"/>
        </w:rPr>
        <w:t>Wsparcie aktywności zawodowej osób bezrobotnych w Grudziądzu i powiecie grudziądzkim (I)</w:t>
      </w:r>
    </w:p>
    <w:p w:rsidR="00A9646A" w:rsidRPr="00A9646A" w:rsidRDefault="00A9646A" w:rsidP="00A37D07">
      <w:pPr>
        <w:numPr>
          <w:ilvl w:val="0"/>
          <w:numId w:val="36"/>
        </w:numPr>
        <w:spacing w:after="0" w:line="240" w:lineRule="auto"/>
        <w:ind w:left="709" w:hanging="283"/>
        <w:jc w:val="both"/>
        <w:rPr>
          <w:rFonts w:ascii="Times New Roman" w:hAnsi="Times New Roman"/>
        </w:rPr>
      </w:pPr>
      <w:r w:rsidRPr="00A9646A">
        <w:rPr>
          <w:rFonts w:ascii="Times New Roman" w:hAnsi="Times New Roman"/>
        </w:rPr>
        <w:t>Aktywizacja osób młodych pozostających bez pracy w Grudziądzu i powiecie grudziądzkim</w:t>
      </w:r>
    </w:p>
    <w:p w:rsidR="00A9646A" w:rsidRPr="00A9646A" w:rsidRDefault="00A9646A" w:rsidP="00A37D07">
      <w:pPr>
        <w:numPr>
          <w:ilvl w:val="0"/>
          <w:numId w:val="36"/>
        </w:numPr>
        <w:spacing w:after="0" w:line="240" w:lineRule="auto"/>
        <w:ind w:left="709" w:hanging="283"/>
        <w:jc w:val="both"/>
        <w:rPr>
          <w:rFonts w:ascii="Times New Roman" w:hAnsi="Times New Roman"/>
        </w:rPr>
      </w:pPr>
      <w:r w:rsidRPr="00A9646A">
        <w:rPr>
          <w:rFonts w:ascii="Times New Roman" w:hAnsi="Times New Roman"/>
        </w:rPr>
        <w:t>Aktywizacja osób młodych pozostających bez pracy w Grudziądzu i powiecie grudziądzkim (II)</w:t>
      </w:r>
    </w:p>
    <w:p w:rsidR="00A9646A" w:rsidRPr="00A9646A" w:rsidRDefault="00A9646A" w:rsidP="00A37D07">
      <w:pPr>
        <w:numPr>
          <w:ilvl w:val="0"/>
          <w:numId w:val="36"/>
        </w:numPr>
        <w:spacing w:after="0" w:line="240" w:lineRule="auto"/>
        <w:ind w:left="709" w:hanging="283"/>
        <w:jc w:val="both"/>
        <w:rPr>
          <w:rFonts w:ascii="Times New Roman" w:hAnsi="Times New Roman"/>
        </w:rPr>
      </w:pPr>
      <w:r w:rsidRPr="00A9646A">
        <w:rPr>
          <w:rFonts w:ascii="Times New Roman" w:hAnsi="Times New Roman"/>
        </w:rPr>
        <w:t>Wsparcie aktywności zawodowej osób bezrobotnych w Grudziądzu i powiecie grudziądzkim (II)</w:t>
      </w:r>
    </w:p>
    <w:p w:rsidR="00A9646A" w:rsidRPr="00A9646A" w:rsidRDefault="00A9646A" w:rsidP="00A37D07">
      <w:pPr>
        <w:numPr>
          <w:ilvl w:val="0"/>
          <w:numId w:val="36"/>
        </w:numPr>
        <w:spacing w:after="0" w:line="240" w:lineRule="auto"/>
        <w:ind w:left="709" w:hanging="283"/>
        <w:jc w:val="both"/>
        <w:rPr>
          <w:rFonts w:ascii="Times New Roman" w:hAnsi="Times New Roman"/>
        </w:rPr>
      </w:pPr>
      <w:r w:rsidRPr="00A9646A">
        <w:rPr>
          <w:rFonts w:ascii="Times New Roman" w:hAnsi="Times New Roman"/>
        </w:rPr>
        <w:t>Aktywizacja osób młodych pozostających bez pracy w Grudziądzu i powiecie grudziądzkim (III)</w:t>
      </w:r>
    </w:p>
    <w:p w:rsidR="00A9646A" w:rsidRDefault="00A9646A" w:rsidP="00A37D07">
      <w:pPr>
        <w:numPr>
          <w:ilvl w:val="0"/>
          <w:numId w:val="36"/>
        </w:numPr>
        <w:spacing w:after="0" w:line="240" w:lineRule="auto"/>
        <w:ind w:left="709" w:hanging="283"/>
        <w:jc w:val="both"/>
        <w:rPr>
          <w:rFonts w:ascii="Times New Roman" w:hAnsi="Times New Roman"/>
        </w:rPr>
      </w:pPr>
      <w:r w:rsidRPr="00A9646A">
        <w:rPr>
          <w:rFonts w:ascii="Times New Roman" w:hAnsi="Times New Roman"/>
        </w:rPr>
        <w:t>Wsparcie aktywności zawodowej osób bezrobotnych w Grudziądzu i powiecie grudziądzkim (III)</w:t>
      </w:r>
    </w:p>
    <w:p w:rsidR="001905AB" w:rsidRPr="00A9646A" w:rsidRDefault="001905AB" w:rsidP="001905AB">
      <w:pPr>
        <w:numPr>
          <w:ilvl w:val="0"/>
          <w:numId w:val="36"/>
        </w:numPr>
        <w:spacing w:after="0" w:line="240" w:lineRule="auto"/>
        <w:ind w:left="709" w:hanging="283"/>
        <w:jc w:val="both"/>
        <w:rPr>
          <w:rFonts w:ascii="Times New Roman" w:hAnsi="Times New Roman"/>
        </w:rPr>
      </w:pPr>
      <w:r w:rsidRPr="00A9646A">
        <w:rPr>
          <w:rFonts w:ascii="Times New Roman" w:hAnsi="Times New Roman"/>
        </w:rPr>
        <w:t>Aktywizacja osób młodych pozostających bez pracy w Grudziądzu i powiecie grudziądzkim (I</w:t>
      </w:r>
      <w:r>
        <w:rPr>
          <w:rFonts w:ascii="Times New Roman" w:hAnsi="Times New Roman"/>
        </w:rPr>
        <w:t>V</w:t>
      </w:r>
      <w:r w:rsidRPr="00A9646A">
        <w:rPr>
          <w:rFonts w:ascii="Times New Roman" w:hAnsi="Times New Roman"/>
        </w:rPr>
        <w:t>)</w:t>
      </w:r>
    </w:p>
    <w:p w:rsidR="001905AB" w:rsidRPr="00A9646A" w:rsidRDefault="001905AB" w:rsidP="001905AB">
      <w:pPr>
        <w:numPr>
          <w:ilvl w:val="0"/>
          <w:numId w:val="36"/>
        </w:numPr>
        <w:spacing w:after="0" w:line="240" w:lineRule="auto"/>
        <w:ind w:left="709" w:hanging="283"/>
        <w:jc w:val="both"/>
        <w:rPr>
          <w:rFonts w:ascii="Times New Roman" w:hAnsi="Times New Roman"/>
        </w:rPr>
      </w:pPr>
      <w:r w:rsidRPr="00A9646A">
        <w:rPr>
          <w:rFonts w:ascii="Times New Roman" w:hAnsi="Times New Roman"/>
        </w:rPr>
        <w:t>Wsparcie aktywności zawodowej osób bezrobotnych w Grudziądzu i powiecie grudziądzkim (I</w:t>
      </w:r>
      <w:r>
        <w:rPr>
          <w:rFonts w:ascii="Times New Roman" w:hAnsi="Times New Roman"/>
        </w:rPr>
        <w:t>V</w:t>
      </w:r>
      <w:r w:rsidRPr="00A9646A">
        <w:rPr>
          <w:rFonts w:ascii="Times New Roman" w:hAnsi="Times New Roman"/>
        </w:rPr>
        <w:t>)</w:t>
      </w:r>
    </w:p>
    <w:p w:rsidR="001905AB" w:rsidRDefault="001905AB" w:rsidP="00A37D07">
      <w:pPr>
        <w:numPr>
          <w:ilvl w:val="0"/>
          <w:numId w:val="36"/>
        </w:numPr>
        <w:spacing w:after="0" w:line="240" w:lineRule="auto"/>
        <w:ind w:left="709" w:hanging="283"/>
        <w:jc w:val="both"/>
        <w:rPr>
          <w:rFonts w:ascii="Times New Roman" w:hAnsi="Times New Roman"/>
        </w:rPr>
      </w:pPr>
      <w:r>
        <w:rPr>
          <w:rFonts w:ascii="Times New Roman" w:hAnsi="Times New Roman"/>
        </w:rPr>
        <w:t>Projekt „Aktywna mama, Aktywny tata”</w:t>
      </w:r>
    </w:p>
    <w:p w:rsidR="001905AB" w:rsidRDefault="001905AB" w:rsidP="00A37D07">
      <w:pPr>
        <w:numPr>
          <w:ilvl w:val="0"/>
          <w:numId w:val="36"/>
        </w:numPr>
        <w:spacing w:after="0" w:line="240" w:lineRule="auto"/>
        <w:ind w:left="709" w:hanging="283"/>
        <w:jc w:val="both"/>
        <w:rPr>
          <w:rFonts w:ascii="Times New Roman" w:hAnsi="Times New Roman"/>
        </w:rPr>
      </w:pPr>
      <w:r>
        <w:rPr>
          <w:rFonts w:ascii="Times New Roman" w:hAnsi="Times New Roman"/>
        </w:rPr>
        <w:t>Projekt „ Od Aktywizacji do Zatrudnienia”</w:t>
      </w:r>
    </w:p>
    <w:p w:rsidR="001905AB" w:rsidRPr="00A9646A" w:rsidRDefault="001905AB" w:rsidP="00A37D07">
      <w:pPr>
        <w:numPr>
          <w:ilvl w:val="0"/>
          <w:numId w:val="36"/>
        </w:numPr>
        <w:spacing w:after="0" w:line="240" w:lineRule="auto"/>
        <w:ind w:left="709" w:hanging="283"/>
        <w:jc w:val="both"/>
        <w:rPr>
          <w:rFonts w:ascii="Times New Roman" w:hAnsi="Times New Roman"/>
        </w:rPr>
      </w:pPr>
      <w:r>
        <w:rPr>
          <w:rFonts w:ascii="Times New Roman" w:hAnsi="Times New Roman"/>
        </w:rPr>
        <w:t>Projekt „</w:t>
      </w:r>
      <w:proofErr w:type="spellStart"/>
      <w:r>
        <w:rPr>
          <w:rFonts w:ascii="Times New Roman" w:hAnsi="Times New Roman"/>
        </w:rPr>
        <w:t>Outplacement</w:t>
      </w:r>
      <w:proofErr w:type="spellEnd"/>
      <w:r>
        <w:rPr>
          <w:rFonts w:ascii="Times New Roman" w:hAnsi="Times New Roman"/>
        </w:rPr>
        <w:t xml:space="preserve"> szansą na pracę”</w:t>
      </w:r>
    </w:p>
    <w:p w:rsidR="001905AB" w:rsidRDefault="00A9646A" w:rsidP="00A37D07">
      <w:pPr>
        <w:numPr>
          <w:ilvl w:val="0"/>
          <w:numId w:val="36"/>
        </w:numPr>
        <w:spacing w:after="0" w:line="240" w:lineRule="auto"/>
        <w:ind w:left="709" w:hanging="283"/>
        <w:jc w:val="both"/>
        <w:rPr>
          <w:rFonts w:ascii="Times New Roman" w:hAnsi="Times New Roman"/>
        </w:rPr>
      </w:pPr>
      <w:r w:rsidRPr="00A9646A">
        <w:rPr>
          <w:rFonts w:ascii="Times New Roman" w:hAnsi="Times New Roman"/>
        </w:rPr>
        <w:t>Sumy depozytowe</w:t>
      </w:r>
    </w:p>
    <w:p w:rsidR="00A9646A" w:rsidRPr="00A9646A" w:rsidRDefault="001905AB" w:rsidP="00A37D07">
      <w:pPr>
        <w:numPr>
          <w:ilvl w:val="0"/>
          <w:numId w:val="36"/>
        </w:numPr>
        <w:spacing w:after="0" w:line="240" w:lineRule="auto"/>
        <w:ind w:left="709" w:hanging="283"/>
        <w:jc w:val="both"/>
        <w:rPr>
          <w:rFonts w:ascii="Times New Roman" w:hAnsi="Times New Roman"/>
        </w:rPr>
      </w:pPr>
      <w:r>
        <w:rPr>
          <w:rFonts w:ascii="Times New Roman" w:hAnsi="Times New Roman"/>
        </w:rPr>
        <w:t>Rachunki VAT dla płatności podzielonych</w:t>
      </w:r>
      <w:r w:rsidR="00A9646A" w:rsidRPr="00A9646A">
        <w:rPr>
          <w:rFonts w:ascii="Times New Roman" w:hAnsi="Times New Roman"/>
        </w:rPr>
        <w:t>.</w:t>
      </w:r>
    </w:p>
    <w:p w:rsidR="00A9646A" w:rsidRDefault="00A9646A" w:rsidP="00D506F5">
      <w:pPr>
        <w:spacing w:after="0" w:line="240" w:lineRule="auto"/>
        <w:ind w:left="426"/>
        <w:jc w:val="both"/>
        <w:rPr>
          <w:rFonts w:ascii="Times New Roman" w:hAnsi="Times New Roman"/>
        </w:rPr>
      </w:pPr>
      <w:r w:rsidRPr="00A9646A">
        <w:rPr>
          <w:rFonts w:ascii="Times New Roman" w:hAnsi="Times New Roman"/>
          <w:color w:val="FF0000"/>
        </w:rPr>
        <w:t xml:space="preserve"> </w:t>
      </w:r>
      <w:r w:rsidRPr="00A9646A">
        <w:rPr>
          <w:rFonts w:ascii="Times New Roman" w:hAnsi="Times New Roman"/>
        </w:rPr>
        <w:t xml:space="preserve">Jeżeli w okresie obowiązywania koniecznym będzie po stronie Zamawiającego zwiększenie liczby rachunków pomocniczych, to do każdego nowego rachunku zastosowanie będą miały opłaty jednostkowe zaproponowane przez Wykonawcę </w:t>
      </w:r>
      <w:r w:rsidR="0008175E">
        <w:rPr>
          <w:rFonts w:ascii="Times New Roman" w:hAnsi="Times New Roman"/>
        </w:rPr>
        <w:t>w ofercie</w:t>
      </w:r>
      <w:r w:rsidRPr="00A9646A">
        <w:rPr>
          <w:rFonts w:ascii="Times New Roman" w:hAnsi="Times New Roman"/>
        </w:rPr>
        <w:t>.</w:t>
      </w:r>
    </w:p>
    <w:p w:rsidR="005E6A25" w:rsidRPr="00424212" w:rsidRDefault="005E6A25" w:rsidP="00F535CA">
      <w:pPr>
        <w:pStyle w:val="Akapitzlist"/>
        <w:numPr>
          <w:ilvl w:val="0"/>
          <w:numId w:val="32"/>
        </w:numPr>
        <w:spacing w:after="0" w:line="240" w:lineRule="auto"/>
        <w:ind w:left="426" w:hanging="426"/>
        <w:jc w:val="both"/>
        <w:rPr>
          <w:rFonts w:ascii="Times New Roman" w:hAnsi="Times New Roman"/>
        </w:rPr>
      </w:pPr>
      <w:r w:rsidRPr="00424212">
        <w:rPr>
          <w:rFonts w:ascii="Times New Roman" w:hAnsi="Times New Roman"/>
        </w:rPr>
        <w:t xml:space="preserve">Zamawiający zobowiązuje się do gromadzenia na rachunkach środków pieniężnych i przeprowadzania </w:t>
      </w:r>
      <w:r w:rsidR="00CF7B3A" w:rsidRPr="00424212">
        <w:rPr>
          <w:rFonts w:ascii="Times New Roman" w:hAnsi="Times New Roman"/>
        </w:rPr>
        <w:br/>
      </w:r>
      <w:r w:rsidRPr="00424212">
        <w:rPr>
          <w:rFonts w:ascii="Times New Roman" w:hAnsi="Times New Roman"/>
        </w:rPr>
        <w:t>za pośrednictwem banku rozliczeń pieniężnych.</w:t>
      </w:r>
    </w:p>
    <w:p w:rsidR="001E7155" w:rsidRPr="00252EED" w:rsidRDefault="006B0995" w:rsidP="001E7155">
      <w:pPr>
        <w:numPr>
          <w:ilvl w:val="0"/>
          <w:numId w:val="32"/>
        </w:numPr>
        <w:spacing w:after="0" w:line="240" w:lineRule="auto"/>
        <w:ind w:left="426" w:hanging="426"/>
        <w:jc w:val="both"/>
        <w:rPr>
          <w:rFonts w:ascii="Times New Roman" w:hAnsi="Times New Roman"/>
        </w:rPr>
      </w:pPr>
      <w:r>
        <w:rPr>
          <w:rFonts w:ascii="Times New Roman" w:hAnsi="Times New Roman"/>
        </w:rPr>
        <w:t xml:space="preserve">Realizacja płatności wewnątrz banku w czasie rzeczywistym, najpóźniej w dniu złożenia zlecenia. </w:t>
      </w:r>
      <w:r w:rsidR="001E7155" w:rsidRPr="00252EED">
        <w:rPr>
          <w:rFonts w:ascii="Times New Roman" w:hAnsi="Times New Roman"/>
        </w:rPr>
        <w:t>Nie przewiduje się opłat ani prowizji za realizacje przelewu między rachunkami Zamawiającego.</w:t>
      </w:r>
    </w:p>
    <w:p w:rsidR="00F535CA" w:rsidRPr="007605B6" w:rsidRDefault="00F535CA" w:rsidP="00F535CA">
      <w:pPr>
        <w:pStyle w:val="Akapitzlist"/>
        <w:numPr>
          <w:ilvl w:val="0"/>
          <w:numId w:val="32"/>
        </w:numPr>
        <w:spacing w:after="0" w:line="240" w:lineRule="auto"/>
        <w:ind w:left="426" w:hanging="426"/>
        <w:jc w:val="both"/>
        <w:rPr>
          <w:rFonts w:ascii="Times New Roman" w:hAnsi="Times New Roman"/>
        </w:rPr>
      </w:pPr>
      <w:r w:rsidRPr="007605B6">
        <w:rPr>
          <w:rFonts w:ascii="Times New Roman" w:hAnsi="Times New Roman"/>
        </w:rPr>
        <w:t xml:space="preserve">Z tytułu wykonywania na doraźne zlecenie Zamawiającego, innych czynności poza opisanymi </w:t>
      </w:r>
      <w:r w:rsidR="004F07EE" w:rsidRPr="007605B6">
        <w:rPr>
          <w:rFonts w:ascii="Times New Roman" w:hAnsi="Times New Roman"/>
        </w:rPr>
        <w:br/>
      </w:r>
      <w:r w:rsidRPr="007605B6">
        <w:rPr>
          <w:rFonts w:ascii="Times New Roman" w:hAnsi="Times New Roman"/>
        </w:rPr>
        <w:t xml:space="preserve">w przedmiocie zamówienia Wykonawca będzie pobierał opłaty i prowizje zgodnie z obowiązującą </w:t>
      </w:r>
      <w:r w:rsidR="004F07EE" w:rsidRPr="007605B6">
        <w:rPr>
          <w:rFonts w:ascii="Times New Roman" w:hAnsi="Times New Roman"/>
        </w:rPr>
        <w:br/>
      </w:r>
      <w:r w:rsidRPr="007605B6">
        <w:rPr>
          <w:rFonts w:ascii="Times New Roman" w:hAnsi="Times New Roman"/>
        </w:rPr>
        <w:t>u Wykonawcy  tabelą opłat i prowizji.</w:t>
      </w:r>
    </w:p>
    <w:p w:rsidR="00F535CA" w:rsidRPr="007A4F33" w:rsidRDefault="00F535CA" w:rsidP="00F535CA">
      <w:pPr>
        <w:pStyle w:val="Akapitzlist"/>
        <w:numPr>
          <w:ilvl w:val="0"/>
          <w:numId w:val="32"/>
        </w:numPr>
        <w:spacing w:after="0" w:line="240" w:lineRule="auto"/>
        <w:ind w:left="426" w:hanging="426"/>
        <w:jc w:val="both"/>
        <w:rPr>
          <w:rFonts w:ascii="Times New Roman" w:hAnsi="Times New Roman"/>
        </w:rPr>
      </w:pPr>
      <w:r w:rsidRPr="007A4F33">
        <w:rPr>
          <w:rFonts w:ascii="Times New Roman" w:hAnsi="Times New Roman"/>
        </w:rPr>
        <w:t>Bank musi być czynny przez minimum 8 godzin dziennie, od poniedziałku do piątku, w przedziale czasowym od 8:00 do 18:00.</w:t>
      </w:r>
    </w:p>
    <w:p w:rsidR="00F535CA" w:rsidRPr="007A4F33" w:rsidRDefault="00F535CA" w:rsidP="00F535CA">
      <w:pPr>
        <w:pStyle w:val="Akapitzlist"/>
        <w:numPr>
          <w:ilvl w:val="0"/>
          <w:numId w:val="32"/>
        </w:numPr>
        <w:spacing w:after="0" w:line="240" w:lineRule="auto"/>
        <w:ind w:left="426" w:hanging="426"/>
        <w:jc w:val="both"/>
        <w:rPr>
          <w:rFonts w:ascii="Times New Roman" w:hAnsi="Times New Roman"/>
        </w:rPr>
      </w:pPr>
      <w:r w:rsidRPr="007A4F33">
        <w:rPr>
          <w:rFonts w:ascii="Times New Roman" w:hAnsi="Times New Roman"/>
        </w:rPr>
        <w:t>Siedziba lub oddział banku z pełną obsługą Powiatowego Urzędu Pracy w Grudziądzu</w:t>
      </w:r>
      <w:r w:rsidR="00B3633D" w:rsidRPr="007A4F33">
        <w:rPr>
          <w:rFonts w:ascii="Times New Roman" w:hAnsi="Times New Roman"/>
        </w:rPr>
        <w:t xml:space="preserve"> musi znajdować się </w:t>
      </w:r>
      <w:r w:rsidRPr="007A4F33">
        <w:rPr>
          <w:rFonts w:ascii="Times New Roman" w:hAnsi="Times New Roman"/>
        </w:rPr>
        <w:t>na terenie miasta Grudziądza.</w:t>
      </w:r>
    </w:p>
    <w:p w:rsidR="007D3192" w:rsidRPr="00424212" w:rsidRDefault="007D3192" w:rsidP="007B0F92">
      <w:pPr>
        <w:pStyle w:val="Akapitzlist"/>
        <w:numPr>
          <w:ilvl w:val="0"/>
          <w:numId w:val="32"/>
        </w:numPr>
        <w:spacing w:after="0" w:line="240" w:lineRule="auto"/>
        <w:ind w:left="426" w:hanging="426"/>
        <w:jc w:val="both"/>
        <w:rPr>
          <w:rFonts w:ascii="Times New Roman" w:hAnsi="Times New Roman"/>
        </w:rPr>
      </w:pPr>
      <w:r w:rsidRPr="00424212">
        <w:rPr>
          <w:rFonts w:ascii="Times New Roman" w:hAnsi="Times New Roman"/>
        </w:rPr>
        <w:t xml:space="preserve">Obsługa bankowa Powiatowego Urzędu Pracy w Grudziądzu będzie realizowana na zasadach określonych w wewnętrznych regulaminach banku lub instytucji finansowej, którego oferta zostanie wybrana w </w:t>
      </w:r>
      <w:r w:rsidR="00014A94" w:rsidRPr="00424212">
        <w:rPr>
          <w:rFonts w:ascii="Times New Roman" w:hAnsi="Times New Roman"/>
        </w:rPr>
        <w:t xml:space="preserve">niniejszym </w:t>
      </w:r>
      <w:r w:rsidRPr="00424212">
        <w:rPr>
          <w:rFonts w:ascii="Times New Roman" w:hAnsi="Times New Roman"/>
        </w:rPr>
        <w:t xml:space="preserve">postępowaniu z zastrzeżeniem, iż postanowienia te nie będą sprzeczne z </w:t>
      </w:r>
      <w:r w:rsidR="00014A94" w:rsidRPr="00424212">
        <w:rPr>
          <w:rFonts w:ascii="Times New Roman" w:hAnsi="Times New Roman"/>
        </w:rPr>
        <w:t>przedmiotem zamówienia:</w:t>
      </w:r>
    </w:p>
    <w:p w:rsidR="007D3192" w:rsidRPr="00424212" w:rsidRDefault="007D3192" w:rsidP="00C71A8E">
      <w:pPr>
        <w:pStyle w:val="Akapitzlist"/>
        <w:numPr>
          <w:ilvl w:val="0"/>
          <w:numId w:val="41"/>
        </w:numPr>
        <w:spacing w:after="0" w:line="240" w:lineRule="auto"/>
        <w:jc w:val="both"/>
        <w:rPr>
          <w:rFonts w:ascii="Times New Roman" w:hAnsi="Times New Roman"/>
        </w:rPr>
      </w:pPr>
      <w:r w:rsidRPr="00424212">
        <w:rPr>
          <w:rFonts w:ascii="Times New Roman" w:hAnsi="Times New Roman"/>
        </w:rPr>
        <w:t xml:space="preserve">Wykonawca będzie wykonywał dyspozycje płatnicze do wysokości środków znajdujących się na rachunku. </w:t>
      </w:r>
    </w:p>
    <w:p w:rsidR="007D3192" w:rsidRPr="00424212" w:rsidRDefault="007D3192" w:rsidP="00C71A8E">
      <w:pPr>
        <w:pStyle w:val="Akapitzlist"/>
        <w:numPr>
          <w:ilvl w:val="0"/>
          <w:numId w:val="41"/>
        </w:numPr>
        <w:spacing w:after="0" w:line="240" w:lineRule="auto"/>
        <w:jc w:val="both"/>
        <w:rPr>
          <w:rFonts w:ascii="Times New Roman" w:hAnsi="Times New Roman"/>
        </w:rPr>
      </w:pPr>
      <w:r w:rsidRPr="00424212">
        <w:rPr>
          <w:rFonts w:ascii="Times New Roman" w:hAnsi="Times New Roman"/>
        </w:rPr>
        <w:lastRenderedPageBreak/>
        <w:t>W przypadku, gdy saldo środków płatniczych Zamawiającego nie zabezpiecza środków płatniczych niezbędnych dla dokonania wypłat świadczeń pieniężnych, w przypadającym terminie wypłat, Wykonawca dokona wypłat do wysokości salda na rachunku bieżącym według dyspozycji Zamawiającego.</w:t>
      </w:r>
    </w:p>
    <w:p w:rsidR="006B36AF" w:rsidRPr="00424212" w:rsidRDefault="006B36AF" w:rsidP="00E33614">
      <w:pPr>
        <w:pStyle w:val="Akapitzlist"/>
        <w:spacing w:after="0" w:line="240" w:lineRule="auto"/>
        <w:ind w:left="426"/>
        <w:jc w:val="both"/>
        <w:rPr>
          <w:rFonts w:ascii="Times New Roman" w:hAnsi="Times New Roman"/>
        </w:rPr>
      </w:pPr>
    </w:p>
    <w:p w:rsidR="00E33614" w:rsidRDefault="00E33614" w:rsidP="00E33614">
      <w:pPr>
        <w:pStyle w:val="Akapitzlist"/>
        <w:numPr>
          <w:ilvl w:val="0"/>
          <w:numId w:val="37"/>
        </w:numPr>
        <w:spacing w:after="0" w:line="240" w:lineRule="auto"/>
        <w:jc w:val="both"/>
        <w:rPr>
          <w:rFonts w:ascii="Times New Roman" w:hAnsi="Times New Roman"/>
          <w:b/>
        </w:rPr>
      </w:pPr>
      <w:r w:rsidRPr="00E33614">
        <w:rPr>
          <w:rFonts w:ascii="Times New Roman" w:hAnsi="Times New Roman"/>
          <w:b/>
        </w:rPr>
        <w:t>Elektroniczna obsługa rachunków bankowych</w:t>
      </w:r>
    </w:p>
    <w:p w:rsidR="00A9646A" w:rsidRPr="00B327A8" w:rsidRDefault="00B327A8" w:rsidP="00C71A8E">
      <w:pPr>
        <w:pStyle w:val="Akapitzlist"/>
        <w:numPr>
          <w:ilvl w:val="0"/>
          <w:numId w:val="38"/>
        </w:numPr>
        <w:spacing w:after="0" w:line="240" w:lineRule="auto"/>
        <w:ind w:left="284" w:hanging="284"/>
        <w:jc w:val="both"/>
        <w:rPr>
          <w:rFonts w:ascii="Times New Roman" w:hAnsi="Times New Roman"/>
        </w:rPr>
      </w:pPr>
      <w:r>
        <w:rPr>
          <w:rFonts w:ascii="Times New Roman" w:hAnsi="Times New Roman"/>
        </w:rPr>
        <w:t>Do zadań wykonawcy należy również w</w:t>
      </w:r>
      <w:r w:rsidR="00A9646A" w:rsidRPr="00B327A8">
        <w:rPr>
          <w:rFonts w:ascii="Times New Roman" w:hAnsi="Times New Roman"/>
        </w:rPr>
        <w:t>droż</w:t>
      </w:r>
      <w:r>
        <w:rPr>
          <w:rFonts w:ascii="Times New Roman" w:hAnsi="Times New Roman"/>
        </w:rPr>
        <w:t>enie</w:t>
      </w:r>
      <w:r w:rsidR="00A9646A" w:rsidRPr="00B327A8">
        <w:rPr>
          <w:rFonts w:ascii="Times New Roman" w:hAnsi="Times New Roman"/>
        </w:rPr>
        <w:t xml:space="preserve"> systemu elektronicznej obsługi rachunków bankowych </w:t>
      </w:r>
      <w:r w:rsidR="00BA5D89">
        <w:rPr>
          <w:rFonts w:ascii="Times New Roman" w:hAnsi="Times New Roman"/>
        </w:rPr>
        <w:t>w postaci rozwiązania</w:t>
      </w:r>
      <w:r w:rsidR="00A9646A" w:rsidRPr="00B327A8">
        <w:rPr>
          <w:rFonts w:ascii="Times New Roman" w:hAnsi="Times New Roman"/>
        </w:rPr>
        <w:t xml:space="preserve"> on-line poprzez przeglądarkę www bądź dedykowaną aplikację; przeszkolenie wskazanych pracowników</w:t>
      </w:r>
      <w:r w:rsidR="00CB5229">
        <w:rPr>
          <w:rFonts w:ascii="Times New Roman" w:hAnsi="Times New Roman"/>
        </w:rPr>
        <w:t xml:space="preserve"> na koszt wykonawcy</w:t>
      </w:r>
      <w:r w:rsidR="00A9646A" w:rsidRPr="00B327A8">
        <w:rPr>
          <w:rFonts w:ascii="Times New Roman" w:hAnsi="Times New Roman"/>
        </w:rPr>
        <w:t>, nadanie użytkownikom uprawnień niezbędnych do uruchomienia</w:t>
      </w:r>
      <w:r w:rsidR="00D506F5" w:rsidRPr="00B327A8">
        <w:rPr>
          <w:rFonts w:ascii="Times New Roman" w:hAnsi="Times New Roman"/>
        </w:rPr>
        <w:t xml:space="preserve"> </w:t>
      </w:r>
      <w:r w:rsidR="00A9646A" w:rsidRPr="00B327A8">
        <w:rPr>
          <w:rFonts w:ascii="Times New Roman" w:hAnsi="Times New Roman"/>
        </w:rPr>
        <w:t>i pracy w systemie bankowości elektronicznej, przeprowadzenie niezbędnych aktualizacji systemu bankowości elektronicznej kompatybilnego z formatem eksportu przelewów z systemu „Syriusz STD” w okresie trwania umowy oraz świadczenie serwisu oprogramowania (bez opłat i prowizji). Wdrożenie systemu nastąpi w czasie niezbędnym do zapewnienia prawidłowej obsługi bankowej Zamawiającego od dnia 1 stycznia 20</w:t>
      </w:r>
      <w:r w:rsidR="00B9157B">
        <w:rPr>
          <w:rFonts w:ascii="Times New Roman" w:hAnsi="Times New Roman"/>
        </w:rPr>
        <w:t>21</w:t>
      </w:r>
      <w:r w:rsidR="00A9646A" w:rsidRPr="00B327A8">
        <w:rPr>
          <w:rFonts w:ascii="Times New Roman" w:hAnsi="Times New Roman"/>
        </w:rPr>
        <w:t xml:space="preserve"> roku.</w:t>
      </w:r>
    </w:p>
    <w:p w:rsidR="00A9646A" w:rsidRPr="00A9646A" w:rsidRDefault="00A9646A" w:rsidP="00A9646A">
      <w:pPr>
        <w:spacing w:after="0" w:line="240" w:lineRule="auto"/>
        <w:ind w:left="360"/>
        <w:jc w:val="both"/>
        <w:rPr>
          <w:rFonts w:ascii="Times New Roman" w:hAnsi="Times New Roman"/>
        </w:rPr>
      </w:pPr>
      <w:r w:rsidRPr="00A9646A">
        <w:rPr>
          <w:rFonts w:ascii="Times New Roman" w:hAnsi="Times New Roman"/>
        </w:rPr>
        <w:t>Wymagania systemowe:</w:t>
      </w:r>
    </w:p>
    <w:p w:rsidR="00A9646A" w:rsidRPr="00A9646A" w:rsidRDefault="00A9646A" w:rsidP="00A37D07">
      <w:pPr>
        <w:numPr>
          <w:ilvl w:val="0"/>
          <w:numId w:val="34"/>
        </w:numPr>
        <w:spacing w:after="0" w:line="240" w:lineRule="auto"/>
        <w:jc w:val="both"/>
        <w:rPr>
          <w:rFonts w:ascii="Times New Roman" w:hAnsi="Times New Roman"/>
        </w:rPr>
      </w:pPr>
      <w:r w:rsidRPr="00A9646A">
        <w:rPr>
          <w:rFonts w:ascii="Times New Roman" w:hAnsi="Times New Roman"/>
        </w:rPr>
        <w:t>współpraca z system</w:t>
      </w:r>
      <w:r w:rsidR="00B9157B">
        <w:rPr>
          <w:rFonts w:ascii="Times New Roman" w:hAnsi="Times New Roman"/>
        </w:rPr>
        <w:t>ami</w:t>
      </w:r>
      <w:r w:rsidRPr="00A9646A">
        <w:rPr>
          <w:rFonts w:ascii="Times New Roman" w:hAnsi="Times New Roman"/>
        </w:rPr>
        <w:t xml:space="preserve"> </w:t>
      </w:r>
      <w:r w:rsidR="00B9157B">
        <w:rPr>
          <w:rFonts w:ascii="Times New Roman" w:hAnsi="Times New Roman"/>
        </w:rPr>
        <w:t>Microsoft Windows</w:t>
      </w:r>
      <w:r w:rsidRPr="00A9646A">
        <w:rPr>
          <w:rFonts w:ascii="Times New Roman" w:hAnsi="Times New Roman"/>
        </w:rPr>
        <w:t>,</w:t>
      </w:r>
    </w:p>
    <w:p w:rsidR="00A9646A" w:rsidRPr="00A9646A" w:rsidRDefault="00A9646A" w:rsidP="00A37D07">
      <w:pPr>
        <w:numPr>
          <w:ilvl w:val="0"/>
          <w:numId w:val="34"/>
        </w:numPr>
        <w:spacing w:after="0" w:line="240" w:lineRule="auto"/>
        <w:jc w:val="both"/>
        <w:rPr>
          <w:rFonts w:ascii="Times New Roman" w:hAnsi="Times New Roman"/>
        </w:rPr>
      </w:pPr>
      <w:r w:rsidRPr="00A9646A">
        <w:rPr>
          <w:rFonts w:ascii="Times New Roman" w:hAnsi="Times New Roman"/>
        </w:rPr>
        <w:t>dostęp do usług przez 24 godziny w każdym dniu,</w:t>
      </w:r>
    </w:p>
    <w:p w:rsidR="00A9646A" w:rsidRPr="00596D64" w:rsidRDefault="00A9646A" w:rsidP="00A37D07">
      <w:pPr>
        <w:numPr>
          <w:ilvl w:val="0"/>
          <w:numId w:val="34"/>
        </w:numPr>
        <w:spacing w:after="0" w:line="240" w:lineRule="auto"/>
        <w:jc w:val="both"/>
        <w:rPr>
          <w:rFonts w:ascii="Times New Roman" w:hAnsi="Times New Roman"/>
        </w:rPr>
      </w:pPr>
      <w:r w:rsidRPr="00596D64">
        <w:rPr>
          <w:rFonts w:ascii="Times New Roman" w:hAnsi="Times New Roman"/>
        </w:rPr>
        <w:t>dokonywanie operacji w czasie rzeczywistym,</w:t>
      </w:r>
    </w:p>
    <w:p w:rsidR="00A9646A" w:rsidRPr="00A9646A" w:rsidRDefault="00A9646A" w:rsidP="00A37D07">
      <w:pPr>
        <w:numPr>
          <w:ilvl w:val="0"/>
          <w:numId w:val="34"/>
        </w:numPr>
        <w:spacing w:after="0" w:line="240" w:lineRule="auto"/>
        <w:jc w:val="both"/>
        <w:rPr>
          <w:rFonts w:ascii="Times New Roman" w:hAnsi="Times New Roman"/>
        </w:rPr>
      </w:pPr>
      <w:r w:rsidRPr="00A9646A">
        <w:rPr>
          <w:rFonts w:ascii="Times New Roman" w:hAnsi="Times New Roman"/>
        </w:rPr>
        <w:t xml:space="preserve">funkcja tworzenia paczek, tj. wysyłanie większej ilości przelewów jednocześnie bez konieczności przesyłania każdego osobno w formatach m. in. </w:t>
      </w:r>
      <w:proofErr w:type="spellStart"/>
      <w:r w:rsidRPr="00A9646A">
        <w:rPr>
          <w:rFonts w:ascii="Times New Roman" w:hAnsi="Times New Roman"/>
        </w:rPr>
        <w:t>Elixir</w:t>
      </w:r>
      <w:proofErr w:type="spellEnd"/>
      <w:r w:rsidRPr="00A9646A">
        <w:rPr>
          <w:rFonts w:ascii="Times New Roman" w:hAnsi="Times New Roman"/>
        </w:rPr>
        <w:t xml:space="preserve"> i </w:t>
      </w:r>
      <w:proofErr w:type="spellStart"/>
      <w:r w:rsidRPr="00A9646A">
        <w:rPr>
          <w:rFonts w:ascii="Times New Roman" w:hAnsi="Times New Roman"/>
        </w:rPr>
        <w:t>VideoTEL</w:t>
      </w:r>
      <w:proofErr w:type="spellEnd"/>
      <w:r w:rsidRPr="00A9646A">
        <w:rPr>
          <w:rFonts w:ascii="Times New Roman" w:hAnsi="Times New Roman"/>
        </w:rPr>
        <w:t>,</w:t>
      </w:r>
    </w:p>
    <w:p w:rsidR="00A9646A" w:rsidRPr="00A9646A" w:rsidRDefault="00A9646A" w:rsidP="00A37D07">
      <w:pPr>
        <w:numPr>
          <w:ilvl w:val="0"/>
          <w:numId w:val="34"/>
        </w:numPr>
        <w:spacing w:after="0" w:line="240" w:lineRule="auto"/>
        <w:jc w:val="both"/>
        <w:rPr>
          <w:rFonts w:ascii="Times New Roman" w:hAnsi="Times New Roman"/>
        </w:rPr>
      </w:pPr>
      <w:r w:rsidRPr="00A9646A">
        <w:rPr>
          <w:rFonts w:ascii="Times New Roman" w:hAnsi="Times New Roman"/>
        </w:rPr>
        <w:t xml:space="preserve">praca przy stanowisku z wykorzystaniem podziału uprawnień wprowadzenie/zatwierdzenie przelewów w ustalonym i zatwierdzonym formacie, </w:t>
      </w:r>
    </w:p>
    <w:p w:rsidR="00A9646A" w:rsidRPr="00A9646A" w:rsidRDefault="00A9646A" w:rsidP="00A37D07">
      <w:pPr>
        <w:numPr>
          <w:ilvl w:val="0"/>
          <w:numId w:val="34"/>
        </w:numPr>
        <w:spacing w:after="0" w:line="240" w:lineRule="auto"/>
        <w:jc w:val="both"/>
        <w:rPr>
          <w:rFonts w:ascii="Times New Roman" w:hAnsi="Times New Roman"/>
        </w:rPr>
      </w:pPr>
      <w:r w:rsidRPr="00A9646A">
        <w:rPr>
          <w:rFonts w:ascii="Times New Roman" w:hAnsi="Times New Roman"/>
        </w:rPr>
        <w:t>zapewnienie bezpieczeństwa systemu, funkcja bezpiecznej transmisji przez sieć Internet,</w:t>
      </w:r>
    </w:p>
    <w:p w:rsidR="00A9646A" w:rsidRPr="00A9646A" w:rsidRDefault="00A9646A" w:rsidP="00A37D07">
      <w:pPr>
        <w:numPr>
          <w:ilvl w:val="0"/>
          <w:numId w:val="34"/>
        </w:numPr>
        <w:spacing w:after="0" w:line="240" w:lineRule="auto"/>
        <w:jc w:val="both"/>
        <w:rPr>
          <w:rFonts w:ascii="Times New Roman" w:hAnsi="Times New Roman"/>
        </w:rPr>
      </w:pPr>
      <w:r w:rsidRPr="00A9646A">
        <w:rPr>
          <w:rFonts w:ascii="Times New Roman" w:hAnsi="Times New Roman"/>
        </w:rPr>
        <w:t>uwierzytelnienie użytkownika poprzez wpisanie identyfikatora (nazwy użytkownika) wraz z hasłem,</w:t>
      </w:r>
    </w:p>
    <w:p w:rsidR="00A9646A" w:rsidRPr="00A9646A" w:rsidRDefault="00A9646A" w:rsidP="00A37D07">
      <w:pPr>
        <w:numPr>
          <w:ilvl w:val="0"/>
          <w:numId w:val="34"/>
        </w:numPr>
        <w:spacing w:after="0" w:line="240" w:lineRule="auto"/>
        <w:jc w:val="both"/>
        <w:rPr>
          <w:rFonts w:ascii="Times New Roman" w:hAnsi="Times New Roman"/>
        </w:rPr>
      </w:pPr>
      <w:r w:rsidRPr="00A9646A">
        <w:rPr>
          <w:rFonts w:ascii="Times New Roman" w:hAnsi="Times New Roman"/>
        </w:rPr>
        <w:t xml:space="preserve">dopuszczalne metody autoryzacji zleceń: listy haseł jednorazowych (TAN), certyfikaty cyfrowe, </w:t>
      </w:r>
      <w:proofErr w:type="spellStart"/>
      <w:r w:rsidRPr="00A9646A">
        <w:rPr>
          <w:rFonts w:ascii="Times New Roman" w:hAnsi="Times New Roman"/>
        </w:rPr>
        <w:t>tokeny,</w:t>
      </w:r>
      <w:r w:rsidR="006E478F">
        <w:rPr>
          <w:rFonts w:ascii="Times New Roman" w:hAnsi="Times New Roman"/>
        </w:rPr>
        <w:t>SMS</w:t>
      </w:r>
      <w:proofErr w:type="spellEnd"/>
    </w:p>
    <w:p w:rsidR="00A9646A" w:rsidRPr="00A9646A" w:rsidRDefault="00A9646A" w:rsidP="00A37D07">
      <w:pPr>
        <w:numPr>
          <w:ilvl w:val="0"/>
          <w:numId w:val="34"/>
        </w:numPr>
        <w:spacing w:after="0" w:line="240" w:lineRule="auto"/>
        <w:jc w:val="both"/>
        <w:rPr>
          <w:rFonts w:ascii="Times New Roman" w:hAnsi="Times New Roman"/>
        </w:rPr>
      </w:pPr>
      <w:r w:rsidRPr="00A9646A">
        <w:rPr>
          <w:rFonts w:ascii="Times New Roman" w:hAnsi="Times New Roman"/>
        </w:rPr>
        <w:t>system powinien umożliwiać uzyskanie bieżącej informacji o saldzie i historii rachunków bankowych oraz bieżącego podglądu i wydruku wyciągów bankowych z rachunków na stanowisku z zainstalowanym systemem bankowości elektronicznej oraz na czterech stanowiskach, na których możliwy będzie podgląd rachunków bankowych -  w ustalonym i zatwierdzonym formacie,</w:t>
      </w:r>
    </w:p>
    <w:p w:rsidR="00A9646A" w:rsidRPr="00A9646A" w:rsidRDefault="00A9646A" w:rsidP="00A37D07">
      <w:pPr>
        <w:numPr>
          <w:ilvl w:val="0"/>
          <w:numId w:val="34"/>
        </w:numPr>
        <w:spacing w:after="0" w:line="240" w:lineRule="auto"/>
        <w:jc w:val="both"/>
        <w:rPr>
          <w:rFonts w:ascii="Times New Roman" w:hAnsi="Times New Roman"/>
        </w:rPr>
      </w:pPr>
      <w:r w:rsidRPr="00A9646A">
        <w:rPr>
          <w:rFonts w:ascii="Times New Roman" w:hAnsi="Times New Roman"/>
        </w:rPr>
        <w:t>przechowywanie przelewów i wyciągów w archiwum systemu,</w:t>
      </w:r>
    </w:p>
    <w:p w:rsidR="00A9646A" w:rsidRPr="00A9646A" w:rsidRDefault="00A9646A" w:rsidP="00A37D07">
      <w:pPr>
        <w:numPr>
          <w:ilvl w:val="0"/>
          <w:numId w:val="34"/>
        </w:numPr>
        <w:spacing w:after="0" w:line="240" w:lineRule="auto"/>
        <w:jc w:val="both"/>
        <w:rPr>
          <w:rFonts w:ascii="Times New Roman" w:hAnsi="Times New Roman"/>
        </w:rPr>
      </w:pPr>
      <w:r w:rsidRPr="00A9646A">
        <w:rPr>
          <w:rFonts w:ascii="Times New Roman" w:hAnsi="Times New Roman"/>
        </w:rPr>
        <w:t>możliwość wykonywania i drukowania analiz i raportów z operacji i transakcji za wskazane okresy,</w:t>
      </w:r>
    </w:p>
    <w:p w:rsidR="00A9646A" w:rsidRPr="00A9646A" w:rsidRDefault="00A9646A" w:rsidP="00A37D07">
      <w:pPr>
        <w:numPr>
          <w:ilvl w:val="0"/>
          <w:numId w:val="34"/>
        </w:numPr>
        <w:spacing w:after="0" w:line="240" w:lineRule="auto"/>
        <w:jc w:val="both"/>
        <w:rPr>
          <w:rFonts w:ascii="Times New Roman" w:hAnsi="Times New Roman"/>
        </w:rPr>
      </w:pPr>
      <w:r w:rsidRPr="00A9646A">
        <w:rPr>
          <w:rFonts w:ascii="Times New Roman" w:hAnsi="Times New Roman"/>
        </w:rPr>
        <w:t>instalowanie wersji aktualizacyjnych w okresie trwania umowy,</w:t>
      </w:r>
    </w:p>
    <w:p w:rsidR="00A9646A" w:rsidRPr="00A9646A" w:rsidRDefault="00A9646A" w:rsidP="00A37D07">
      <w:pPr>
        <w:numPr>
          <w:ilvl w:val="0"/>
          <w:numId w:val="34"/>
        </w:numPr>
        <w:spacing w:after="0" w:line="240" w:lineRule="auto"/>
        <w:jc w:val="both"/>
        <w:rPr>
          <w:rFonts w:ascii="Times New Roman" w:hAnsi="Times New Roman"/>
        </w:rPr>
      </w:pPr>
      <w:r w:rsidRPr="00A9646A">
        <w:rPr>
          <w:rFonts w:ascii="Times New Roman" w:hAnsi="Times New Roman"/>
        </w:rPr>
        <w:t>w przypadku awarii systemu wymagane jest bezzwłoczne podjęcie działań w celu ich usunięcia. Usterka powinna być usunięta w ciągu</w:t>
      </w:r>
      <w:r w:rsidR="00596D64">
        <w:rPr>
          <w:rFonts w:ascii="Times New Roman" w:hAnsi="Times New Roman"/>
        </w:rPr>
        <w:t xml:space="preserve"> 12 godzin od zgłoszenia awarii.</w:t>
      </w:r>
    </w:p>
    <w:p w:rsidR="00A9646A" w:rsidRPr="00B327A8" w:rsidRDefault="00A9646A" w:rsidP="00C71A8E">
      <w:pPr>
        <w:pStyle w:val="Akapitzlist"/>
        <w:numPr>
          <w:ilvl w:val="0"/>
          <w:numId w:val="38"/>
        </w:numPr>
        <w:spacing w:after="0" w:line="240" w:lineRule="auto"/>
        <w:ind w:left="426" w:hanging="426"/>
        <w:jc w:val="both"/>
        <w:rPr>
          <w:rFonts w:ascii="Times New Roman" w:hAnsi="Times New Roman"/>
        </w:rPr>
      </w:pPr>
      <w:r w:rsidRPr="00B327A8">
        <w:rPr>
          <w:rFonts w:ascii="Times New Roman" w:hAnsi="Times New Roman"/>
        </w:rPr>
        <w:t>Zapewnienie w instalowanym systemie bankowości elektronicznej wymogów związanych z bezpieczeństwem pracy, tj. jednoznacznej identyfikacji użytkowników w procesie logowania się do systemu, dodatkowego uwierzytelniania użytkownika i sprawdzenie jego uprawnień przy korzystaniu z usług aktywnych, szyfrowania transakcji danych, automatycznej blokady konta użytkownika po trzech próbach dostępu z błędnie podanym hasłem, tworzenia rejestru czynności użytkowników.</w:t>
      </w:r>
    </w:p>
    <w:p w:rsidR="00A9646A" w:rsidRPr="00A9646A" w:rsidRDefault="00A9646A" w:rsidP="00C71A8E">
      <w:pPr>
        <w:numPr>
          <w:ilvl w:val="0"/>
          <w:numId w:val="38"/>
        </w:numPr>
        <w:spacing w:after="0" w:line="240" w:lineRule="auto"/>
        <w:ind w:left="426" w:hanging="426"/>
        <w:jc w:val="both"/>
        <w:rPr>
          <w:rFonts w:ascii="Times New Roman" w:hAnsi="Times New Roman"/>
        </w:rPr>
      </w:pPr>
      <w:r w:rsidRPr="00A9646A">
        <w:rPr>
          <w:rFonts w:ascii="Times New Roman" w:hAnsi="Times New Roman"/>
        </w:rPr>
        <w:t>Realizacja zleceń płatniczych na rachunki prowadzone w innych bankach oraz banku prowadzącym obsługę rachunku przekazywanych w formie elektronicznej lub papierowej. Zlecenia płatnicze złożone do godziny</w:t>
      </w:r>
      <w:r w:rsidR="00D506F5">
        <w:rPr>
          <w:rFonts w:ascii="Times New Roman" w:hAnsi="Times New Roman"/>
        </w:rPr>
        <w:t xml:space="preserve"> 14-tej realizowane powinny być</w:t>
      </w:r>
      <w:r w:rsidRPr="00A9646A">
        <w:rPr>
          <w:rFonts w:ascii="Times New Roman" w:hAnsi="Times New Roman"/>
        </w:rPr>
        <w:t xml:space="preserve"> w tym samym dniu. Przelewy złożone po t</w:t>
      </w:r>
      <w:r w:rsidR="00A27994">
        <w:rPr>
          <w:rFonts w:ascii="Times New Roman" w:hAnsi="Times New Roman"/>
        </w:rPr>
        <w:t xml:space="preserve">ej godzinie zostaną przekazane </w:t>
      </w:r>
      <w:r w:rsidRPr="00A9646A">
        <w:rPr>
          <w:rFonts w:ascii="Times New Roman" w:hAnsi="Times New Roman"/>
        </w:rPr>
        <w:t>do realizacji najpóźniej w następnym dniu roboczym.</w:t>
      </w:r>
    </w:p>
    <w:p w:rsidR="00A9646A" w:rsidRDefault="00A9646A" w:rsidP="00C71A8E">
      <w:pPr>
        <w:numPr>
          <w:ilvl w:val="0"/>
          <w:numId w:val="38"/>
        </w:numPr>
        <w:spacing w:after="0" w:line="240" w:lineRule="auto"/>
        <w:ind w:left="426" w:hanging="426"/>
        <w:jc w:val="both"/>
        <w:rPr>
          <w:rFonts w:ascii="Times New Roman" w:hAnsi="Times New Roman"/>
        </w:rPr>
      </w:pPr>
      <w:r w:rsidRPr="00A9646A">
        <w:rPr>
          <w:rFonts w:ascii="Times New Roman" w:hAnsi="Times New Roman"/>
        </w:rPr>
        <w:t xml:space="preserve">W przypadku awarii uniemożliwiającej wysyłanie przelewów w formie elektronicznej, Bank umożliwi </w:t>
      </w:r>
      <w:r w:rsidRPr="00A9646A">
        <w:rPr>
          <w:rFonts w:ascii="Times New Roman" w:hAnsi="Times New Roman"/>
          <w:b/>
          <w:u w:val="single"/>
        </w:rPr>
        <w:t>w cenie przelewów elektronicznych</w:t>
      </w:r>
      <w:r w:rsidRPr="00A9646A">
        <w:rPr>
          <w:rFonts w:ascii="Times New Roman" w:hAnsi="Times New Roman"/>
        </w:rPr>
        <w:t xml:space="preserve"> wykonanie przelewów w formie papierowej zgo</w:t>
      </w:r>
      <w:r w:rsidR="001E7155">
        <w:rPr>
          <w:rFonts w:ascii="Times New Roman" w:hAnsi="Times New Roman"/>
        </w:rPr>
        <w:t>dnie z potrzebami Zamawiającego bez ponoszenia z tego tytułu opłat.</w:t>
      </w:r>
    </w:p>
    <w:p w:rsidR="00803E5C" w:rsidRDefault="00803E5C" w:rsidP="00C71A8E">
      <w:pPr>
        <w:numPr>
          <w:ilvl w:val="0"/>
          <w:numId w:val="38"/>
        </w:numPr>
        <w:spacing w:after="0" w:line="240" w:lineRule="auto"/>
        <w:ind w:left="426" w:hanging="426"/>
        <w:jc w:val="both"/>
        <w:rPr>
          <w:rFonts w:ascii="Times New Roman" w:hAnsi="Times New Roman"/>
        </w:rPr>
      </w:pPr>
      <w:r w:rsidRPr="00E63D11">
        <w:rPr>
          <w:rFonts w:ascii="Times New Roman" w:hAnsi="Times New Roman"/>
        </w:rPr>
        <w:t xml:space="preserve">Zapewnienie płynnej realizacji wszystkich zleceń płatniczych w ciągu dnia w systemie bankowości </w:t>
      </w:r>
      <w:r w:rsidRPr="00424212">
        <w:rPr>
          <w:rFonts w:ascii="Times New Roman" w:hAnsi="Times New Roman"/>
        </w:rPr>
        <w:t>elektronicznej.</w:t>
      </w:r>
    </w:p>
    <w:p w:rsidR="006B0995" w:rsidRPr="00424212" w:rsidRDefault="006B0995" w:rsidP="00C71A8E">
      <w:pPr>
        <w:numPr>
          <w:ilvl w:val="0"/>
          <w:numId w:val="38"/>
        </w:numPr>
        <w:spacing w:after="0" w:line="240" w:lineRule="auto"/>
        <w:ind w:left="426" w:hanging="426"/>
        <w:jc w:val="both"/>
        <w:rPr>
          <w:rFonts w:ascii="Times New Roman" w:hAnsi="Times New Roman"/>
        </w:rPr>
      </w:pPr>
      <w:r>
        <w:rPr>
          <w:rFonts w:ascii="Times New Roman" w:hAnsi="Times New Roman"/>
        </w:rPr>
        <w:t>Możliwość drukowania wszystkich dokumentów źródłowych przy każdym wyciągu bankowym w systemie bankowości elektronicznej.</w:t>
      </w:r>
    </w:p>
    <w:p w:rsidR="00CF7B3A" w:rsidRPr="00424212" w:rsidRDefault="00803E5C" w:rsidP="00C71A8E">
      <w:pPr>
        <w:numPr>
          <w:ilvl w:val="0"/>
          <w:numId w:val="38"/>
        </w:numPr>
        <w:spacing w:after="0" w:line="240" w:lineRule="auto"/>
        <w:ind w:left="426" w:hanging="426"/>
        <w:jc w:val="both"/>
        <w:rPr>
          <w:rFonts w:ascii="Times New Roman" w:hAnsi="Times New Roman"/>
        </w:rPr>
      </w:pPr>
      <w:r w:rsidRPr="00424212">
        <w:rPr>
          <w:rFonts w:ascii="Times New Roman" w:hAnsi="Times New Roman"/>
        </w:rPr>
        <w:t xml:space="preserve"> </w:t>
      </w:r>
      <w:r w:rsidR="00CF7B3A" w:rsidRPr="00424212">
        <w:rPr>
          <w:rFonts w:ascii="Times New Roman" w:hAnsi="Times New Roman"/>
        </w:rPr>
        <w:t>Uzgadnianie dokumentacji dyspozycji z wpisami na rachunku (każdy wyciąg musi zawierać: numer rachunku, nazwę podmiotu, kwoty operacji, tytuł płatności oraz numer i datę wyciągu)</w:t>
      </w:r>
      <w:r w:rsidR="00DB0187" w:rsidRPr="00424212">
        <w:rPr>
          <w:rFonts w:ascii="Times New Roman" w:hAnsi="Times New Roman"/>
        </w:rPr>
        <w:t>.</w:t>
      </w:r>
    </w:p>
    <w:p w:rsidR="00DD1BD6" w:rsidRPr="00B112DA" w:rsidRDefault="007D21B0" w:rsidP="00C71A8E">
      <w:pPr>
        <w:numPr>
          <w:ilvl w:val="0"/>
          <w:numId w:val="38"/>
        </w:numPr>
        <w:spacing w:after="0" w:line="240" w:lineRule="auto"/>
        <w:ind w:left="426" w:hanging="426"/>
        <w:jc w:val="both"/>
        <w:rPr>
          <w:rFonts w:ascii="Times New Roman" w:hAnsi="Times New Roman"/>
        </w:rPr>
      </w:pPr>
      <w:r w:rsidRPr="00B112DA">
        <w:rPr>
          <w:rFonts w:ascii="Times New Roman" w:hAnsi="Times New Roman"/>
        </w:rPr>
        <w:t xml:space="preserve">Przeprowadzanie na rzecz Zamawiającego rozliczeń pieniężnych – obowiązkowe przesyłanie wyciągu </w:t>
      </w:r>
      <w:r w:rsidR="00424212" w:rsidRPr="00B112DA">
        <w:rPr>
          <w:rFonts w:ascii="Times New Roman" w:hAnsi="Times New Roman"/>
        </w:rPr>
        <w:br/>
      </w:r>
      <w:r w:rsidRPr="00B112DA">
        <w:rPr>
          <w:rFonts w:ascii="Times New Roman" w:hAnsi="Times New Roman"/>
        </w:rPr>
        <w:t xml:space="preserve">z ustaleniem salda oraz uzgodnieniem dokumentacji z zapisami na rachunku </w:t>
      </w:r>
      <w:r w:rsidR="001E7155" w:rsidRPr="00B112DA">
        <w:rPr>
          <w:rFonts w:ascii="Times New Roman" w:hAnsi="Times New Roman"/>
        </w:rPr>
        <w:t>i potwierdzenie zgodności salda.</w:t>
      </w:r>
    </w:p>
    <w:p w:rsidR="00C45B86" w:rsidRPr="00424212" w:rsidRDefault="001C030D" w:rsidP="00C71A8E">
      <w:pPr>
        <w:pStyle w:val="Akapitzlist"/>
        <w:numPr>
          <w:ilvl w:val="0"/>
          <w:numId w:val="38"/>
        </w:numPr>
        <w:spacing w:line="240" w:lineRule="auto"/>
        <w:ind w:left="426" w:hanging="426"/>
        <w:jc w:val="both"/>
        <w:rPr>
          <w:rFonts w:ascii="Times New Roman" w:hAnsi="Times New Roman"/>
        </w:rPr>
      </w:pPr>
      <w:r w:rsidRPr="00424212">
        <w:rPr>
          <w:rFonts w:ascii="Times New Roman" w:hAnsi="Times New Roman"/>
        </w:rPr>
        <w:t>Wykonawca zobowiązuje się do zapewnienia dostępu do środków zgromadzonych na rachunkach Zamawiającego za pośrednictwem urządzeń łączności</w:t>
      </w:r>
      <w:r w:rsidR="00424212" w:rsidRPr="00424212">
        <w:rPr>
          <w:rFonts w:ascii="Times New Roman" w:hAnsi="Times New Roman"/>
        </w:rPr>
        <w:t xml:space="preserve"> przewodowej lub bezprzewodowej </w:t>
      </w:r>
      <w:r w:rsidRPr="00424212">
        <w:rPr>
          <w:rFonts w:ascii="Times New Roman" w:hAnsi="Times New Roman"/>
        </w:rPr>
        <w:lastRenderedPageBreak/>
        <w:t>wykorzystywanych przez Zamawiającego, a także do wykonywania operacji lub innych czynności zleconych przez Zamawiającego.</w:t>
      </w:r>
    </w:p>
    <w:p w:rsidR="001C030D" w:rsidRPr="00424212" w:rsidRDefault="00617BF6" w:rsidP="00C71A8E">
      <w:pPr>
        <w:pStyle w:val="Akapitzlist"/>
        <w:numPr>
          <w:ilvl w:val="0"/>
          <w:numId w:val="38"/>
        </w:numPr>
        <w:spacing w:line="240" w:lineRule="auto"/>
        <w:ind w:left="426" w:hanging="426"/>
        <w:jc w:val="both"/>
        <w:rPr>
          <w:rFonts w:ascii="Times New Roman" w:hAnsi="Times New Roman"/>
        </w:rPr>
      </w:pPr>
      <w:r w:rsidRPr="00424212">
        <w:rPr>
          <w:rFonts w:ascii="Times New Roman" w:hAnsi="Times New Roman"/>
        </w:rPr>
        <w:t>Wykonawca zobowiązuje się do nieodpłatnego wdrożenia w Powiatowym Urzędzie Pracy w Grudziądzu programu niezbędnego do funkcjonowania bankowego systemu elektronicznego.</w:t>
      </w:r>
    </w:p>
    <w:p w:rsidR="00C45B86" w:rsidRPr="00424212" w:rsidRDefault="00C45B86" w:rsidP="00C71A8E">
      <w:pPr>
        <w:pStyle w:val="Akapitzlist"/>
        <w:numPr>
          <w:ilvl w:val="0"/>
          <w:numId w:val="38"/>
        </w:numPr>
        <w:spacing w:line="240" w:lineRule="auto"/>
        <w:ind w:left="426" w:hanging="426"/>
        <w:jc w:val="both"/>
        <w:rPr>
          <w:rFonts w:ascii="Times New Roman" w:hAnsi="Times New Roman"/>
        </w:rPr>
      </w:pPr>
      <w:r w:rsidRPr="00424212">
        <w:rPr>
          <w:rFonts w:ascii="Times New Roman" w:hAnsi="Times New Roman"/>
        </w:rPr>
        <w:t>Zamawiający może składać dyspozycje związane z prowadzeniem rachunku bankowego za pośrednictwem aktywnych kanałów dostępu.</w:t>
      </w:r>
    </w:p>
    <w:p w:rsidR="00C45B86" w:rsidRPr="00424212" w:rsidRDefault="00C45B86" w:rsidP="00C71A8E">
      <w:pPr>
        <w:pStyle w:val="Akapitzlist"/>
        <w:numPr>
          <w:ilvl w:val="0"/>
          <w:numId w:val="38"/>
        </w:numPr>
        <w:spacing w:after="0" w:line="240" w:lineRule="auto"/>
        <w:ind w:left="426" w:hanging="426"/>
        <w:jc w:val="both"/>
        <w:rPr>
          <w:rFonts w:ascii="Times New Roman" w:hAnsi="Times New Roman"/>
        </w:rPr>
      </w:pPr>
      <w:r w:rsidRPr="00424212">
        <w:rPr>
          <w:rFonts w:ascii="Times New Roman" w:hAnsi="Times New Roman"/>
        </w:rPr>
        <w:t xml:space="preserve">Do elektronicznej identyfikacji Zamawiającego oraz upoważnionych osób w kanale WWW służą środki dostępu, tj.: </w:t>
      </w:r>
    </w:p>
    <w:p w:rsidR="00C45B86" w:rsidRPr="00424212" w:rsidRDefault="00C45B86" w:rsidP="00C45B86">
      <w:pPr>
        <w:spacing w:after="0" w:line="240" w:lineRule="auto"/>
        <w:jc w:val="both"/>
        <w:rPr>
          <w:rFonts w:ascii="Times New Roman" w:hAnsi="Times New Roman"/>
        </w:rPr>
      </w:pPr>
      <w:r w:rsidRPr="00424212">
        <w:rPr>
          <w:rFonts w:ascii="Times New Roman" w:hAnsi="Times New Roman"/>
        </w:rPr>
        <w:t>a) identyfikator/login/nazwa użytkownika,</w:t>
      </w:r>
    </w:p>
    <w:p w:rsidR="00C45B86" w:rsidRPr="00424212" w:rsidRDefault="00C45B86" w:rsidP="00C45B86">
      <w:pPr>
        <w:spacing w:after="0" w:line="240" w:lineRule="auto"/>
        <w:jc w:val="both"/>
        <w:rPr>
          <w:rFonts w:ascii="Times New Roman" w:hAnsi="Times New Roman"/>
        </w:rPr>
      </w:pPr>
      <w:r w:rsidRPr="00424212">
        <w:rPr>
          <w:rFonts w:ascii="Times New Roman" w:hAnsi="Times New Roman"/>
        </w:rPr>
        <w:t>b) hasło;</w:t>
      </w:r>
    </w:p>
    <w:p w:rsidR="00C45B86" w:rsidRPr="00424212" w:rsidRDefault="00C45B86" w:rsidP="00C45B86">
      <w:pPr>
        <w:spacing w:after="0" w:line="240" w:lineRule="auto"/>
        <w:jc w:val="both"/>
        <w:rPr>
          <w:rFonts w:ascii="Times New Roman" w:hAnsi="Times New Roman"/>
        </w:rPr>
      </w:pPr>
      <w:r w:rsidRPr="00424212">
        <w:rPr>
          <w:rFonts w:ascii="Times New Roman" w:hAnsi="Times New Roman"/>
        </w:rPr>
        <w:t>Zamawiający ostatecznie potwierdza składaną operację poprzez WWW z użyciem dopuszczalnych metod autoryzacji zleceń.</w:t>
      </w:r>
    </w:p>
    <w:p w:rsidR="00C45B86" w:rsidRPr="00424212" w:rsidRDefault="00C45B86" w:rsidP="00C71A8E">
      <w:pPr>
        <w:pStyle w:val="Akapitzlist"/>
        <w:numPr>
          <w:ilvl w:val="0"/>
          <w:numId w:val="38"/>
        </w:numPr>
        <w:spacing w:after="0" w:line="240" w:lineRule="auto"/>
        <w:ind w:left="426" w:hanging="426"/>
        <w:jc w:val="both"/>
        <w:rPr>
          <w:rFonts w:ascii="Times New Roman" w:hAnsi="Times New Roman"/>
        </w:rPr>
      </w:pPr>
      <w:r w:rsidRPr="00424212">
        <w:rPr>
          <w:rFonts w:ascii="Times New Roman" w:hAnsi="Times New Roman"/>
        </w:rPr>
        <w:t xml:space="preserve">Wykonawca w trybie poufnym, przy zachowaniu należytej staranności i bezpieczeństwa przekazuje Zamawiającemu środki dostępu do udostępnianych kanałów dostępu. </w:t>
      </w:r>
    </w:p>
    <w:p w:rsidR="00C45B86" w:rsidRPr="00424212" w:rsidRDefault="00C45B86" w:rsidP="00C71A8E">
      <w:pPr>
        <w:pStyle w:val="Akapitzlist"/>
        <w:numPr>
          <w:ilvl w:val="0"/>
          <w:numId w:val="38"/>
        </w:numPr>
        <w:spacing w:after="0" w:line="240" w:lineRule="auto"/>
        <w:ind w:left="426" w:hanging="426"/>
        <w:jc w:val="both"/>
        <w:rPr>
          <w:rFonts w:ascii="Times New Roman" w:hAnsi="Times New Roman"/>
        </w:rPr>
      </w:pPr>
      <w:r w:rsidRPr="00424212">
        <w:rPr>
          <w:rFonts w:ascii="Times New Roman" w:hAnsi="Times New Roman"/>
        </w:rPr>
        <w:t xml:space="preserve">Operacje dokonywane za pośrednictwem elektronicznych kanałów dostępu Wykonawca realizuje nie później niż do końca następnego dnia roboczego po otrzymaniu zlecenia. </w:t>
      </w:r>
    </w:p>
    <w:p w:rsidR="00061C75" w:rsidRPr="00424212" w:rsidRDefault="00C45B86" w:rsidP="00C71A8E">
      <w:pPr>
        <w:pStyle w:val="Akapitzlist"/>
        <w:numPr>
          <w:ilvl w:val="0"/>
          <w:numId w:val="38"/>
        </w:numPr>
        <w:spacing w:after="0" w:line="240" w:lineRule="auto"/>
        <w:ind w:left="426" w:hanging="426"/>
        <w:jc w:val="both"/>
        <w:rPr>
          <w:rFonts w:ascii="Times New Roman" w:hAnsi="Times New Roman"/>
        </w:rPr>
      </w:pPr>
      <w:r w:rsidRPr="00424212">
        <w:rPr>
          <w:rFonts w:ascii="Times New Roman" w:hAnsi="Times New Roman"/>
        </w:rPr>
        <w:t>Zlecenia Zamawiającego dotyczące dokonania operacji złożone za pośrednictwem elektronicznych kanałów dostępu mogą zostać odwołane tylko przed ich wykonaniem, na zasadach określonych w ustawie  o usługach płatniczych.</w:t>
      </w:r>
    </w:p>
    <w:p w:rsidR="00C45B86" w:rsidRPr="00424212" w:rsidRDefault="00C45B86" w:rsidP="00C71A8E">
      <w:pPr>
        <w:pStyle w:val="Akapitzlist"/>
        <w:numPr>
          <w:ilvl w:val="0"/>
          <w:numId w:val="38"/>
        </w:numPr>
        <w:spacing w:after="0" w:line="240" w:lineRule="auto"/>
        <w:ind w:left="426" w:hanging="426"/>
        <w:jc w:val="both"/>
        <w:rPr>
          <w:rFonts w:ascii="Times New Roman" w:hAnsi="Times New Roman"/>
        </w:rPr>
      </w:pPr>
      <w:r w:rsidRPr="00424212">
        <w:rPr>
          <w:rFonts w:ascii="Times New Roman" w:hAnsi="Times New Roman"/>
        </w:rPr>
        <w:t>Wykonawca poniesie wszelkie koszty związane z naprawą uszkodzonego systemu, którego usterka nie wystąpiła z winy Zamawiającego.</w:t>
      </w:r>
    </w:p>
    <w:p w:rsidR="00C45B86" w:rsidRPr="00424212" w:rsidRDefault="00C45B86" w:rsidP="00C71A8E">
      <w:pPr>
        <w:pStyle w:val="Akapitzlist"/>
        <w:numPr>
          <w:ilvl w:val="0"/>
          <w:numId w:val="38"/>
        </w:numPr>
        <w:spacing w:after="0" w:line="240" w:lineRule="auto"/>
        <w:ind w:left="426" w:hanging="426"/>
        <w:jc w:val="both"/>
        <w:rPr>
          <w:rFonts w:ascii="Times New Roman" w:hAnsi="Times New Roman"/>
        </w:rPr>
      </w:pPr>
      <w:r w:rsidRPr="00424212">
        <w:rPr>
          <w:rFonts w:ascii="Times New Roman" w:hAnsi="Times New Roman"/>
        </w:rPr>
        <w:t>W celu prawidłowego wykonania zlecenia płatniczego uznaniowego lub obciążeniowego, Zamawiający poda dodatkowe dane niezbędne do jego realizacji (imię i nazwisko, adres zamieszkania odbiorcy zlecenia płatniczego).</w:t>
      </w:r>
    </w:p>
    <w:p w:rsidR="00C45B86" w:rsidRPr="00424212" w:rsidRDefault="00C45B86" w:rsidP="00C71A8E">
      <w:pPr>
        <w:pStyle w:val="Akapitzlist"/>
        <w:numPr>
          <w:ilvl w:val="0"/>
          <w:numId w:val="38"/>
        </w:numPr>
        <w:spacing w:after="0" w:line="240" w:lineRule="auto"/>
        <w:ind w:left="426" w:hanging="426"/>
        <w:jc w:val="both"/>
        <w:rPr>
          <w:rFonts w:ascii="Times New Roman" w:hAnsi="Times New Roman"/>
        </w:rPr>
      </w:pPr>
      <w:r w:rsidRPr="00424212">
        <w:rPr>
          <w:rFonts w:ascii="Times New Roman" w:hAnsi="Times New Roman"/>
        </w:rPr>
        <w:t>Z chwilą wydania przez placówkę dokumentu potwierdzającego dokonanie transakcji, transakcja ta nie może być odwołana.</w:t>
      </w:r>
    </w:p>
    <w:p w:rsidR="00D56D9F" w:rsidRPr="00424212" w:rsidRDefault="00C45B86" w:rsidP="00C71A8E">
      <w:pPr>
        <w:pStyle w:val="Akapitzlist"/>
        <w:numPr>
          <w:ilvl w:val="0"/>
          <w:numId w:val="38"/>
        </w:numPr>
        <w:spacing w:after="0" w:line="240" w:lineRule="auto"/>
        <w:ind w:left="426" w:hanging="426"/>
        <w:jc w:val="both"/>
        <w:rPr>
          <w:rFonts w:ascii="Times New Roman" w:hAnsi="Times New Roman"/>
        </w:rPr>
      </w:pPr>
      <w:r w:rsidRPr="00424212">
        <w:rPr>
          <w:rFonts w:ascii="Times New Roman" w:hAnsi="Times New Roman"/>
        </w:rPr>
        <w:t>Za świadczone czynności związane z obsługą rachunków Wykonawca pobiera prowizje i opłaty w wysokości zawartej w ofercie</w:t>
      </w:r>
      <w:r w:rsidR="00424212">
        <w:rPr>
          <w:rFonts w:ascii="Times New Roman" w:hAnsi="Times New Roman"/>
        </w:rPr>
        <w:t>.</w:t>
      </w:r>
      <w:r w:rsidRPr="00424212">
        <w:rPr>
          <w:rFonts w:ascii="Times New Roman" w:hAnsi="Times New Roman"/>
        </w:rPr>
        <w:t xml:space="preserve"> </w:t>
      </w:r>
    </w:p>
    <w:p w:rsidR="00C45B86" w:rsidRPr="006B0995" w:rsidRDefault="00C45B86" w:rsidP="00C71A8E">
      <w:pPr>
        <w:pStyle w:val="Akapitzlist"/>
        <w:numPr>
          <w:ilvl w:val="0"/>
          <w:numId w:val="38"/>
        </w:numPr>
        <w:spacing w:after="0" w:line="240" w:lineRule="auto"/>
        <w:ind w:left="426" w:hanging="426"/>
        <w:jc w:val="both"/>
        <w:rPr>
          <w:rFonts w:ascii="Times New Roman" w:hAnsi="Times New Roman"/>
        </w:rPr>
      </w:pPr>
      <w:r w:rsidRPr="006B0995">
        <w:rPr>
          <w:rFonts w:ascii="Times New Roman" w:hAnsi="Times New Roman"/>
        </w:rPr>
        <w:t xml:space="preserve">Prowizje i opłaty, o których mowa </w:t>
      </w:r>
      <w:r w:rsidR="00D56D9F" w:rsidRPr="006B0995">
        <w:rPr>
          <w:rFonts w:ascii="Times New Roman" w:hAnsi="Times New Roman"/>
        </w:rPr>
        <w:t>powyżej,</w:t>
      </w:r>
      <w:r w:rsidRPr="006B0995">
        <w:rPr>
          <w:rFonts w:ascii="Times New Roman" w:hAnsi="Times New Roman"/>
        </w:rPr>
        <w:t xml:space="preserve"> są niezmienne przez cały okres obowiązywania umowy. </w:t>
      </w:r>
    </w:p>
    <w:p w:rsidR="008043F2" w:rsidRPr="00424212" w:rsidRDefault="00C45B86" w:rsidP="008043F2">
      <w:pPr>
        <w:pStyle w:val="Akapitzlist"/>
        <w:numPr>
          <w:ilvl w:val="0"/>
          <w:numId w:val="38"/>
        </w:numPr>
        <w:spacing w:after="0" w:line="240" w:lineRule="auto"/>
        <w:ind w:left="426" w:hanging="426"/>
        <w:jc w:val="both"/>
        <w:rPr>
          <w:rFonts w:ascii="Times New Roman" w:hAnsi="Times New Roman"/>
        </w:rPr>
      </w:pPr>
      <w:r w:rsidRPr="00424212">
        <w:rPr>
          <w:rFonts w:ascii="Times New Roman" w:hAnsi="Times New Roman"/>
        </w:rPr>
        <w:t>Zamknięcie rachunków następuje na wniosek Zamawiającego lub z chwilą rozwiązania niniejszej umowy.</w:t>
      </w:r>
    </w:p>
    <w:p w:rsidR="007812D5" w:rsidRPr="00E63D11" w:rsidRDefault="007812D5" w:rsidP="007812D5">
      <w:pPr>
        <w:spacing w:after="0" w:line="240" w:lineRule="auto"/>
        <w:ind w:left="426"/>
        <w:jc w:val="both"/>
        <w:rPr>
          <w:rFonts w:ascii="Times New Roman" w:hAnsi="Times New Roman"/>
          <w:color w:val="FF0000"/>
        </w:rPr>
      </w:pPr>
    </w:p>
    <w:p w:rsidR="007812D5" w:rsidRDefault="007812D5" w:rsidP="007812D5">
      <w:pPr>
        <w:pStyle w:val="Akapitzlist"/>
        <w:numPr>
          <w:ilvl w:val="0"/>
          <w:numId w:val="37"/>
        </w:numPr>
        <w:spacing w:after="0" w:line="240" w:lineRule="auto"/>
        <w:jc w:val="both"/>
        <w:rPr>
          <w:rFonts w:ascii="Times New Roman" w:hAnsi="Times New Roman"/>
          <w:b/>
        </w:rPr>
      </w:pPr>
      <w:r>
        <w:rPr>
          <w:rFonts w:ascii="Times New Roman" w:hAnsi="Times New Roman"/>
          <w:b/>
        </w:rPr>
        <w:t xml:space="preserve">Uruchomienie i prowadzenie rachunków osobistych dla </w:t>
      </w:r>
      <w:r w:rsidR="00463E5F">
        <w:rPr>
          <w:rFonts w:ascii="Times New Roman" w:hAnsi="Times New Roman"/>
          <w:b/>
        </w:rPr>
        <w:t xml:space="preserve">klientów PUP w </w:t>
      </w:r>
      <w:r w:rsidR="002B5C7E">
        <w:rPr>
          <w:rFonts w:ascii="Times New Roman" w:hAnsi="Times New Roman"/>
          <w:b/>
        </w:rPr>
        <w:t>Grudziądzu</w:t>
      </w:r>
    </w:p>
    <w:p w:rsidR="00A9646A" w:rsidRPr="00E56513" w:rsidRDefault="00E56513" w:rsidP="00C71A8E">
      <w:pPr>
        <w:pStyle w:val="Akapitzlist"/>
        <w:numPr>
          <w:ilvl w:val="0"/>
          <w:numId w:val="39"/>
        </w:numPr>
        <w:spacing w:after="0" w:line="240" w:lineRule="auto"/>
        <w:ind w:left="426" w:hanging="426"/>
        <w:jc w:val="both"/>
        <w:rPr>
          <w:rFonts w:ascii="Times New Roman" w:hAnsi="Times New Roman"/>
        </w:rPr>
      </w:pPr>
      <w:r>
        <w:rPr>
          <w:rFonts w:ascii="Times New Roman" w:hAnsi="Times New Roman"/>
        </w:rPr>
        <w:t xml:space="preserve">Wykonawca </w:t>
      </w:r>
      <w:r w:rsidRPr="00E56513">
        <w:rPr>
          <w:rFonts w:ascii="Times New Roman" w:hAnsi="Times New Roman"/>
        </w:rPr>
        <w:t xml:space="preserve">uruchomi </w:t>
      </w:r>
      <w:r>
        <w:rPr>
          <w:rFonts w:ascii="Times New Roman" w:hAnsi="Times New Roman"/>
        </w:rPr>
        <w:t>n</w:t>
      </w:r>
      <w:r w:rsidR="00A9646A" w:rsidRPr="00E56513">
        <w:rPr>
          <w:rFonts w:ascii="Times New Roman" w:hAnsi="Times New Roman"/>
        </w:rPr>
        <w:t>ieodpłatn</w:t>
      </w:r>
      <w:r>
        <w:rPr>
          <w:rFonts w:ascii="Times New Roman" w:hAnsi="Times New Roman"/>
        </w:rPr>
        <w:t>i</w:t>
      </w:r>
      <w:r w:rsidR="00A9646A" w:rsidRPr="00E56513">
        <w:rPr>
          <w:rFonts w:ascii="Times New Roman" w:hAnsi="Times New Roman"/>
        </w:rPr>
        <w:t xml:space="preserve">e oraz </w:t>
      </w:r>
      <w:r>
        <w:rPr>
          <w:rFonts w:ascii="Times New Roman" w:hAnsi="Times New Roman"/>
        </w:rPr>
        <w:t xml:space="preserve">będzie </w:t>
      </w:r>
      <w:r w:rsidR="00A9646A" w:rsidRPr="00E56513">
        <w:rPr>
          <w:rFonts w:ascii="Times New Roman" w:hAnsi="Times New Roman"/>
        </w:rPr>
        <w:t>prowadz</w:t>
      </w:r>
      <w:r>
        <w:rPr>
          <w:rFonts w:ascii="Times New Roman" w:hAnsi="Times New Roman"/>
        </w:rPr>
        <w:t>ił</w:t>
      </w:r>
      <w:r w:rsidR="00A9646A" w:rsidRPr="00E56513">
        <w:rPr>
          <w:rFonts w:ascii="Times New Roman" w:hAnsi="Times New Roman"/>
        </w:rPr>
        <w:t xml:space="preserve"> rachunk</w:t>
      </w:r>
      <w:r>
        <w:rPr>
          <w:rFonts w:ascii="Times New Roman" w:hAnsi="Times New Roman"/>
        </w:rPr>
        <w:t>i</w:t>
      </w:r>
      <w:r w:rsidR="00A9646A" w:rsidRPr="00E56513">
        <w:rPr>
          <w:rFonts w:ascii="Times New Roman" w:hAnsi="Times New Roman"/>
        </w:rPr>
        <w:t xml:space="preserve"> osobist</w:t>
      </w:r>
      <w:r>
        <w:rPr>
          <w:rFonts w:ascii="Times New Roman" w:hAnsi="Times New Roman"/>
        </w:rPr>
        <w:t>e</w:t>
      </w:r>
      <w:r w:rsidR="00A9646A" w:rsidRPr="00E56513">
        <w:rPr>
          <w:rFonts w:ascii="Times New Roman" w:hAnsi="Times New Roman"/>
        </w:rPr>
        <w:t xml:space="preserve"> dla osób bezrobotnych zarejestrowanych w Powiatowym Urzędzie Pracy w Grudziądzu</w:t>
      </w:r>
      <w:r w:rsidR="00D506F5" w:rsidRPr="00E56513">
        <w:rPr>
          <w:rFonts w:ascii="Times New Roman" w:hAnsi="Times New Roman"/>
        </w:rPr>
        <w:t xml:space="preserve"> </w:t>
      </w:r>
      <w:r w:rsidR="00A9646A" w:rsidRPr="00E56513">
        <w:rPr>
          <w:rFonts w:ascii="Times New Roman" w:hAnsi="Times New Roman"/>
        </w:rPr>
        <w:t>(po okazaniu decyzji lub umowy dotyczącej przyznanego świadczenia):</w:t>
      </w:r>
    </w:p>
    <w:p w:rsidR="00A9646A" w:rsidRPr="00A9646A" w:rsidRDefault="00A9646A" w:rsidP="00195F38">
      <w:pPr>
        <w:numPr>
          <w:ilvl w:val="0"/>
          <w:numId w:val="35"/>
        </w:numPr>
        <w:spacing w:after="0" w:line="240" w:lineRule="auto"/>
        <w:ind w:left="709" w:hanging="425"/>
        <w:jc w:val="both"/>
        <w:rPr>
          <w:rFonts w:ascii="Times New Roman" w:hAnsi="Times New Roman"/>
        </w:rPr>
      </w:pPr>
      <w:r w:rsidRPr="00A9646A">
        <w:rPr>
          <w:rFonts w:ascii="Times New Roman" w:hAnsi="Times New Roman"/>
        </w:rPr>
        <w:t>co najmniej na okres pobierania zasiłków i innych świadczeń oraz dodatkowo trzy miesiące po upływie ostatniej wpłaty na rachunek bankowy wykonywanej przez Zamawiającego,</w:t>
      </w:r>
    </w:p>
    <w:p w:rsidR="00A9646A" w:rsidRPr="00A9646A" w:rsidRDefault="00A9646A" w:rsidP="00195F38">
      <w:pPr>
        <w:numPr>
          <w:ilvl w:val="0"/>
          <w:numId w:val="35"/>
        </w:numPr>
        <w:spacing w:after="0" w:line="240" w:lineRule="auto"/>
        <w:ind w:left="709" w:hanging="425"/>
        <w:jc w:val="both"/>
        <w:rPr>
          <w:rFonts w:ascii="Times New Roman" w:hAnsi="Times New Roman"/>
        </w:rPr>
      </w:pPr>
      <w:r w:rsidRPr="00A9646A">
        <w:rPr>
          <w:rFonts w:ascii="Times New Roman" w:hAnsi="Times New Roman"/>
        </w:rPr>
        <w:t>umożliwienie poboru środków z rachunku osobistego i dokonywanie płatności za pomocą wydanej przez bank karty bankomatowej bez ponoszenia kosztów jej wydania.</w:t>
      </w:r>
    </w:p>
    <w:p w:rsidR="00A9646A" w:rsidRPr="00A9646A" w:rsidRDefault="00A9646A" w:rsidP="00A9646A">
      <w:pPr>
        <w:spacing w:after="0" w:line="240" w:lineRule="auto"/>
        <w:jc w:val="both"/>
        <w:rPr>
          <w:rFonts w:ascii="Times New Roman" w:hAnsi="Times New Roman"/>
          <w:i/>
        </w:rPr>
      </w:pPr>
      <w:r w:rsidRPr="00A9646A">
        <w:rPr>
          <w:rFonts w:ascii="Times New Roman" w:hAnsi="Times New Roman"/>
          <w:i/>
        </w:rPr>
        <w:t xml:space="preserve">Uwaga: Rachunki bankowe będą zakładane przez Bank na wniosek </w:t>
      </w:r>
      <w:r w:rsidR="00B130EE">
        <w:rPr>
          <w:rFonts w:ascii="Times New Roman" w:hAnsi="Times New Roman"/>
          <w:i/>
        </w:rPr>
        <w:t xml:space="preserve">osób </w:t>
      </w:r>
      <w:r w:rsidRPr="00A9646A">
        <w:rPr>
          <w:rFonts w:ascii="Times New Roman" w:hAnsi="Times New Roman"/>
          <w:i/>
        </w:rPr>
        <w:t>bezrobotnych, ich ilość będzie zależeć od aktualnych potrzeb zamawiającego (ilości zarejestrowanych bezrobotnych z prawem do zasiłku lub innych świadczeń, wyrażonej przez nich woli otwarcia w/w rachunku w Banku Wykonawcy, itp.) Osoba otwierająca rachunek będzie mogła wystąpić do Banku z wnioskiem o jego zamknięcie.</w:t>
      </w:r>
    </w:p>
    <w:p w:rsidR="00A9646A" w:rsidRPr="00E56513" w:rsidRDefault="00A9646A" w:rsidP="00C71A8E">
      <w:pPr>
        <w:pStyle w:val="Akapitzlist"/>
        <w:numPr>
          <w:ilvl w:val="0"/>
          <w:numId w:val="39"/>
        </w:numPr>
        <w:spacing w:after="0" w:line="240" w:lineRule="auto"/>
        <w:ind w:left="426" w:hanging="426"/>
        <w:jc w:val="both"/>
        <w:rPr>
          <w:rFonts w:ascii="Times New Roman" w:hAnsi="Times New Roman"/>
        </w:rPr>
      </w:pPr>
      <w:r w:rsidRPr="00E56513">
        <w:rPr>
          <w:rFonts w:ascii="Times New Roman" w:hAnsi="Times New Roman"/>
        </w:rPr>
        <w:t>Dokonywanie wypłat gotówkowych zasiłków i inn</w:t>
      </w:r>
      <w:r w:rsidR="008D1C99">
        <w:rPr>
          <w:rFonts w:ascii="Times New Roman" w:hAnsi="Times New Roman"/>
        </w:rPr>
        <w:t xml:space="preserve">ych świadczeń dla bezrobotnych </w:t>
      </w:r>
      <w:r w:rsidRPr="00E56513">
        <w:rPr>
          <w:rFonts w:ascii="Times New Roman" w:hAnsi="Times New Roman"/>
        </w:rPr>
        <w:t>z powiatu grudziądzkiego grodzkiego i ziemskiego w placówkach Banku z rachunków Zamawiającego na podstawie elektronicznych list wypłat z PUP Grudziądz z zachowaniem następujących warunków:</w:t>
      </w:r>
    </w:p>
    <w:p w:rsidR="00A9646A" w:rsidRPr="00A9646A" w:rsidRDefault="00A9646A" w:rsidP="00A37D07">
      <w:pPr>
        <w:numPr>
          <w:ilvl w:val="0"/>
          <w:numId w:val="33"/>
        </w:numPr>
        <w:spacing w:after="0" w:line="240" w:lineRule="auto"/>
        <w:ind w:left="709" w:hanging="425"/>
        <w:jc w:val="both"/>
        <w:rPr>
          <w:rFonts w:ascii="Times New Roman" w:hAnsi="Times New Roman"/>
        </w:rPr>
      </w:pPr>
      <w:r w:rsidRPr="00A9646A">
        <w:rPr>
          <w:rFonts w:ascii="Times New Roman" w:hAnsi="Times New Roman"/>
        </w:rPr>
        <w:t>postawienie do dyspozycji bezrobotnego świadczeń najpóźniej w następnym dniu roboczym od przekazania przez PUP dyspozycji,</w:t>
      </w:r>
    </w:p>
    <w:p w:rsidR="00A9646A" w:rsidRPr="00A9646A" w:rsidRDefault="00A9646A" w:rsidP="00A37D07">
      <w:pPr>
        <w:numPr>
          <w:ilvl w:val="0"/>
          <w:numId w:val="33"/>
        </w:numPr>
        <w:spacing w:after="0" w:line="240" w:lineRule="auto"/>
        <w:ind w:left="709" w:hanging="425"/>
        <w:jc w:val="both"/>
        <w:rPr>
          <w:rFonts w:ascii="Times New Roman" w:hAnsi="Times New Roman"/>
        </w:rPr>
      </w:pPr>
      <w:r w:rsidRPr="00A9646A">
        <w:rPr>
          <w:rFonts w:ascii="Times New Roman" w:hAnsi="Times New Roman"/>
        </w:rPr>
        <w:t>wypłata powinna być dokonywana od poniedziałku do piątku, z wyłączeniem dni ustawowo wolnych od pracy, w godzinach pracy banku,</w:t>
      </w:r>
    </w:p>
    <w:p w:rsidR="00A9646A" w:rsidRPr="00A9646A" w:rsidRDefault="00A9646A" w:rsidP="00A37D07">
      <w:pPr>
        <w:numPr>
          <w:ilvl w:val="0"/>
          <w:numId w:val="33"/>
        </w:numPr>
        <w:spacing w:after="0" w:line="240" w:lineRule="auto"/>
        <w:ind w:left="709" w:hanging="425"/>
        <w:jc w:val="both"/>
        <w:rPr>
          <w:rFonts w:ascii="Times New Roman" w:hAnsi="Times New Roman"/>
        </w:rPr>
      </w:pPr>
      <w:r w:rsidRPr="00A9646A">
        <w:rPr>
          <w:rFonts w:ascii="Times New Roman" w:hAnsi="Times New Roman"/>
        </w:rPr>
        <w:t xml:space="preserve">do dokonania wypłat świadczeń należy zabezpieczyć placówki (oddziały, filie) na terenie powiatu grudziądzkiego </w:t>
      </w:r>
      <w:r w:rsidRPr="00A9646A">
        <w:rPr>
          <w:rFonts w:ascii="Times New Roman" w:hAnsi="Times New Roman"/>
          <w:u w:val="single"/>
        </w:rPr>
        <w:t>lub</w:t>
      </w:r>
      <w:r w:rsidRPr="00A9646A">
        <w:rPr>
          <w:rFonts w:ascii="Times New Roman" w:hAnsi="Times New Roman"/>
        </w:rPr>
        <w:t xml:space="preserve"> umożliwić inny sposób odbioru świadczeń przez osoby bezrobotne.</w:t>
      </w:r>
    </w:p>
    <w:p w:rsidR="00A9646A" w:rsidRPr="00A9646A" w:rsidRDefault="00A9646A" w:rsidP="00C71A8E">
      <w:pPr>
        <w:numPr>
          <w:ilvl w:val="0"/>
          <w:numId w:val="39"/>
        </w:numPr>
        <w:spacing w:after="0" w:line="240" w:lineRule="auto"/>
        <w:ind w:left="426" w:hanging="426"/>
        <w:jc w:val="both"/>
        <w:rPr>
          <w:rFonts w:ascii="Times New Roman" w:hAnsi="Times New Roman"/>
        </w:rPr>
      </w:pPr>
      <w:r w:rsidRPr="00A9646A">
        <w:rPr>
          <w:rFonts w:ascii="Times New Roman" w:hAnsi="Times New Roman"/>
        </w:rPr>
        <w:t>Przyjmowane wpłaty gotówkowe od Zamawiającego oraz wpłaty gotówkowe osób fizycznych i osób prawnych dokonywane w oddziale lub filii Banku na rzecz Zamawiającego  nie będą obciążone kosztami opłat ani prowizji.</w:t>
      </w:r>
    </w:p>
    <w:p w:rsidR="00E56513" w:rsidRDefault="00E56513" w:rsidP="00C71A8E">
      <w:pPr>
        <w:numPr>
          <w:ilvl w:val="0"/>
          <w:numId w:val="39"/>
        </w:numPr>
        <w:spacing w:after="0" w:line="240" w:lineRule="auto"/>
        <w:ind w:left="426" w:hanging="426"/>
        <w:jc w:val="both"/>
        <w:rPr>
          <w:rFonts w:ascii="Times New Roman" w:hAnsi="Times New Roman"/>
        </w:rPr>
      </w:pPr>
      <w:r w:rsidRPr="00A9646A">
        <w:rPr>
          <w:rFonts w:ascii="Times New Roman" w:hAnsi="Times New Roman"/>
        </w:rPr>
        <w:t xml:space="preserve">Wykonawca zobowiązany jest do przedstawienia wykazu bankomatów i stanowisk kasowych według adresów w granicach powiatu grudziądzkiego, w których możliwe będzie pobieranie środków </w:t>
      </w:r>
      <w:r w:rsidRPr="00A9646A">
        <w:rPr>
          <w:rFonts w:ascii="Times New Roman" w:hAnsi="Times New Roman"/>
        </w:rPr>
        <w:lastRenderedPageBreak/>
        <w:t>płatniczych; wymogiem bezwzględnym jest zabezpieczenie potrzeb świadczeniobiorców – klientów Powiatowego Urzędu Pracy w Grudziądzu w zakresie dostępu do środków na ich rachunkach osobistych.</w:t>
      </w:r>
    </w:p>
    <w:p w:rsidR="00C11BBF" w:rsidRPr="00424212" w:rsidRDefault="00463E5F" w:rsidP="00C71A8E">
      <w:pPr>
        <w:numPr>
          <w:ilvl w:val="0"/>
          <w:numId w:val="39"/>
        </w:numPr>
        <w:spacing w:after="0" w:line="240" w:lineRule="auto"/>
        <w:ind w:left="426" w:hanging="426"/>
        <w:jc w:val="both"/>
        <w:rPr>
          <w:rFonts w:ascii="Times New Roman" w:hAnsi="Times New Roman"/>
        </w:rPr>
      </w:pPr>
      <w:r w:rsidRPr="00424212">
        <w:rPr>
          <w:rFonts w:ascii="Times New Roman" w:hAnsi="Times New Roman"/>
        </w:rPr>
        <w:t>Wykonawca zobowiązuje się do</w:t>
      </w:r>
      <w:r w:rsidR="005B0540" w:rsidRPr="00424212">
        <w:rPr>
          <w:rFonts w:ascii="Times New Roman" w:hAnsi="Times New Roman"/>
        </w:rPr>
        <w:t xml:space="preserve"> </w:t>
      </w:r>
      <w:r w:rsidR="00C11BBF" w:rsidRPr="00424212">
        <w:rPr>
          <w:rFonts w:ascii="Times New Roman" w:hAnsi="Times New Roman"/>
        </w:rPr>
        <w:t>postawienia do dyspozycji bezrobotnego świadczeń najpóźniej w następnym dniu roboczym od dostarczenia przez Zamawiającego dysp</w:t>
      </w:r>
      <w:r w:rsidR="005B0540" w:rsidRPr="00424212">
        <w:rPr>
          <w:rFonts w:ascii="Times New Roman" w:hAnsi="Times New Roman"/>
        </w:rPr>
        <w:t>ozycji.</w:t>
      </w:r>
    </w:p>
    <w:p w:rsidR="00C11BBF" w:rsidRPr="00424212" w:rsidRDefault="00C11BBF" w:rsidP="00C71A8E">
      <w:pPr>
        <w:pStyle w:val="Akapitzlist"/>
        <w:numPr>
          <w:ilvl w:val="0"/>
          <w:numId w:val="39"/>
        </w:numPr>
        <w:spacing w:after="0" w:line="240" w:lineRule="auto"/>
        <w:ind w:left="426" w:hanging="426"/>
        <w:jc w:val="both"/>
        <w:rPr>
          <w:rFonts w:ascii="Times New Roman" w:hAnsi="Times New Roman"/>
        </w:rPr>
      </w:pPr>
      <w:r w:rsidRPr="00424212">
        <w:rPr>
          <w:rFonts w:ascii="Times New Roman" w:hAnsi="Times New Roman"/>
        </w:rPr>
        <w:t>Wykonawca będzie pobierał prowizję od wypłat zrealizowanych na rachunkach</w:t>
      </w:r>
      <w:r w:rsidR="003226A6" w:rsidRPr="00424212">
        <w:rPr>
          <w:rFonts w:ascii="Times New Roman" w:hAnsi="Times New Roman"/>
        </w:rPr>
        <w:t xml:space="preserve"> </w:t>
      </w:r>
      <w:r w:rsidRPr="00424212">
        <w:rPr>
          <w:rFonts w:ascii="Times New Roman" w:hAnsi="Times New Roman"/>
        </w:rPr>
        <w:t xml:space="preserve">dla bezrobotnych </w:t>
      </w:r>
      <w:r w:rsidR="003226A6" w:rsidRPr="00424212">
        <w:rPr>
          <w:rFonts w:ascii="Times New Roman" w:hAnsi="Times New Roman"/>
        </w:rPr>
        <w:br/>
      </w:r>
      <w:r w:rsidRPr="00424212">
        <w:rPr>
          <w:rFonts w:ascii="Times New Roman" w:hAnsi="Times New Roman"/>
        </w:rPr>
        <w:t>w wysokości wskazanej w formularzu ofertowym, z rachunku bieżącego Zamawiającego tak, aby osoba bezrobotna nie ponosiła żadnych kosztów związanych z utrzymaniem i obsługą rachunku.</w:t>
      </w:r>
    </w:p>
    <w:p w:rsidR="00F621CB" w:rsidRPr="00424212" w:rsidRDefault="009266E3" w:rsidP="00C71A8E">
      <w:pPr>
        <w:pStyle w:val="Akapitzlist"/>
        <w:numPr>
          <w:ilvl w:val="0"/>
          <w:numId w:val="39"/>
        </w:numPr>
        <w:spacing w:after="0" w:line="240" w:lineRule="auto"/>
        <w:ind w:left="426" w:hanging="426"/>
        <w:jc w:val="both"/>
        <w:rPr>
          <w:rFonts w:ascii="Times New Roman" w:hAnsi="Times New Roman"/>
        </w:rPr>
      </w:pPr>
      <w:r w:rsidRPr="00424212">
        <w:rPr>
          <w:rFonts w:ascii="Times New Roman" w:hAnsi="Times New Roman"/>
        </w:rPr>
        <w:t>Wypłata świadczeń pieniężnych dokonywana będzie na podstawie list wypłat lub innych dyspozycji sporządzonych przez Zamawiającego i dostarczonych elektronicznie do Wykonawcy co najmniej na jeden dzień do godziny 15:00 przed wyznaczonym terminem wypłat.</w:t>
      </w:r>
    </w:p>
    <w:p w:rsidR="009266E3" w:rsidRPr="00424212" w:rsidRDefault="009266E3" w:rsidP="00C71A8E">
      <w:pPr>
        <w:pStyle w:val="Akapitzlist"/>
        <w:numPr>
          <w:ilvl w:val="0"/>
          <w:numId w:val="39"/>
        </w:numPr>
        <w:spacing w:after="0" w:line="240" w:lineRule="auto"/>
        <w:ind w:left="426" w:hanging="426"/>
        <w:jc w:val="both"/>
        <w:rPr>
          <w:rFonts w:ascii="Times New Roman" w:hAnsi="Times New Roman"/>
        </w:rPr>
      </w:pPr>
      <w:r w:rsidRPr="00424212">
        <w:rPr>
          <w:rFonts w:ascii="Times New Roman" w:hAnsi="Times New Roman"/>
        </w:rPr>
        <w:t>Sporządzone przez Zamawiającego listy wypłat świadczeń pieniężnych dla osób bezrobotnych oraz inne dyspozycje winny zawierać  takie dane uprawnionego jak: imię i nazwisko, numer ewidencyjny PESEL lub w przypadku cudzoziemców numer aktualnego dokumentu tożsamości, kwotę świadczenia pieniężnego, termin wypłaty świadczenia, rodzaj świadczenia.</w:t>
      </w:r>
      <w:r w:rsidR="00952D7F" w:rsidRPr="00424212">
        <w:rPr>
          <w:rFonts w:ascii="Times New Roman" w:hAnsi="Times New Roman"/>
        </w:rPr>
        <w:t xml:space="preserve"> Wykonawca nie ponosi odpowiedzialności za ewentualne błędne dyspozycje zawarte w tych dokumentach.</w:t>
      </w:r>
    </w:p>
    <w:p w:rsidR="009266E3" w:rsidRPr="00424212" w:rsidRDefault="009266E3" w:rsidP="00C71A8E">
      <w:pPr>
        <w:pStyle w:val="Akapitzlist"/>
        <w:numPr>
          <w:ilvl w:val="0"/>
          <w:numId w:val="39"/>
        </w:numPr>
        <w:spacing w:after="0" w:line="240" w:lineRule="auto"/>
        <w:ind w:left="426" w:hanging="426"/>
        <w:jc w:val="both"/>
        <w:rPr>
          <w:rFonts w:ascii="Times New Roman" w:hAnsi="Times New Roman"/>
        </w:rPr>
      </w:pPr>
      <w:r w:rsidRPr="00424212">
        <w:rPr>
          <w:rFonts w:ascii="Times New Roman" w:hAnsi="Times New Roman"/>
        </w:rPr>
        <w:t>Listy wypłat mogą zawierać ponadto dodatkowe dane, które Zamawiający uzna za niezbędne do wykazania.</w:t>
      </w:r>
    </w:p>
    <w:p w:rsidR="009266E3" w:rsidRPr="00424212" w:rsidRDefault="009266E3" w:rsidP="00C71A8E">
      <w:pPr>
        <w:pStyle w:val="Akapitzlist"/>
        <w:numPr>
          <w:ilvl w:val="0"/>
          <w:numId w:val="39"/>
        </w:numPr>
        <w:spacing w:after="0" w:line="240" w:lineRule="auto"/>
        <w:ind w:left="426" w:hanging="426"/>
        <w:jc w:val="both"/>
        <w:rPr>
          <w:rFonts w:ascii="Times New Roman" w:hAnsi="Times New Roman"/>
        </w:rPr>
      </w:pPr>
      <w:r w:rsidRPr="00424212">
        <w:rPr>
          <w:rFonts w:ascii="Times New Roman" w:hAnsi="Times New Roman"/>
        </w:rPr>
        <w:t xml:space="preserve">Sporządzone listy wypłat winny być zatwierdzone do wypłaty przez uprawnionych pracowników Zamawiającego. </w:t>
      </w:r>
    </w:p>
    <w:p w:rsidR="00216CF2" w:rsidRPr="00424212" w:rsidRDefault="00216CF2" w:rsidP="00C71A8E">
      <w:pPr>
        <w:pStyle w:val="Akapitzlist"/>
        <w:numPr>
          <w:ilvl w:val="0"/>
          <w:numId w:val="39"/>
        </w:numPr>
        <w:spacing w:after="0" w:line="240" w:lineRule="auto"/>
        <w:ind w:left="426" w:hanging="426"/>
        <w:jc w:val="both"/>
        <w:rPr>
          <w:rFonts w:ascii="Times New Roman" w:hAnsi="Times New Roman"/>
        </w:rPr>
      </w:pPr>
      <w:r w:rsidRPr="00424212">
        <w:rPr>
          <w:rFonts w:ascii="Times New Roman" w:hAnsi="Times New Roman"/>
        </w:rPr>
        <w:t>Świadczenie usług przez Wykonawcę w imieniu i na rzecz Zamawiającego, będących przedmiotem niniejszego zamówienia</w:t>
      </w:r>
      <w:r w:rsidR="006B078D" w:rsidRPr="00424212">
        <w:rPr>
          <w:rFonts w:ascii="Times New Roman" w:hAnsi="Times New Roman"/>
        </w:rPr>
        <w:t>, odbywać się będzie w terminach wynikających z terminarza wypłat świadczeń pieniężnych na dany miesiąc, sporządzonym przez Zamawiającego na dany miesiąc.</w:t>
      </w:r>
      <w:r w:rsidRPr="00424212">
        <w:rPr>
          <w:rFonts w:ascii="Times New Roman" w:hAnsi="Times New Roman"/>
        </w:rPr>
        <w:t xml:space="preserve"> </w:t>
      </w:r>
    </w:p>
    <w:p w:rsidR="003533DA" w:rsidRPr="00424212" w:rsidRDefault="003533DA" w:rsidP="00C71A8E">
      <w:pPr>
        <w:pStyle w:val="Akapitzlist"/>
        <w:numPr>
          <w:ilvl w:val="0"/>
          <w:numId w:val="39"/>
        </w:numPr>
        <w:spacing w:after="0" w:line="240" w:lineRule="auto"/>
        <w:ind w:left="426" w:hanging="426"/>
        <w:jc w:val="both"/>
        <w:rPr>
          <w:rFonts w:ascii="Times New Roman" w:hAnsi="Times New Roman"/>
        </w:rPr>
      </w:pPr>
      <w:r w:rsidRPr="00424212">
        <w:rPr>
          <w:rFonts w:ascii="Times New Roman" w:hAnsi="Times New Roman"/>
        </w:rPr>
        <w:t>Zamawiający będzie przekazywał elektronicznie w/w terminarz do końca każdego miesiąca poprzedzającego jego obowiązywanie.</w:t>
      </w:r>
    </w:p>
    <w:p w:rsidR="009266E3" w:rsidRPr="00424212" w:rsidRDefault="009266E3" w:rsidP="00C71A8E">
      <w:pPr>
        <w:pStyle w:val="Akapitzlist"/>
        <w:numPr>
          <w:ilvl w:val="0"/>
          <w:numId w:val="39"/>
        </w:numPr>
        <w:spacing w:after="0" w:line="240" w:lineRule="auto"/>
        <w:ind w:left="426" w:hanging="426"/>
        <w:jc w:val="both"/>
        <w:rPr>
          <w:rFonts w:ascii="Times New Roman" w:hAnsi="Times New Roman"/>
        </w:rPr>
      </w:pPr>
      <w:r w:rsidRPr="00424212">
        <w:rPr>
          <w:rFonts w:ascii="Times New Roman" w:hAnsi="Times New Roman"/>
        </w:rPr>
        <w:t>W przypadku wątpliwości, co do osoby uprawnionego zgłaszającego się do pobrania świadczenia pieniężnego, Wykonawca obowiązany jest powiadomić Zamawiającego, który podejmie w takim przypadku stosowne decyzje i udzieli Wykonawcy dodatkowych pisemnych dyspozycji.</w:t>
      </w:r>
    </w:p>
    <w:p w:rsidR="009266E3" w:rsidRPr="00424212" w:rsidRDefault="009266E3" w:rsidP="00C71A8E">
      <w:pPr>
        <w:pStyle w:val="Akapitzlist"/>
        <w:numPr>
          <w:ilvl w:val="0"/>
          <w:numId w:val="39"/>
        </w:numPr>
        <w:spacing w:after="0" w:line="240" w:lineRule="auto"/>
        <w:ind w:left="426" w:hanging="426"/>
        <w:jc w:val="both"/>
        <w:rPr>
          <w:rFonts w:ascii="Times New Roman" w:hAnsi="Times New Roman"/>
        </w:rPr>
      </w:pPr>
      <w:r w:rsidRPr="00424212">
        <w:rPr>
          <w:rFonts w:ascii="Times New Roman" w:hAnsi="Times New Roman"/>
        </w:rPr>
        <w:t xml:space="preserve">Jeżeli Zamawiający nie udzieli dodatkowych dyspozycji, o których mowa w </w:t>
      </w:r>
      <w:proofErr w:type="spellStart"/>
      <w:r w:rsidRPr="00424212">
        <w:rPr>
          <w:rFonts w:ascii="Times New Roman" w:hAnsi="Times New Roman"/>
        </w:rPr>
        <w:t>ppkt</w:t>
      </w:r>
      <w:proofErr w:type="spellEnd"/>
      <w:r w:rsidRPr="00424212">
        <w:rPr>
          <w:rFonts w:ascii="Times New Roman" w:hAnsi="Times New Roman"/>
        </w:rPr>
        <w:t xml:space="preserve"> 1</w:t>
      </w:r>
      <w:r w:rsidR="00424212" w:rsidRPr="00424212">
        <w:rPr>
          <w:rFonts w:ascii="Times New Roman" w:hAnsi="Times New Roman"/>
        </w:rPr>
        <w:t>3</w:t>
      </w:r>
      <w:r w:rsidRPr="00424212">
        <w:rPr>
          <w:rFonts w:ascii="Times New Roman" w:hAnsi="Times New Roman"/>
        </w:rPr>
        <w:t>, Wykonawca wstrzyma wypłatę świadczenia pieniężnego nie ponosząc z tego tytułu odpowiedzialności za niewykonanie lub nieprawidłowe wykonanie powierzonych zadań.</w:t>
      </w:r>
    </w:p>
    <w:p w:rsidR="00F621CB" w:rsidRPr="00424212" w:rsidRDefault="00F621CB" w:rsidP="00C71A8E">
      <w:pPr>
        <w:pStyle w:val="Akapitzlist"/>
        <w:numPr>
          <w:ilvl w:val="0"/>
          <w:numId w:val="39"/>
        </w:numPr>
        <w:spacing w:after="0" w:line="240" w:lineRule="auto"/>
        <w:ind w:left="426" w:hanging="426"/>
        <w:jc w:val="both"/>
        <w:rPr>
          <w:rFonts w:ascii="Times New Roman" w:hAnsi="Times New Roman"/>
        </w:rPr>
      </w:pPr>
      <w:r w:rsidRPr="00424212">
        <w:rPr>
          <w:rFonts w:ascii="Times New Roman" w:hAnsi="Times New Roman"/>
        </w:rPr>
        <w:t xml:space="preserve"> Wykonawca dokona rozliczenia z wykonanych czynności na podstawie dyspozycji Zamawiającego w terminie do czterech dni po dokonaniu wypłaty za dany miesiąc.</w:t>
      </w:r>
      <w:r w:rsidR="009266E3" w:rsidRPr="00424212">
        <w:rPr>
          <w:rFonts w:ascii="Times New Roman" w:hAnsi="Times New Roman"/>
        </w:rPr>
        <w:t xml:space="preserve"> </w:t>
      </w:r>
      <w:r w:rsidRPr="00424212">
        <w:rPr>
          <w:rFonts w:ascii="Times New Roman" w:hAnsi="Times New Roman"/>
        </w:rPr>
        <w:t>W szczególnych przypadkach dopuszcza się dokonanie rozliczenia w piątym dniu po dokonaniu wypłat za dany miesiąc.</w:t>
      </w:r>
    </w:p>
    <w:p w:rsidR="00E30D85" w:rsidRPr="00424212" w:rsidRDefault="00E30D85" w:rsidP="00C71A8E">
      <w:pPr>
        <w:pStyle w:val="Akapitzlist"/>
        <w:numPr>
          <w:ilvl w:val="0"/>
          <w:numId w:val="39"/>
        </w:numPr>
        <w:spacing w:after="0" w:line="240" w:lineRule="auto"/>
        <w:ind w:left="426" w:hanging="426"/>
        <w:jc w:val="both"/>
        <w:rPr>
          <w:rFonts w:ascii="Times New Roman" w:hAnsi="Times New Roman"/>
        </w:rPr>
      </w:pPr>
      <w:r w:rsidRPr="00424212">
        <w:rPr>
          <w:rFonts w:ascii="Times New Roman" w:hAnsi="Times New Roman"/>
        </w:rPr>
        <w:t xml:space="preserve">Wykonawca oświadcza przyjmując zamówienie, że dla wykonania przedmiotu </w:t>
      </w:r>
      <w:r w:rsidR="009266E3" w:rsidRPr="00424212">
        <w:rPr>
          <w:rFonts w:ascii="Times New Roman" w:hAnsi="Times New Roman"/>
        </w:rPr>
        <w:t>zamówienia</w:t>
      </w:r>
      <w:r w:rsidRPr="00424212">
        <w:rPr>
          <w:rFonts w:ascii="Times New Roman" w:hAnsi="Times New Roman"/>
        </w:rPr>
        <w:t xml:space="preserve"> uruchomi w terminach wypłat świa</w:t>
      </w:r>
      <w:r w:rsidR="009266E3" w:rsidRPr="00424212">
        <w:rPr>
          <w:rFonts w:ascii="Times New Roman" w:hAnsi="Times New Roman"/>
        </w:rPr>
        <w:t>dczeń pieniężnych punkty kasowe, które wskaże w ofercie i w</w:t>
      </w:r>
      <w:r w:rsidRPr="00424212">
        <w:rPr>
          <w:rFonts w:ascii="Times New Roman" w:hAnsi="Times New Roman"/>
        </w:rPr>
        <w:t xml:space="preserve"> których będą mogły być realizowane przez uprawnionych wypłaty świadczeń pieniężnych.</w:t>
      </w:r>
    </w:p>
    <w:p w:rsidR="00E30D85" w:rsidRPr="00424212" w:rsidRDefault="00E30D85" w:rsidP="00C71A8E">
      <w:pPr>
        <w:pStyle w:val="Akapitzlist"/>
        <w:numPr>
          <w:ilvl w:val="0"/>
          <w:numId w:val="39"/>
        </w:numPr>
        <w:spacing w:after="0" w:line="240" w:lineRule="auto"/>
        <w:ind w:left="426" w:hanging="426"/>
        <w:jc w:val="both"/>
        <w:rPr>
          <w:rFonts w:ascii="Times New Roman" w:hAnsi="Times New Roman"/>
        </w:rPr>
      </w:pPr>
      <w:r w:rsidRPr="00424212">
        <w:rPr>
          <w:rFonts w:ascii="Times New Roman" w:hAnsi="Times New Roman"/>
        </w:rPr>
        <w:t>Realizacja wypłat świadczeń pieniężnych dokonywana będzie w punktach kasowych w dniach roboczych dla Wykonawcy i w godzinach pracy Wykonawcy.</w:t>
      </w:r>
    </w:p>
    <w:p w:rsidR="00E30D85" w:rsidRPr="00424212" w:rsidRDefault="00E30D85" w:rsidP="00C71A8E">
      <w:pPr>
        <w:pStyle w:val="Akapitzlist"/>
        <w:numPr>
          <w:ilvl w:val="0"/>
          <w:numId w:val="39"/>
        </w:numPr>
        <w:spacing w:after="0" w:line="240" w:lineRule="auto"/>
        <w:ind w:left="426" w:hanging="426"/>
        <w:jc w:val="both"/>
        <w:rPr>
          <w:rFonts w:ascii="Times New Roman" w:hAnsi="Times New Roman"/>
        </w:rPr>
      </w:pPr>
      <w:r w:rsidRPr="00424212">
        <w:rPr>
          <w:rFonts w:ascii="Times New Roman" w:hAnsi="Times New Roman"/>
        </w:rPr>
        <w:t xml:space="preserve">Jeżeli termin wypłat świadczeń pieniężnych przypadać będzie na dzień dodatkowo wolny </w:t>
      </w:r>
      <w:r w:rsidRPr="00424212">
        <w:rPr>
          <w:rFonts w:ascii="Times New Roman" w:hAnsi="Times New Roman"/>
        </w:rPr>
        <w:br/>
        <w:t>od pracy dla Wykonawcy, to Zamawiający udzieli Wykonawcy dodatkowej dyspozycji, co do terminu wypłat świadczeń pieniężnych albo na dzień bezpośrednio poprzedzający dzień wolny od pracy, albo też na pierwszy dzień roboczy dla Wykonawcy następujący po dniu wolnym od pracy.</w:t>
      </w:r>
    </w:p>
    <w:p w:rsidR="00F12667" w:rsidRDefault="00F12667" w:rsidP="003533DA">
      <w:pPr>
        <w:spacing w:after="0" w:line="240" w:lineRule="auto"/>
        <w:jc w:val="both"/>
        <w:rPr>
          <w:rFonts w:ascii="Times New Roman" w:hAnsi="Times New Roman"/>
        </w:rPr>
      </w:pPr>
    </w:p>
    <w:p w:rsidR="00E56513" w:rsidRDefault="00E56513" w:rsidP="00E56513">
      <w:pPr>
        <w:pStyle w:val="Akapitzlist"/>
        <w:numPr>
          <w:ilvl w:val="0"/>
          <w:numId w:val="37"/>
        </w:numPr>
        <w:spacing w:after="0" w:line="240" w:lineRule="auto"/>
        <w:jc w:val="both"/>
        <w:rPr>
          <w:rFonts w:ascii="Times New Roman" w:hAnsi="Times New Roman"/>
          <w:b/>
        </w:rPr>
      </w:pPr>
      <w:r>
        <w:rPr>
          <w:rFonts w:ascii="Times New Roman" w:hAnsi="Times New Roman"/>
          <w:b/>
        </w:rPr>
        <w:t>Pozostałe informacje</w:t>
      </w:r>
    </w:p>
    <w:p w:rsidR="00A9646A" w:rsidRPr="00E56513" w:rsidRDefault="00A9646A" w:rsidP="00C71A8E">
      <w:pPr>
        <w:pStyle w:val="Akapitzlist"/>
        <w:numPr>
          <w:ilvl w:val="0"/>
          <w:numId w:val="40"/>
        </w:numPr>
        <w:spacing w:after="0" w:line="240" w:lineRule="auto"/>
        <w:ind w:left="567" w:hanging="567"/>
        <w:jc w:val="both"/>
        <w:rPr>
          <w:rFonts w:ascii="Times New Roman" w:hAnsi="Times New Roman"/>
        </w:rPr>
      </w:pPr>
      <w:r w:rsidRPr="00E56513">
        <w:rPr>
          <w:rFonts w:ascii="Times New Roman" w:hAnsi="Times New Roman"/>
        </w:rPr>
        <w:t>Wydawanie blankietów czeków gotówkowych (książeczki czekowej)</w:t>
      </w:r>
      <w:r w:rsidR="0096136C">
        <w:rPr>
          <w:rFonts w:ascii="Times New Roman" w:hAnsi="Times New Roman"/>
        </w:rPr>
        <w:t xml:space="preserve">  przez Wykonawcę, zgodnie z zapotrzebowaniem Zamawiającego.</w:t>
      </w:r>
    </w:p>
    <w:p w:rsidR="00A9646A" w:rsidRPr="0096136C" w:rsidRDefault="00A9646A" w:rsidP="00C71A8E">
      <w:pPr>
        <w:pStyle w:val="Akapitzlist"/>
        <w:numPr>
          <w:ilvl w:val="0"/>
          <w:numId w:val="40"/>
        </w:numPr>
        <w:spacing w:after="0" w:line="240" w:lineRule="auto"/>
        <w:ind w:left="567" w:hanging="567"/>
        <w:jc w:val="both"/>
        <w:rPr>
          <w:rFonts w:ascii="Times New Roman" w:hAnsi="Times New Roman"/>
        </w:rPr>
      </w:pPr>
      <w:r w:rsidRPr="0096136C">
        <w:rPr>
          <w:rFonts w:ascii="Times New Roman" w:hAnsi="Times New Roman"/>
        </w:rPr>
        <w:t>Nieodpłatne potwierdzenie otwarcia i zamknięcia rachunków bankowych</w:t>
      </w:r>
      <w:r w:rsidR="0096136C" w:rsidRPr="0096136C">
        <w:rPr>
          <w:rFonts w:ascii="Times New Roman" w:hAnsi="Times New Roman"/>
        </w:rPr>
        <w:t xml:space="preserve"> zgodnie z dyspozycją Zamawiającego. </w:t>
      </w:r>
    </w:p>
    <w:p w:rsidR="00A9646A" w:rsidRPr="00A9646A" w:rsidRDefault="00A9646A" w:rsidP="00C71A8E">
      <w:pPr>
        <w:numPr>
          <w:ilvl w:val="0"/>
          <w:numId w:val="40"/>
        </w:numPr>
        <w:spacing w:after="0" w:line="240" w:lineRule="auto"/>
        <w:ind w:left="567" w:hanging="567"/>
        <w:jc w:val="both"/>
        <w:rPr>
          <w:rFonts w:ascii="Times New Roman" w:hAnsi="Times New Roman"/>
        </w:rPr>
      </w:pPr>
      <w:r w:rsidRPr="00A9646A">
        <w:rPr>
          <w:rFonts w:ascii="Times New Roman" w:hAnsi="Times New Roman"/>
        </w:rPr>
        <w:t>Zapewnienie miesięcznej kapitalizacji odsetek zgromadzonych na rachunkach bankowych.</w:t>
      </w:r>
    </w:p>
    <w:p w:rsidR="00A9646A" w:rsidRPr="00A9646A" w:rsidRDefault="00A9646A" w:rsidP="00C71A8E">
      <w:pPr>
        <w:numPr>
          <w:ilvl w:val="0"/>
          <w:numId w:val="40"/>
        </w:numPr>
        <w:spacing w:after="0" w:line="240" w:lineRule="auto"/>
        <w:ind w:left="567" w:hanging="567"/>
        <w:jc w:val="both"/>
        <w:rPr>
          <w:rFonts w:ascii="Times New Roman" w:hAnsi="Times New Roman"/>
        </w:rPr>
      </w:pPr>
      <w:r w:rsidRPr="00A9646A">
        <w:rPr>
          <w:rFonts w:ascii="Times New Roman" w:hAnsi="Times New Roman"/>
        </w:rPr>
        <w:t>Przeksięgowywanie kapitalizowanych odsetek dopisywanych na rachunku WYDATKI na rachunek DOCHODY na koniec każdego miesiąca kalendarzowego.</w:t>
      </w:r>
    </w:p>
    <w:p w:rsidR="00A9646A" w:rsidRPr="0096136C" w:rsidRDefault="00A9646A" w:rsidP="00C71A8E">
      <w:pPr>
        <w:numPr>
          <w:ilvl w:val="0"/>
          <w:numId w:val="40"/>
        </w:numPr>
        <w:spacing w:after="0" w:line="240" w:lineRule="auto"/>
        <w:ind w:left="567" w:hanging="567"/>
        <w:jc w:val="both"/>
        <w:rPr>
          <w:rFonts w:ascii="Times New Roman" w:hAnsi="Times New Roman"/>
        </w:rPr>
      </w:pPr>
      <w:r w:rsidRPr="0096136C">
        <w:rPr>
          <w:rFonts w:ascii="Times New Roman" w:hAnsi="Times New Roman"/>
        </w:rPr>
        <w:t>Nieodpłatne wydawanie  zaświadczeń i opinii na żądanie Zamawiającego.</w:t>
      </w:r>
      <w:r w:rsidR="00952D7F" w:rsidRPr="0096136C">
        <w:rPr>
          <w:rFonts w:ascii="Times New Roman" w:hAnsi="Times New Roman"/>
        </w:rPr>
        <w:t xml:space="preserve"> </w:t>
      </w:r>
    </w:p>
    <w:p w:rsidR="00A9646A" w:rsidRPr="00A9646A" w:rsidRDefault="00A9646A" w:rsidP="00C71A8E">
      <w:pPr>
        <w:numPr>
          <w:ilvl w:val="0"/>
          <w:numId w:val="40"/>
        </w:numPr>
        <w:spacing w:after="0" w:line="240" w:lineRule="auto"/>
        <w:ind w:left="567" w:hanging="567"/>
        <w:jc w:val="both"/>
        <w:rPr>
          <w:rFonts w:ascii="Times New Roman" w:hAnsi="Times New Roman"/>
        </w:rPr>
      </w:pPr>
      <w:r w:rsidRPr="00A9646A">
        <w:rPr>
          <w:rFonts w:ascii="Times New Roman" w:hAnsi="Times New Roman"/>
        </w:rPr>
        <w:t>Wyznaczenie osoby lub osób w Banku, których zadaniem będą bieżące kontakty operacyjne z Zamawiającym, udzielenie porad i konsultacji.</w:t>
      </w:r>
    </w:p>
    <w:p w:rsidR="00A9646A" w:rsidRDefault="00A9646A" w:rsidP="00C71A8E">
      <w:pPr>
        <w:numPr>
          <w:ilvl w:val="0"/>
          <w:numId w:val="40"/>
        </w:numPr>
        <w:spacing w:after="0" w:line="240" w:lineRule="auto"/>
        <w:ind w:left="567" w:hanging="567"/>
        <w:jc w:val="both"/>
        <w:rPr>
          <w:rFonts w:ascii="Times New Roman" w:hAnsi="Times New Roman"/>
        </w:rPr>
      </w:pPr>
      <w:r w:rsidRPr="00A9646A">
        <w:rPr>
          <w:rFonts w:ascii="Times New Roman" w:hAnsi="Times New Roman"/>
        </w:rPr>
        <w:t xml:space="preserve"> Udzielanie na bieżąco wszelkich niezbędnych informacji na temat operacji prowadzonych w ramach obsługi bankowej.</w:t>
      </w:r>
    </w:p>
    <w:p w:rsidR="00A9646A" w:rsidRPr="00AC2256" w:rsidRDefault="00A9646A" w:rsidP="00C71A8E">
      <w:pPr>
        <w:pStyle w:val="Tekstpodstawowy3"/>
        <w:numPr>
          <w:ilvl w:val="0"/>
          <w:numId w:val="40"/>
        </w:numPr>
        <w:ind w:left="567" w:hanging="567"/>
        <w:jc w:val="both"/>
        <w:rPr>
          <w:rFonts w:ascii="Times New Roman" w:hAnsi="Times New Roman"/>
          <w:b w:val="0"/>
          <w:sz w:val="22"/>
          <w:szCs w:val="22"/>
        </w:rPr>
      </w:pPr>
      <w:r w:rsidRPr="00AC2256">
        <w:rPr>
          <w:rFonts w:ascii="Times New Roman" w:hAnsi="Times New Roman"/>
          <w:b w:val="0"/>
          <w:sz w:val="22"/>
          <w:szCs w:val="22"/>
        </w:rPr>
        <w:t>Przekazywanie na elektronicznym nośniku danych historii poszczególnych rachunków na każdorazowe żądanie Zamawiającego, jak również po zakończeniu roku kalendarzowego (tj. na dzień 31.12.)</w:t>
      </w:r>
    </w:p>
    <w:p w:rsidR="00AC2256" w:rsidRPr="00424212" w:rsidRDefault="00AC2256" w:rsidP="00C71A8E">
      <w:pPr>
        <w:pStyle w:val="Tekstpodstawowy3"/>
        <w:numPr>
          <w:ilvl w:val="0"/>
          <w:numId w:val="40"/>
        </w:numPr>
        <w:ind w:left="567" w:hanging="567"/>
        <w:jc w:val="both"/>
        <w:rPr>
          <w:rFonts w:ascii="Times New Roman" w:hAnsi="Times New Roman"/>
          <w:b w:val="0"/>
          <w:sz w:val="22"/>
          <w:szCs w:val="22"/>
        </w:rPr>
      </w:pPr>
      <w:r w:rsidRPr="00424212">
        <w:rPr>
          <w:rFonts w:ascii="Times New Roman" w:hAnsi="Times New Roman"/>
          <w:b w:val="0"/>
          <w:sz w:val="22"/>
          <w:szCs w:val="22"/>
        </w:rPr>
        <w:lastRenderedPageBreak/>
        <w:t>Zamawiający zobowiązuje się do starannego przechowywania blankietów czekowych oraz czeków gotówkowych lub rozrachunkowych oraz zabezpieczenia ich przed zniszczeniem, utratą, zaginięciem lub fałszowaniem.</w:t>
      </w:r>
    </w:p>
    <w:p w:rsidR="006E3F7E" w:rsidRPr="00E96A1B" w:rsidRDefault="00AC2256" w:rsidP="00C71A8E">
      <w:pPr>
        <w:pStyle w:val="Tekstpodstawowy3"/>
        <w:numPr>
          <w:ilvl w:val="0"/>
          <w:numId w:val="40"/>
        </w:numPr>
        <w:ind w:left="567" w:hanging="567"/>
        <w:jc w:val="both"/>
        <w:rPr>
          <w:rFonts w:ascii="Times New Roman" w:hAnsi="Times New Roman"/>
          <w:b w:val="0"/>
          <w:sz w:val="22"/>
          <w:szCs w:val="22"/>
        </w:rPr>
      </w:pPr>
      <w:r w:rsidRPr="00E96A1B">
        <w:rPr>
          <w:rFonts w:ascii="Times New Roman" w:hAnsi="Times New Roman"/>
          <w:b w:val="0"/>
          <w:sz w:val="22"/>
          <w:szCs w:val="22"/>
        </w:rPr>
        <w:t>W przypadku zagubienia lub kradzieży  blankietów czekowych, bądź czeków, Zamawiający lub osoba przez niego upoważniona, zobowiązana jest do niezwłocznego zawiadomienia osobiście, telefonicznie</w:t>
      </w:r>
      <w:r w:rsidR="00E96A1B">
        <w:rPr>
          <w:rFonts w:ascii="Times New Roman" w:hAnsi="Times New Roman"/>
          <w:b w:val="0"/>
          <w:sz w:val="22"/>
          <w:szCs w:val="22"/>
        </w:rPr>
        <w:t>, faxem</w:t>
      </w:r>
      <w:r w:rsidRPr="00E96A1B">
        <w:rPr>
          <w:rFonts w:ascii="Times New Roman" w:hAnsi="Times New Roman"/>
          <w:b w:val="0"/>
          <w:sz w:val="22"/>
          <w:szCs w:val="22"/>
        </w:rPr>
        <w:t xml:space="preserve"> lub </w:t>
      </w:r>
      <w:r w:rsidR="00E96A1B" w:rsidRPr="00E96A1B">
        <w:rPr>
          <w:rFonts w:ascii="Times New Roman" w:hAnsi="Times New Roman"/>
          <w:b w:val="0"/>
          <w:sz w:val="22"/>
          <w:szCs w:val="22"/>
        </w:rPr>
        <w:t>pocztą elektroniczną</w:t>
      </w:r>
      <w:r w:rsidRPr="00E96A1B">
        <w:rPr>
          <w:rFonts w:ascii="Times New Roman" w:hAnsi="Times New Roman"/>
          <w:b w:val="0"/>
          <w:sz w:val="22"/>
          <w:szCs w:val="22"/>
        </w:rPr>
        <w:t xml:space="preserve"> oddziału prowadzącego rachunek podając: ilość, rodzaj i numery blankietów czekowych oraz ewentualne kwoty czeków.</w:t>
      </w:r>
    </w:p>
    <w:p w:rsidR="006E3F7E" w:rsidRPr="00E96A1B" w:rsidRDefault="006E3F7E" w:rsidP="00C71A8E">
      <w:pPr>
        <w:pStyle w:val="Akapitzlist"/>
        <w:numPr>
          <w:ilvl w:val="0"/>
          <w:numId w:val="40"/>
        </w:numPr>
        <w:spacing w:after="0" w:line="240" w:lineRule="auto"/>
        <w:ind w:left="567" w:hanging="567"/>
        <w:jc w:val="both"/>
        <w:rPr>
          <w:rFonts w:ascii="Times New Roman" w:hAnsi="Times New Roman"/>
        </w:rPr>
      </w:pPr>
      <w:r w:rsidRPr="00E96A1B">
        <w:rPr>
          <w:rFonts w:ascii="Times New Roman" w:hAnsi="Times New Roman"/>
        </w:rPr>
        <w:t>Zawiadomienie telefoniczne w tym samym dniu należy potwierdzić w formie pisemnej.</w:t>
      </w:r>
    </w:p>
    <w:p w:rsidR="006E3F7E" w:rsidRPr="00E96A1B" w:rsidRDefault="006E3F7E" w:rsidP="00C71A8E">
      <w:pPr>
        <w:pStyle w:val="Akapitzlist"/>
        <w:numPr>
          <w:ilvl w:val="0"/>
          <w:numId w:val="40"/>
        </w:numPr>
        <w:spacing w:after="0" w:line="240" w:lineRule="auto"/>
        <w:ind w:left="567" w:hanging="567"/>
        <w:jc w:val="both"/>
        <w:rPr>
          <w:rFonts w:ascii="Times New Roman" w:hAnsi="Times New Roman"/>
        </w:rPr>
      </w:pPr>
      <w:r w:rsidRPr="00E96A1B">
        <w:rPr>
          <w:rFonts w:ascii="Times New Roman" w:hAnsi="Times New Roman"/>
        </w:rPr>
        <w:t>Wykonawca jest odpowiedzialny za szkody wyrządzone na skutek realizacji utraconych czeków lub blankietów czekowych od chwili zawiadomienia go o utracie (telefonicznie</w:t>
      </w:r>
      <w:r w:rsidR="00E96A1B">
        <w:rPr>
          <w:rFonts w:ascii="Times New Roman" w:hAnsi="Times New Roman"/>
        </w:rPr>
        <w:t>, faxem</w:t>
      </w:r>
      <w:r w:rsidRPr="00E96A1B">
        <w:rPr>
          <w:rFonts w:ascii="Times New Roman" w:hAnsi="Times New Roman"/>
        </w:rPr>
        <w:t xml:space="preserve"> lub </w:t>
      </w:r>
      <w:r w:rsidR="00E96A1B" w:rsidRPr="00E96A1B">
        <w:rPr>
          <w:rFonts w:ascii="Times New Roman" w:hAnsi="Times New Roman"/>
        </w:rPr>
        <w:t>pocztą elektroniczną</w:t>
      </w:r>
      <w:r w:rsidRPr="00E96A1B">
        <w:rPr>
          <w:rFonts w:ascii="Times New Roman" w:hAnsi="Times New Roman"/>
        </w:rPr>
        <w:t xml:space="preserve">) i nie ponosi odpowiedzialności za szkody wyrządzone na skutek realizacji utraconych czeków lub blankietów czekowych do chwili zawiadomienia o ich utracie. </w:t>
      </w:r>
    </w:p>
    <w:p w:rsidR="004117E8" w:rsidRPr="00667BE1" w:rsidRDefault="004117E8" w:rsidP="00C71A8E">
      <w:pPr>
        <w:pStyle w:val="Akapitzlist"/>
        <w:numPr>
          <w:ilvl w:val="0"/>
          <w:numId w:val="40"/>
        </w:numPr>
        <w:spacing w:after="0" w:line="240" w:lineRule="auto"/>
        <w:ind w:left="567" w:hanging="567"/>
        <w:jc w:val="both"/>
        <w:rPr>
          <w:rFonts w:ascii="Times New Roman" w:hAnsi="Times New Roman"/>
        </w:rPr>
      </w:pPr>
      <w:r w:rsidRPr="00667BE1">
        <w:rPr>
          <w:rFonts w:ascii="Times New Roman" w:hAnsi="Times New Roman"/>
        </w:rPr>
        <w:t>Zamknięcie rachunku Zleceniodawcy następuje z chwilą wygaśnięcia terminu na jaki została zawarta umowa lub na pisemny wniosek każdej ze stron o rozwiązanie umowy, przy czym Bank powinien wskazać powody wypowiedzenia umowy.</w:t>
      </w:r>
      <w:r w:rsidR="00AC2256" w:rsidRPr="00667BE1">
        <w:rPr>
          <w:rFonts w:ascii="Times New Roman" w:hAnsi="Times New Roman"/>
        </w:rPr>
        <w:t xml:space="preserve"> </w:t>
      </w:r>
    </w:p>
    <w:p w:rsidR="004117E8" w:rsidRPr="00667BE1" w:rsidRDefault="00B112DA" w:rsidP="00C71A8E">
      <w:pPr>
        <w:pStyle w:val="Akapitzlist"/>
        <w:numPr>
          <w:ilvl w:val="0"/>
          <w:numId w:val="40"/>
        </w:numPr>
        <w:spacing w:after="0" w:line="240" w:lineRule="auto"/>
        <w:ind w:left="567" w:hanging="567"/>
        <w:jc w:val="both"/>
        <w:rPr>
          <w:rFonts w:ascii="Times New Roman" w:hAnsi="Times New Roman"/>
        </w:rPr>
      </w:pPr>
      <w:r w:rsidRPr="00E96A1B">
        <w:rPr>
          <w:rFonts w:ascii="Times New Roman" w:hAnsi="Times New Roman"/>
        </w:rPr>
        <w:t>Wykonawca</w:t>
      </w:r>
      <w:r w:rsidR="004117E8" w:rsidRPr="00667BE1">
        <w:rPr>
          <w:rFonts w:ascii="Times New Roman" w:hAnsi="Times New Roman"/>
        </w:rPr>
        <w:t xml:space="preserve"> ponosi odpowiedzialność za terminową realizację dyspozycji wystawionych z polecenia Posiadacza rachunku.</w:t>
      </w:r>
    </w:p>
    <w:p w:rsidR="004117E8" w:rsidRDefault="00B112DA" w:rsidP="00C71A8E">
      <w:pPr>
        <w:pStyle w:val="Akapitzlist"/>
        <w:numPr>
          <w:ilvl w:val="0"/>
          <w:numId w:val="40"/>
        </w:numPr>
        <w:spacing w:after="0" w:line="240" w:lineRule="auto"/>
        <w:ind w:left="567" w:hanging="567"/>
        <w:jc w:val="both"/>
        <w:rPr>
          <w:rFonts w:ascii="Times New Roman" w:hAnsi="Times New Roman"/>
        </w:rPr>
      </w:pPr>
      <w:r w:rsidRPr="00E96A1B">
        <w:rPr>
          <w:rFonts w:ascii="Times New Roman" w:hAnsi="Times New Roman"/>
        </w:rPr>
        <w:t>Wykonawca</w:t>
      </w:r>
      <w:r w:rsidR="004117E8" w:rsidRPr="00667BE1">
        <w:rPr>
          <w:rFonts w:ascii="Times New Roman" w:hAnsi="Times New Roman"/>
        </w:rPr>
        <w:t xml:space="preserve"> zobowiązuje się do zapłaty odszkodowania za zawinione przez siebie opóźnienia w realizacji zlecenia płatniczego Zamawiającego w wysokości stanowiącej równowartość odsetek ustawowych obliczonych za każdy dzień opóźnienia od kwoty niezrealizowanego w terminie zlecenia. </w:t>
      </w:r>
    </w:p>
    <w:p w:rsidR="00B112DA" w:rsidRPr="00667BE1" w:rsidRDefault="00B112DA" w:rsidP="00C71A8E">
      <w:pPr>
        <w:pStyle w:val="Akapitzlist"/>
        <w:numPr>
          <w:ilvl w:val="0"/>
          <w:numId w:val="40"/>
        </w:numPr>
        <w:spacing w:after="0" w:line="240" w:lineRule="auto"/>
        <w:ind w:left="567" w:hanging="567"/>
        <w:jc w:val="both"/>
        <w:rPr>
          <w:rFonts w:ascii="Times New Roman" w:hAnsi="Times New Roman"/>
        </w:rPr>
      </w:pPr>
      <w:r>
        <w:rPr>
          <w:rFonts w:ascii="Times New Roman" w:hAnsi="Times New Roman"/>
        </w:rPr>
        <w:t>Wykonawca z tytułu wykonywania obsługi bankowej nie będzie pobierał żadnych innych opłat poza opisanymi w przedmiocie zamówienia i ofercie.</w:t>
      </w:r>
    </w:p>
    <w:p w:rsidR="004117E8" w:rsidRPr="00AC2256" w:rsidRDefault="004117E8" w:rsidP="00C71A8E">
      <w:pPr>
        <w:pStyle w:val="Akapitzlist"/>
        <w:numPr>
          <w:ilvl w:val="0"/>
          <w:numId w:val="40"/>
        </w:numPr>
        <w:spacing w:after="0" w:line="240" w:lineRule="auto"/>
        <w:ind w:left="567" w:hanging="567"/>
        <w:jc w:val="both"/>
        <w:rPr>
          <w:rFonts w:ascii="Times New Roman" w:hAnsi="Times New Roman"/>
        </w:rPr>
      </w:pPr>
      <w:r w:rsidRPr="00AC2256">
        <w:rPr>
          <w:rFonts w:ascii="Times New Roman" w:hAnsi="Times New Roman"/>
        </w:rPr>
        <w:t>W przypadku prowadzenia rachunków dla środków pochodzących z Europejskiego Funduszu Społecznego nie będą pobierane opłaty i prowizje za miesiące od otwarcia rachunku do pierwszej wpłaty środków na rachunek bankowy.</w:t>
      </w:r>
    </w:p>
    <w:p w:rsidR="00A33EE1" w:rsidRPr="00E96A1B" w:rsidRDefault="00A33EE1" w:rsidP="00C71A8E">
      <w:pPr>
        <w:pStyle w:val="Akapitzlist"/>
        <w:numPr>
          <w:ilvl w:val="0"/>
          <w:numId w:val="40"/>
        </w:numPr>
        <w:spacing w:after="0" w:line="240" w:lineRule="auto"/>
        <w:ind w:left="567" w:hanging="567"/>
        <w:jc w:val="both"/>
        <w:rPr>
          <w:rFonts w:ascii="Times New Roman" w:hAnsi="Times New Roman"/>
        </w:rPr>
      </w:pPr>
      <w:r w:rsidRPr="00E96A1B">
        <w:rPr>
          <w:rFonts w:ascii="Times New Roman" w:hAnsi="Times New Roman"/>
        </w:rPr>
        <w:t>Wykonawca nie ponosi odpowiedzialności za niewykonanie operacji w przypadku nie podania przez Zamawiającego prawidłowego numeru rachunku odbiorcy według obowiązujących standardów bankowych.</w:t>
      </w:r>
    </w:p>
    <w:p w:rsidR="00A33EE1" w:rsidRPr="00E96A1B" w:rsidRDefault="00A33EE1" w:rsidP="00C71A8E">
      <w:pPr>
        <w:pStyle w:val="Akapitzlist"/>
        <w:numPr>
          <w:ilvl w:val="0"/>
          <w:numId w:val="40"/>
        </w:numPr>
        <w:spacing w:after="0" w:line="240" w:lineRule="auto"/>
        <w:ind w:left="567" w:hanging="567"/>
        <w:jc w:val="both"/>
        <w:rPr>
          <w:rFonts w:ascii="Times New Roman" w:hAnsi="Times New Roman"/>
        </w:rPr>
      </w:pPr>
      <w:r w:rsidRPr="00E96A1B">
        <w:rPr>
          <w:rFonts w:ascii="Times New Roman" w:hAnsi="Times New Roman"/>
        </w:rPr>
        <w:t>Podstawą identyfikacji odbiorcy na zleceniu płatniczym uznaniowym lub obciążeniowym jest numer rachunku bankowego – unikatowy identyfikator odbiorcy.</w:t>
      </w:r>
    </w:p>
    <w:p w:rsidR="00E9672A" w:rsidRPr="00E9672A" w:rsidRDefault="00E9672A" w:rsidP="00C71A8E">
      <w:pPr>
        <w:pStyle w:val="Akapitzlist"/>
        <w:numPr>
          <w:ilvl w:val="0"/>
          <w:numId w:val="40"/>
        </w:numPr>
        <w:spacing w:after="0" w:line="240" w:lineRule="auto"/>
        <w:ind w:left="567" w:hanging="567"/>
        <w:jc w:val="both"/>
        <w:rPr>
          <w:rFonts w:ascii="Times New Roman" w:hAnsi="Times New Roman"/>
        </w:rPr>
      </w:pPr>
      <w:r w:rsidRPr="004D229E">
        <w:rPr>
          <w:rFonts w:ascii="Times New Roman" w:hAnsi="Times New Roman"/>
        </w:rPr>
        <w:t xml:space="preserve">W ramach realizacji przedmiotowego </w:t>
      </w:r>
      <w:r>
        <w:rPr>
          <w:rFonts w:ascii="Times New Roman" w:hAnsi="Times New Roman"/>
        </w:rPr>
        <w:t>zamówienia,</w:t>
      </w:r>
      <w:r w:rsidRPr="004D229E">
        <w:rPr>
          <w:rFonts w:ascii="Times New Roman" w:hAnsi="Times New Roman"/>
        </w:rPr>
        <w:t xml:space="preserve"> </w:t>
      </w:r>
      <w:r w:rsidRPr="005D4C0A">
        <w:rPr>
          <w:rFonts w:ascii="Times New Roman" w:hAnsi="Times New Roman"/>
          <w:b/>
          <w:u w:val="single"/>
        </w:rPr>
        <w:t>Wykonawca</w:t>
      </w:r>
      <w:r>
        <w:rPr>
          <w:rFonts w:ascii="Times New Roman" w:hAnsi="Times New Roman"/>
          <w:b/>
          <w:u w:val="single"/>
        </w:rPr>
        <w:t xml:space="preserve"> lub podwykonawca</w:t>
      </w:r>
      <w:r w:rsidRPr="005D4C0A">
        <w:rPr>
          <w:rFonts w:ascii="Times New Roman" w:hAnsi="Times New Roman"/>
          <w:b/>
          <w:u w:val="single"/>
        </w:rPr>
        <w:t xml:space="preserve"> zobowiązany jest do zatrudnienia na podstawie umowy o pracę</w:t>
      </w:r>
      <w:r>
        <w:rPr>
          <w:rFonts w:ascii="Times New Roman" w:hAnsi="Times New Roman"/>
          <w:b/>
          <w:u w:val="single"/>
        </w:rPr>
        <w:t xml:space="preserve"> osoby</w:t>
      </w:r>
      <w:r w:rsidRPr="005D4C0A">
        <w:rPr>
          <w:rFonts w:ascii="Times New Roman" w:hAnsi="Times New Roman"/>
        </w:rPr>
        <w:t xml:space="preserve">, zgodnie z art. 22 </w:t>
      </w:r>
      <w:r w:rsidRPr="005D4C0A">
        <w:rPr>
          <w:rFonts w:ascii="Times New Roman" w:hAnsi="Times New Roman"/>
          <w:bCs/>
        </w:rPr>
        <w:t>§</w:t>
      </w:r>
      <w:r w:rsidRPr="004D229E">
        <w:rPr>
          <w:rFonts w:ascii="Times New Roman" w:hAnsi="Times New Roman"/>
          <w:bCs/>
        </w:rPr>
        <w:t xml:space="preserve"> 1 ustawy z dnia 26.06.1974 roku Kodeks pracy (tj. Dz. U. 201</w:t>
      </w:r>
      <w:r w:rsidR="00E96A1B">
        <w:rPr>
          <w:rFonts w:ascii="Times New Roman" w:hAnsi="Times New Roman"/>
          <w:bCs/>
        </w:rPr>
        <w:t>8 poz. 917 ze zm.</w:t>
      </w:r>
      <w:r w:rsidRPr="004D229E">
        <w:rPr>
          <w:rFonts w:ascii="Times New Roman" w:hAnsi="Times New Roman"/>
          <w:bCs/>
        </w:rPr>
        <w:t>)</w:t>
      </w:r>
      <w:r>
        <w:rPr>
          <w:rFonts w:ascii="Times New Roman" w:hAnsi="Times New Roman"/>
          <w:bCs/>
        </w:rPr>
        <w:t>, która w ramach nawiązanego stosunku pracy będzie wykonywała czynności związane z bankową obsługą Powiatowego Urzędu Pracy w Grudziądzu.</w:t>
      </w:r>
    </w:p>
    <w:p w:rsidR="00E9672A" w:rsidRPr="00E9672A" w:rsidRDefault="00E9672A" w:rsidP="00E9672A">
      <w:pPr>
        <w:pStyle w:val="Akapitzlist"/>
        <w:numPr>
          <w:ilvl w:val="0"/>
          <w:numId w:val="40"/>
        </w:numPr>
        <w:spacing w:before="120" w:after="0" w:line="240" w:lineRule="auto"/>
        <w:ind w:left="567" w:hanging="567"/>
        <w:jc w:val="both"/>
        <w:rPr>
          <w:rFonts w:ascii="Times New Roman" w:hAnsi="Times New Roman"/>
        </w:rPr>
      </w:pPr>
      <w:r w:rsidRPr="00E9672A">
        <w:rPr>
          <w:rFonts w:ascii="Times New Roman" w:hAnsi="Times New Roman"/>
        </w:rPr>
        <w:t xml:space="preserve">W trakcie realizacji zamówienia zamawiający uprawniony jest do wykonywania czynności kontrolnych </w:t>
      </w:r>
      <w:r w:rsidRPr="00E9672A">
        <w:rPr>
          <w:rFonts w:ascii="Times New Roman" w:hAnsi="Times New Roman"/>
          <w:color w:val="000000"/>
        </w:rPr>
        <w:t>wobec wykonawcy odnośnie</w:t>
      </w:r>
      <w:r w:rsidRPr="00E9672A">
        <w:rPr>
          <w:rFonts w:ascii="Times New Roman" w:hAnsi="Times New Roman"/>
        </w:rPr>
        <w:t xml:space="preserve"> spełniania przez wykonawcę lub podwykonawcę wymogu zatrudnienia na podstawie umowy o pracę osoby wykonującej wskazane w punkcie </w:t>
      </w:r>
      <w:r>
        <w:rPr>
          <w:rFonts w:ascii="Times New Roman" w:hAnsi="Times New Roman"/>
        </w:rPr>
        <w:t>4</w:t>
      </w:r>
      <w:r w:rsidRPr="00E9672A">
        <w:rPr>
          <w:rFonts w:ascii="Times New Roman" w:hAnsi="Times New Roman"/>
        </w:rPr>
        <w:t xml:space="preserve"> </w:t>
      </w:r>
      <w:proofErr w:type="spellStart"/>
      <w:r w:rsidRPr="00E9672A">
        <w:rPr>
          <w:rFonts w:ascii="Times New Roman" w:hAnsi="Times New Roman"/>
        </w:rPr>
        <w:t>ppkt</w:t>
      </w:r>
      <w:proofErr w:type="spellEnd"/>
      <w:r w:rsidRPr="00E9672A">
        <w:rPr>
          <w:rFonts w:ascii="Times New Roman" w:hAnsi="Times New Roman"/>
        </w:rPr>
        <w:t xml:space="preserve"> </w:t>
      </w:r>
      <w:r w:rsidR="007E5207">
        <w:rPr>
          <w:rFonts w:ascii="Times New Roman" w:hAnsi="Times New Roman"/>
        </w:rPr>
        <w:t>20</w:t>
      </w:r>
      <w:r w:rsidRPr="00E9672A">
        <w:rPr>
          <w:rFonts w:ascii="Times New Roman" w:hAnsi="Times New Roman"/>
        </w:rPr>
        <w:t xml:space="preserve"> czynności. Zamawiający uprawniony jest w szczególności do: </w:t>
      </w:r>
    </w:p>
    <w:p w:rsidR="00E9672A" w:rsidRPr="00A250E4" w:rsidRDefault="00E9672A" w:rsidP="00E9672A">
      <w:pPr>
        <w:pStyle w:val="Akapitzlist"/>
        <w:numPr>
          <w:ilvl w:val="0"/>
          <w:numId w:val="43"/>
        </w:numPr>
        <w:spacing w:before="120" w:after="0" w:line="240" w:lineRule="auto"/>
        <w:ind w:left="993" w:hanging="426"/>
        <w:jc w:val="both"/>
        <w:rPr>
          <w:rFonts w:ascii="Times New Roman" w:hAnsi="Times New Roman"/>
        </w:rPr>
      </w:pPr>
      <w:r w:rsidRPr="00A250E4">
        <w:rPr>
          <w:rFonts w:ascii="Times New Roman" w:hAnsi="Times New Roman"/>
        </w:rPr>
        <w:t xml:space="preserve">żądania oświadczeń i dokumentów w zakresie potwierdzenia spełniania ww. wymogów </w:t>
      </w:r>
      <w:r>
        <w:rPr>
          <w:rFonts w:ascii="Times New Roman" w:hAnsi="Times New Roman"/>
        </w:rPr>
        <w:br/>
      </w:r>
      <w:r w:rsidRPr="00A250E4">
        <w:rPr>
          <w:rFonts w:ascii="Times New Roman" w:hAnsi="Times New Roman"/>
        </w:rPr>
        <w:t>i dokonywania ich oceny,</w:t>
      </w:r>
    </w:p>
    <w:p w:rsidR="00E9672A" w:rsidRPr="00A250E4" w:rsidRDefault="00E9672A" w:rsidP="00E9672A">
      <w:pPr>
        <w:pStyle w:val="Akapitzlist"/>
        <w:numPr>
          <w:ilvl w:val="0"/>
          <w:numId w:val="43"/>
        </w:numPr>
        <w:spacing w:before="120" w:after="0" w:line="240" w:lineRule="auto"/>
        <w:ind w:left="993" w:hanging="426"/>
        <w:jc w:val="both"/>
        <w:rPr>
          <w:rFonts w:ascii="Times New Roman" w:hAnsi="Times New Roman"/>
        </w:rPr>
      </w:pPr>
      <w:r w:rsidRPr="00A250E4">
        <w:rPr>
          <w:rFonts w:ascii="Times New Roman" w:hAnsi="Times New Roman"/>
        </w:rPr>
        <w:t>żądania wyjaśnień w przypadku wątpliwości w zakresie potwierdzenia spełniania ww. wymogów,</w:t>
      </w:r>
    </w:p>
    <w:p w:rsidR="00E9672A" w:rsidRPr="00A250E4" w:rsidRDefault="00E9672A" w:rsidP="00E9672A">
      <w:pPr>
        <w:pStyle w:val="Akapitzlist"/>
        <w:numPr>
          <w:ilvl w:val="0"/>
          <w:numId w:val="43"/>
        </w:numPr>
        <w:spacing w:after="0" w:line="240" w:lineRule="auto"/>
        <w:ind w:left="993" w:hanging="426"/>
        <w:contextualSpacing w:val="0"/>
        <w:jc w:val="both"/>
        <w:rPr>
          <w:rFonts w:ascii="Times New Roman" w:hAnsi="Times New Roman"/>
          <w:spacing w:val="-2"/>
        </w:rPr>
      </w:pPr>
      <w:r w:rsidRPr="00A250E4">
        <w:rPr>
          <w:rFonts w:ascii="Times New Roman" w:hAnsi="Times New Roman"/>
        </w:rPr>
        <w:t>przeprowadzania kontroli na miejscu wykonywania świadczenia</w:t>
      </w:r>
      <w:r>
        <w:rPr>
          <w:rFonts w:ascii="Times New Roman" w:hAnsi="Times New Roman"/>
        </w:rPr>
        <w:t>.</w:t>
      </w:r>
    </w:p>
    <w:p w:rsidR="00E9672A" w:rsidRPr="00145BED" w:rsidRDefault="00E9672A" w:rsidP="00145BED">
      <w:pPr>
        <w:pStyle w:val="Akapitzlist"/>
        <w:numPr>
          <w:ilvl w:val="0"/>
          <w:numId w:val="40"/>
        </w:numPr>
        <w:spacing w:after="0" w:line="240" w:lineRule="auto"/>
        <w:ind w:left="567" w:hanging="567"/>
        <w:jc w:val="both"/>
        <w:rPr>
          <w:rFonts w:ascii="Times New Roman" w:hAnsi="Times New Roman"/>
          <w:spacing w:val="-2"/>
        </w:rPr>
      </w:pPr>
      <w:r w:rsidRPr="00E9672A">
        <w:rPr>
          <w:rFonts w:ascii="Times New Roman" w:hAnsi="Times New Roman"/>
          <w:color w:val="000000"/>
        </w:rPr>
        <w:t>W przypadku uzasadnionych wątpliwości co do przestrzegania prawa pracy przez wykonawcę lub podwykonawcę, zamawiający może zwrócić się o przeprowadzenie kontroli przez Państwową</w:t>
      </w:r>
      <w:r w:rsidRPr="00E9672A">
        <w:rPr>
          <w:rFonts w:ascii="Times New Roman" w:hAnsi="Times New Roman"/>
        </w:rPr>
        <w:t xml:space="preserve"> Inspekcję Pracy.</w:t>
      </w:r>
    </w:p>
    <w:p w:rsidR="00145BED" w:rsidRPr="00380321" w:rsidRDefault="00145BED" w:rsidP="00145BED">
      <w:pPr>
        <w:pStyle w:val="Akapitzlist"/>
        <w:numPr>
          <w:ilvl w:val="0"/>
          <w:numId w:val="40"/>
        </w:numPr>
        <w:spacing w:after="0" w:line="240" w:lineRule="auto"/>
        <w:ind w:left="567" w:hanging="567"/>
        <w:contextualSpacing w:val="0"/>
        <w:jc w:val="both"/>
        <w:rPr>
          <w:rFonts w:ascii="Times New Roman" w:hAnsi="Times New Roman"/>
          <w:spacing w:val="-2"/>
        </w:rPr>
      </w:pPr>
      <w:r w:rsidRPr="00476D0E">
        <w:rPr>
          <w:rFonts w:ascii="Times New Roman" w:hAnsi="Times New Roman"/>
          <w:spacing w:val="-2"/>
        </w:rPr>
        <w:t xml:space="preserve">Przed rozpoczęciem </w:t>
      </w:r>
      <w:r>
        <w:rPr>
          <w:rFonts w:ascii="Times New Roman" w:hAnsi="Times New Roman"/>
          <w:spacing w:val="-2"/>
        </w:rPr>
        <w:t>realizacji usługi</w:t>
      </w:r>
      <w:r w:rsidRPr="00476D0E">
        <w:rPr>
          <w:rFonts w:ascii="Times New Roman" w:hAnsi="Times New Roman"/>
          <w:spacing w:val="-2"/>
        </w:rPr>
        <w:t xml:space="preserve">, </w:t>
      </w:r>
      <w:r w:rsidRPr="00476D0E">
        <w:rPr>
          <w:rFonts w:ascii="Times New Roman" w:hAnsi="Times New Roman"/>
        </w:rPr>
        <w:t>w celu potwierdzenia spełnienia wymogu zatrudnienia na podstawie umowy o pracę przez wykonawcę lub podwykonawcę os</w:t>
      </w:r>
      <w:r>
        <w:rPr>
          <w:rFonts w:ascii="Times New Roman" w:hAnsi="Times New Roman"/>
        </w:rPr>
        <w:t>o</w:t>
      </w:r>
      <w:r w:rsidRPr="00476D0E">
        <w:rPr>
          <w:rFonts w:ascii="Times New Roman" w:hAnsi="Times New Roman"/>
        </w:rPr>
        <w:t>b</w:t>
      </w:r>
      <w:r>
        <w:rPr>
          <w:rFonts w:ascii="Times New Roman" w:hAnsi="Times New Roman"/>
        </w:rPr>
        <w:t>y</w:t>
      </w:r>
      <w:r w:rsidRPr="00476D0E">
        <w:rPr>
          <w:rFonts w:ascii="Times New Roman" w:hAnsi="Times New Roman"/>
        </w:rPr>
        <w:t xml:space="preserve"> wykonując</w:t>
      </w:r>
      <w:r>
        <w:rPr>
          <w:rFonts w:ascii="Times New Roman" w:hAnsi="Times New Roman"/>
        </w:rPr>
        <w:t>ej</w:t>
      </w:r>
      <w:r w:rsidRPr="00476D0E">
        <w:rPr>
          <w:rFonts w:ascii="Times New Roman" w:hAnsi="Times New Roman"/>
        </w:rPr>
        <w:t xml:space="preserve"> wskazane w punkcie </w:t>
      </w:r>
      <w:r>
        <w:rPr>
          <w:rFonts w:ascii="Times New Roman" w:hAnsi="Times New Roman"/>
        </w:rPr>
        <w:t xml:space="preserve">4 </w:t>
      </w:r>
      <w:proofErr w:type="spellStart"/>
      <w:r w:rsidRPr="00476D0E">
        <w:rPr>
          <w:rFonts w:ascii="Times New Roman" w:hAnsi="Times New Roman"/>
        </w:rPr>
        <w:t>ppkt</w:t>
      </w:r>
      <w:proofErr w:type="spellEnd"/>
      <w:r w:rsidRPr="00476D0E">
        <w:rPr>
          <w:rFonts w:ascii="Times New Roman" w:hAnsi="Times New Roman"/>
        </w:rPr>
        <w:t xml:space="preserve"> </w:t>
      </w:r>
      <w:r w:rsidR="007E5207">
        <w:rPr>
          <w:rFonts w:ascii="Times New Roman" w:hAnsi="Times New Roman"/>
        </w:rPr>
        <w:t>20</w:t>
      </w:r>
      <w:r w:rsidRPr="00476D0E">
        <w:rPr>
          <w:rFonts w:ascii="Times New Roman" w:hAnsi="Times New Roman"/>
        </w:rPr>
        <w:t xml:space="preserve"> czynności, przedstawi pisemne oświadczenie wykonawcy lub podwykonawcy</w:t>
      </w:r>
      <w:r w:rsidRPr="00476D0E">
        <w:rPr>
          <w:rFonts w:ascii="Times New Roman" w:hAnsi="Times New Roman"/>
          <w:b/>
        </w:rPr>
        <w:t xml:space="preserve"> </w:t>
      </w:r>
      <w:r w:rsidRPr="00476D0E">
        <w:rPr>
          <w:rFonts w:ascii="Times New Roman" w:hAnsi="Times New Roman"/>
        </w:rPr>
        <w:t>o zatrudnieniu na podstawie umowy o pracę os</w:t>
      </w:r>
      <w:r>
        <w:rPr>
          <w:rFonts w:ascii="Times New Roman" w:hAnsi="Times New Roman"/>
        </w:rPr>
        <w:t>o</w:t>
      </w:r>
      <w:r w:rsidRPr="00476D0E">
        <w:rPr>
          <w:rFonts w:ascii="Times New Roman" w:hAnsi="Times New Roman"/>
        </w:rPr>
        <w:t>b</w:t>
      </w:r>
      <w:r>
        <w:rPr>
          <w:rFonts w:ascii="Times New Roman" w:hAnsi="Times New Roman"/>
        </w:rPr>
        <w:t>y</w:t>
      </w:r>
      <w:r w:rsidRPr="00476D0E">
        <w:rPr>
          <w:rFonts w:ascii="Times New Roman" w:hAnsi="Times New Roman"/>
        </w:rPr>
        <w:t xml:space="preserve"> wykonując</w:t>
      </w:r>
      <w:r>
        <w:rPr>
          <w:rFonts w:ascii="Times New Roman" w:hAnsi="Times New Roman"/>
        </w:rPr>
        <w:t>ej</w:t>
      </w:r>
      <w:r w:rsidRPr="00476D0E">
        <w:rPr>
          <w:rFonts w:ascii="Times New Roman" w:hAnsi="Times New Roman"/>
        </w:rPr>
        <w:t xml:space="preserve"> czynnoś</w:t>
      </w:r>
      <w:r>
        <w:rPr>
          <w:rFonts w:ascii="Times New Roman" w:hAnsi="Times New Roman"/>
        </w:rPr>
        <w:t>ci</w:t>
      </w:r>
      <w:r w:rsidRPr="00476D0E">
        <w:rPr>
          <w:rFonts w:ascii="Times New Roman" w:hAnsi="Times New Roman"/>
          <w:spacing w:val="-2"/>
        </w:rPr>
        <w:t xml:space="preserve">. </w:t>
      </w:r>
      <w:r w:rsidRPr="00476D0E">
        <w:rPr>
          <w:rFonts w:ascii="Times New Roman" w:hAnsi="Times New Roman"/>
        </w:rPr>
        <w:t xml:space="preserve">Oświadczenie to powinno zawierać w szczególności: dokładne określenie podmiotu składającego oświadczenie, datę złożenia oświadczenia, ze wskazaniem jakie czynności wykonuje osoba zatrudniona na podstawie umowy o pracę, rodzaju umowy o pracę i wymiaru etatu oraz podpis osoby uprawnionej do </w:t>
      </w:r>
      <w:r w:rsidRPr="00380321">
        <w:rPr>
          <w:rFonts w:ascii="Times New Roman" w:hAnsi="Times New Roman"/>
        </w:rPr>
        <w:t>złożenia oświadczenia w imieniu wykonawcy lub podwykonawcy.</w:t>
      </w:r>
    </w:p>
    <w:p w:rsidR="00145BED" w:rsidRPr="002A1BFF" w:rsidRDefault="00145BED" w:rsidP="00145BED">
      <w:pPr>
        <w:pStyle w:val="Akapitzlist"/>
        <w:numPr>
          <w:ilvl w:val="0"/>
          <w:numId w:val="40"/>
        </w:numPr>
        <w:spacing w:before="120" w:after="0" w:line="240" w:lineRule="auto"/>
        <w:ind w:left="567" w:hanging="567"/>
        <w:contextualSpacing w:val="0"/>
        <w:jc w:val="both"/>
        <w:rPr>
          <w:rFonts w:ascii="Times New Roman" w:hAnsi="Times New Roman"/>
          <w:spacing w:val="-2"/>
        </w:rPr>
      </w:pPr>
      <w:r w:rsidRPr="00380321">
        <w:rPr>
          <w:rFonts w:ascii="Times New Roman" w:hAnsi="Times New Roman"/>
        </w:rPr>
        <w:t xml:space="preserve">Niezłożenie oświadczenia, o którym mowa w </w:t>
      </w:r>
      <w:proofErr w:type="spellStart"/>
      <w:r w:rsidRPr="00380321">
        <w:rPr>
          <w:rFonts w:ascii="Times New Roman" w:hAnsi="Times New Roman"/>
        </w:rPr>
        <w:t>ppkt</w:t>
      </w:r>
      <w:proofErr w:type="spellEnd"/>
      <w:r w:rsidRPr="00380321">
        <w:rPr>
          <w:rFonts w:ascii="Times New Roman" w:hAnsi="Times New Roman"/>
        </w:rPr>
        <w:t xml:space="preserve"> </w:t>
      </w:r>
      <w:r>
        <w:rPr>
          <w:rFonts w:ascii="Times New Roman" w:hAnsi="Times New Roman"/>
        </w:rPr>
        <w:t>2</w:t>
      </w:r>
      <w:r w:rsidR="007E5207">
        <w:rPr>
          <w:rFonts w:ascii="Times New Roman" w:hAnsi="Times New Roman"/>
        </w:rPr>
        <w:t>3</w:t>
      </w:r>
      <w:r w:rsidRPr="00380321">
        <w:rPr>
          <w:rFonts w:ascii="Times New Roman" w:hAnsi="Times New Roman"/>
        </w:rPr>
        <w:t xml:space="preserve"> w celu potwierdzenia spełnienia przez wykonawcę lub podwykonawcę wymogu zatrudnienia na podstawie umowy o pracę </w:t>
      </w:r>
      <w:r w:rsidRPr="00380321">
        <w:rPr>
          <w:rFonts w:ascii="Times New Roman" w:hAnsi="Times New Roman"/>
          <w:b/>
        </w:rPr>
        <w:t>traktowane będzie jako</w:t>
      </w:r>
      <w:r w:rsidRPr="00380321">
        <w:rPr>
          <w:rFonts w:ascii="Times New Roman" w:hAnsi="Times New Roman"/>
        </w:rPr>
        <w:t xml:space="preserve"> niespełnienie wymogu zatrudnienia na podstawie umowy o pracę osoby wykonującej</w:t>
      </w:r>
      <w:r>
        <w:rPr>
          <w:rFonts w:ascii="Times New Roman" w:hAnsi="Times New Roman"/>
        </w:rPr>
        <w:t xml:space="preserve"> wskazane </w:t>
      </w:r>
      <w:r w:rsidRPr="00380321">
        <w:rPr>
          <w:rFonts w:ascii="Times New Roman" w:hAnsi="Times New Roman"/>
        </w:rPr>
        <w:t xml:space="preserve">w punkcie </w:t>
      </w:r>
      <w:r>
        <w:rPr>
          <w:rFonts w:ascii="Times New Roman" w:hAnsi="Times New Roman"/>
        </w:rPr>
        <w:t>4</w:t>
      </w:r>
      <w:r w:rsidRPr="00380321">
        <w:rPr>
          <w:rFonts w:ascii="Times New Roman" w:hAnsi="Times New Roman"/>
        </w:rPr>
        <w:t xml:space="preserve"> </w:t>
      </w:r>
      <w:proofErr w:type="spellStart"/>
      <w:r w:rsidRPr="00380321">
        <w:rPr>
          <w:rFonts w:ascii="Times New Roman" w:hAnsi="Times New Roman"/>
        </w:rPr>
        <w:t>ppkt</w:t>
      </w:r>
      <w:proofErr w:type="spellEnd"/>
      <w:r w:rsidRPr="00380321">
        <w:rPr>
          <w:rFonts w:ascii="Times New Roman" w:hAnsi="Times New Roman"/>
        </w:rPr>
        <w:t xml:space="preserve"> </w:t>
      </w:r>
      <w:r w:rsidR="007E5207">
        <w:rPr>
          <w:rFonts w:ascii="Times New Roman" w:hAnsi="Times New Roman"/>
        </w:rPr>
        <w:t>20</w:t>
      </w:r>
      <w:r w:rsidRPr="00380321">
        <w:rPr>
          <w:rFonts w:ascii="Times New Roman" w:hAnsi="Times New Roman"/>
        </w:rPr>
        <w:t xml:space="preserve"> czynności.</w:t>
      </w:r>
    </w:p>
    <w:p w:rsidR="00A33EE1" w:rsidRPr="00AC2256" w:rsidRDefault="00A33EE1" w:rsidP="009569E9">
      <w:pPr>
        <w:pStyle w:val="Tekstpodstawowy3"/>
        <w:rPr>
          <w:rFonts w:ascii="Times New Roman" w:hAnsi="Times New Roman"/>
          <w:b w:val="0"/>
          <w:sz w:val="20"/>
        </w:rPr>
      </w:pPr>
    </w:p>
    <w:p w:rsidR="00A33EE1" w:rsidRDefault="00A33EE1" w:rsidP="009569E9">
      <w:pPr>
        <w:pStyle w:val="Tekstpodstawowy3"/>
        <w:rPr>
          <w:rFonts w:ascii="Times New Roman" w:hAnsi="Times New Roman"/>
          <w:b w:val="0"/>
          <w:sz w:val="20"/>
        </w:rPr>
      </w:pPr>
    </w:p>
    <w:p w:rsidR="00B46441" w:rsidRPr="00BE012B" w:rsidRDefault="000150F6" w:rsidP="00B46441">
      <w:pPr>
        <w:pStyle w:val="Tekstpodstawowy3"/>
        <w:rPr>
          <w:rFonts w:ascii="Times New Roman" w:hAnsi="Times New Roman"/>
          <w:b w:val="0"/>
          <w:sz w:val="20"/>
        </w:rPr>
      </w:pPr>
      <w:r>
        <w:rPr>
          <w:rFonts w:ascii="Times New Roman" w:hAnsi="Times New Roman"/>
          <w:noProof/>
        </w:rPr>
        <w:lastRenderedPageBreak/>
        <w:pict>
          <v:shape id="Pole tekstowe 16" o:spid="_x0000_s1030" type="#_x0000_t202" style="position:absolute;margin-left:-4.1pt;margin-top:4.45pt;width:498.75pt;height:23.25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tlepAIAANkFAAAOAAAAZHJzL2Uyb0RvYy54bWysVFtP2zAUfp+0/2D5faQtLYyKFHUgpkkV&#10;oMHEs+vYNKrj49mnTbpfv2MnKeXywrSXxPb5zu07l/OLpjJsq3woweZ8eDTgTFkJRWmfcv7r4frL&#10;V84CClsIA1blfKcCv5h9/nReu6kawQpMoTwjIzZMa5fzFaKbZlmQK1WJcAROWRJq8JVAuvqnrPCi&#10;JuuVyUaDwUlWgy+cB6lCoNerVshnyb7WSuKt1kEhMzmn2DB9ffou4zebnYvpkxduVcouDPEPUVSi&#10;tOR0b+pKoGAbX74xVZXSQwCNRxKqDLQupUo5UDbDwats7lfCqZQLkRPcnqbw/8zKm+2dZ2VBtTvh&#10;zIqKanQHRjFU64BQK0bvRFLtwpSw947Q2HyDhhRSwsEtQK4DQbIDTKsQCB1JabSv4p/SZaRIddjt&#10;uVcNMkmPJ8fH4+Fowpkk2ehsMjqdRL/Zs7bzAb8rqFg85NxTbVMEYrsI2EJ7SHQWwJTFdWlMusR+&#10;UpfGs62gTjA47Iy/QBnL6hjJZNCmdmghmt7rL42Q67cWKFhjozuVOq8LK9LSMpFOuDMqYoz9qTQx&#10;nwh5J0YhpbL7OBM6ojRl9BHFDv8c1UeU2zxII3kGi3vlqrTgW5ZeUluse2p1i+8aI7R5RwqwWTap&#10;5cZ9Zy2h2FFjeWjnMzh5XRLfCxHwTngaSGoZWjJ4Sx9tgIoE3YmzFfg/771HPM0JSTmracBzHn5v&#10;hFecmR+WJuhsOB7HjZAu48npiC7+ULI8lNhNdQnUOUNaZ06mY8Sj6Y/aQ/VIu2gevZJIWEm+c479&#10;8RLbtUO7TKr5PIFoBziBC3vvZD9Psc8emkfhXdfnSBNyA/0qENNX7d5iY30szDcIukyzEHluWe34&#10;p/2RpqnbdXFBHd4T6nkjz/4CAAD//wMAUEsDBBQABgAIAAAAIQDZA+6w3gAAAAcBAAAPAAAAZHJz&#10;L2Rvd25yZXYueG1sTI5RS8MwFIXfBf9DuIJvW+q00tbejiEKgvRhneIesyZpypqb0mRb/ffGJ308&#10;nMN3vnI924Gd1eR7Rwh3ywSYotbJnjqEj93rIgPmgyApBkcK4Vt5WFfXV6UopLvQVp2b0LEIIV8I&#10;BBPCWHDuW6Os8Es3KoqddpMVIcap43ISlwi3A18lySO3oqf4YMSono1qj83JIkitd8fUvOnt+5fe&#10;f9Yv9Wbf1Ii3N/PmCVhQc/gbw69+VIcqOh3ciaRnA8IiW8UlQpYDi3We5ffADghp+gC8Kvl//+oH&#10;AAD//wMAUEsBAi0AFAAGAAgAAAAhALaDOJL+AAAA4QEAABMAAAAAAAAAAAAAAAAAAAAAAFtDb250&#10;ZW50X1R5cGVzXS54bWxQSwECLQAUAAYACAAAACEAOP0h/9YAAACUAQAACwAAAAAAAAAAAAAAAAAv&#10;AQAAX3JlbHMvLnJlbHNQSwECLQAUAAYACAAAACEA8UbZXqQCAADZBQAADgAAAAAAAAAAAAAAAAAu&#10;AgAAZHJzL2Uyb0RvYy54bWxQSwECLQAUAAYACAAAACEA2QPusN4AAAAHAQAADwAAAAAAAAAAAAAA&#10;AAD+BAAAZHJzL2Rvd25yZXYueG1sUEsFBgAAAAAEAAQA8wAAAAkGAAAAAA==&#10;" fillcolor="white [3201]" strokeweight=".5pt">
            <v:path arrowok="t"/>
            <v:textbox>
              <w:txbxContent>
                <w:p w:rsidR="000150F6" w:rsidRPr="00A17D9E" w:rsidRDefault="000150F6" w:rsidP="00B46441">
                  <w:pPr>
                    <w:pStyle w:val="Nagwek5"/>
                    <w:shd w:val="clear" w:color="auto" w:fill="F2F2F2"/>
                    <w:spacing w:before="0"/>
                    <w:jc w:val="both"/>
                    <w:rPr>
                      <w:rFonts w:ascii="Arial" w:hAnsi="Arial" w:cs="Arial"/>
                      <w:b/>
                      <w:color w:val="auto"/>
                      <w:sz w:val="20"/>
                      <w:szCs w:val="20"/>
                    </w:rPr>
                  </w:pPr>
                  <w:r>
                    <w:rPr>
                      <w:rFonts w:ascii="Arial" w:hAnsi="Arial" w:cs="Arial"/>
                      <w:b/>
                      <w:color w:val="auto"/>
                      <w:sz w:val="20"/>
                      <w:szCs w:val="20"/>
                    </w:rPr>
                    <w:t>Rozdział IV</w:t>
                  </w:r>
                </w:p>
                <w:p w:rsidR="000150F6" w:rsidRDefault="000150F6" w:rsidP="00B46441"/>
              </w:txbxContent>
            </v:textbox>
          </v:shape>
        </w:pict>
      </w:r>
    </w:p>
    <w:p w:rsidR="00B46441" w:rsidRPr="00BE012B" w:rsidRDefault="00B46441" w:rsidP="00B46441">
      <w:pPr>
        <w:pStyle w:val="Tekstpodstawowy3"/>
        <w:rPr>
          <w:rFonts w:ascii="Times New Roman" w:hAnsi="Times New Roman"/>
          <w:b w:val="0"/>
          <w:sz w:val="20"/>
        </w:rPr>
      </w:pPr>
    </w:p>
    <w:p w:rsidR="00B46441" w:rsidRPr="00BE012B" w:rsidRDefault="00B46441" w:rsidP="00B46441">
      <w:pPr>
        <w:pStyle w:val="Nagwek9"/>
        <w:spacing w:before="0"/>
        <w:jc w:val="center"/>
        <w:rPr>
          <w:rFonts w:ascii="Times New Roman" w:hAnsi="Times New Roman"/>
          <w:b/>
          <w:i w:val="0"/>
          <w:iCs w:val="0"/>
          <w:color w:val="auto"/>
          <w:u w:val="single"/>
        </w:rPr>
      </w:pPr>
    </w:p>
    <w:p w:rsidR="00B46441" w:rsidRPr="00BE012B" w:rsidRDefault="00B46441" w:rsidP="00B46441">
      <w:pPr>
        <w:pStyle w:val="Nagwek9"/>
        <w:spacing w:before="0"/>
        <w:jc w:val="center"/>
        <w:rPr>
          <w:rFonts w:ascii="Times New Roman" w:hAnsi="Times New Roman"/>
          <w:b/>
          <w:i w:val="0"/>
          <w:color w:val="auto"/>
          <w:sz w:val="22"/>
          <w:szCs w:val="22"/>
        </w:rPr>
      </w:pPr>
      <w:r w:rsidRPr="00BE012B">
        <w:rPr>
          <w:rFonts w:ascii="Times New Roman" w:hAnsi="Times New Roman"/>
          <w:b/>
          <w:i w:val="0"/>
          <w:iCs w:val="0"/>
          <w:color w:val="auto"/>
          <w:sz w:val="22"/>
          <w:szCs w:val="22"/>
          <w:u w:val="single"/>
        </w:rPr>
        <w:t>INFORMACJE ISTOTNE DLA POSTĘPOWANIA</w:t>
      </w:r>
    </w:p>
    <w:p w:rsidR="00B46441" w:rsidRPr="00BE012B" w:rsidRDefault="00B46441" w:rsidP="00B46441">
      <w:pPr>
        <w:spacing w:after="0"/>
        <w:rPr>
          <w:rFonts w:ascii="Times New Roman" w:hAnsi="Times New Roman"/>
          <w:sz w:val="20"/>
          <w:szCs w:val="20"/>
        </w:rPr>
      </w:pPr>
    </w:p>
    <w:p w:rsidR="00C517B7" w:rsidRPr="00BE012B" w:rsidRDefault="00C517B7" w:rsidP="00A37D07">
      <w:pPr>
        <w:pStyle w:val="tekst"/>
        <w:numPr>
          <w:ilvl w:val="0"/>
          <w:numId w:val="3"/>
        </w:numPr>
        <w:suppressLineNumbers w:val="0"/>
        <w:spacing w:before="0" w:after="0"/>
        <w:ind w:hanging="357"/>
        <w:rPr>
          <w:rFonts w:ascii="Times New Roman" w:hAnsi="Times New Roman"/>
          <w:b/>
          <w:sz w:val="22"/>
          <w:szCs w:val="22"/>
        </w:rPr>
      </w:pPr>
      <w:r w:rsidRPr="00BE012B">
        <w:rPr>
          <w:rFonts w:ascii="Times New Roman" w:hAnsi="Times New Roman"/>
          <w:sz w:val="22"/>
          <w:szCs w:val="22"/>
        </w:rPr>
        <w:t>Wykonawca może złożyć tylko jedną</w:t>
      </w:r>
      <w:r w:rsidRPr="00BE012B">
        <w:rPr>
          <w:rFonts w:ascii="Times New Roman" w:hAnsi="Times New Roman"/>
          <w:b/>
          <w:sz w:val="22"/>
          <w:szCs w:val="22"/>
        </w:rPr>
        <w:t xml:space="preserve"> </w:t>
      </w:r>
      <w:r w:rsidRPr="00BE012B">
        <w:rPr>
          <w:rFonts w:ascii="Times New Roman" w:hAnsi="Times New Roman"/>
          <w:sz w:val="22"/>
          <w:szCs w:val="22"/>
        </w:rPr>
        <w:t xml:space="preserve">ofertę w postępowaniu. </w:t>
      </w:r>
    </w:p>
    <w:p w:rsidR="005C3DD1" w:rsidRPr="00BE012B" w:rsidRDefault="00B46441" w:rsidP="00A37D07">
      <w:pPr>
        <w:pStyle w:val="tekst"/>
        <w:numPr>
          <w:ilvl w:val="0"/>
          <w:numId w:val="3"/>
        </w:numPr>
        <w:suppressLineNumbers w:val="0"/>
        <w:spacing w:before="0" w:after="0"/>
        <w:ind w:hanging="357"/>
        <w:rPr>
          <w:rFonts w:ascii="Times New Roman" w:hAnsi="Times New Roman"/>
          <w:b/>
          <w:sz w:val="22"/>
          <w:szCs w:val="22"/>
        </w:rPr>
      </w:pPr>
      <w:r w:rsidRPr="00BE012B">
        <w:rPr>
          <w:rFonts w:ascii="Times New Roman" w:hAnsi="Times New Roman"/>
          <w:sz w:val="22"/>
          <w:szCs w:val="22"/>
        </w:rPr>
        <w:t>Zamawiający nie dopuszcza składania ofert częściowych</w:t>
      </w:r>
      <w:r w:rsidR="00F108A8">
        <w:rPr>
          <w:rFonts w:ascii="Times New Roman" w:hAnsi="Times New Roman"/>
          <w:sz w:val="22"/>
          <w:szCs w:val="22"/>
        </w:rPr>
        <w:t>.</w:t>
      </w:r>
      <w:r w:rsidR="000F7CBA" w:rsidRPr="00BE012B">
        <w:rPr>
          <w:rFonts w:ascii="Times New Roman" w:hAnsi="Times New Roman"/>
          <w:sz w:val="22"/>
          <w:szCs w:val="22"/>
        </w:rPr>
        <w:t xml:space="preserve"> </w:t>
      </w:r>
    </w:p>
    <w:p w:rsidR="005C3DD1" w:rsidRPr="00BE012B" w:rsidRDefault="00B46441" w:rsidP="00A37D07">
      <w:pPr>
        <w:pStyle w:val="tekst"/>
        <w:numPr>
          <w:ilvl w:val="0"/>
          <w:numId w:val="3"/>
        </w:numPr>
        <w:suppressLineNumbers w:val="0"/>
        <w:spacing w:before="0" w:after="0"/>
        <w:ind w:hanging="357"/>
        <w:rPr>
          <w:rFonts w:ascii="Times New Roman" w:hAnsi="Times New Roman"/>
          <w:b/>
          <w:sz w:val="22"/>
          <w:szCs w:val="22"/>
        </w:rPr>
      </w:pPr>
      <w:r w:rsidRPr="00BE012B">
        <w:rPr>
          <w:rFonts w:ascii="Times New Roman" w:hAnsi="Times New Roman"/>
          <w:sz w:val="22"/>
          <w:szCs w:val="22"/>
        </w:rPr>
        <w:t>Zamawiający nie dopuszcza składania ofert wariantowych</w:t>
      </w:r>
      <w:r w:rsidR="00F108A8">
        <w:rPr>
          <w:rFonts w:ascii="Times New Roman" w:hAnsi="Times New Roman"/>
          <w:sz w:val="22"/>
          <w:szCs w:val="22"/>
        </w:rPr>
        <w:t>.</w:t>
      </w:r>
    </w:p>
    <w:p w:rsidR="00C517B7" w:rsidRPr="00BE012B" w:rsidRDefault="00B46441" w:rsidP="00A37D07">
      <w:pPr>
        <w:pStyle w:val="tekst"/>
        <w:numPr>
          <w:ilvl w:val="0"/>
          <w:numId w:val="3"/>
        </w:numPr>
        <w:suppressLineNumbers w:val="0"/>
        <w:spacing w:before="0" w:after="0"/>
        <w:ind w:hanging="357"/>
        <w:rPr>
          <w:rFonts w:ascii="Times New Roman" w:hAnsi="Times New Roman"/>
          <w:b/>
          <w:sz w:val="22"/>
          <w:szCs w:val="22"/>
        </w:rPr>
      </w:pPr>
      <w:r w:rsidRPr="00BE012B">
        <w:rPr>
          <w:rFonts w:ascii="Times New Roman" w:hAnsi="Times New Roman"/>
          <w:sz w:val="22"/>
          <w:szCs w:val="22"/>
        </w:rPr>
        <w:t xml:space="preserve">Zamawiający nie przewiduje udzielania zamówień, o których mowa w art. 67 ust. 1 pkt. 6 ustawy </w:t>
      </w:r>
      <w:proofErr w:type="spellStart"/>
      <w:r w:rsidRPr="00BE012B">
        <w:rPr>
          <w:rFonts w:ascii="Times New Roman" w:hAnsi="Times New Roman"/>
          <w:sz w:val="22"/>
          <w:szCs w:val="22"/>
        </w:rPr>
        <w:t>p.z.p</w:t>
      </w:r>
      <w:proofErr w:type="spellEnd"/>
      <w:r w:rsidRPr="00BE012B">
        <w:rPr>
          <w:rFonts w:ascii="Times New Roman" w:hAnsi="Times New Roman"/>
          <w:sz w:val="22"/>
          <w:szCs w:val="22"/>
        </w:rPr>
        <w:t>.</w:t>
      </w:r>
      <w:r w:rsidR="000F7CBA" w:rsidRPr="00BE012B">
        <w:rPr>
          <w:rFonts w:ascii="Times New Roman" w:hAnsi="Times New Roman"/>
          <w:sz w:val="22"/>
          <w:szCs w:val="22"/>
        </w:rPr>
        <w:t xml:space="preserve"> </w:t>
      </w:r>
    </w:p>
    <w:p w:rsidR="00C517B7" w:rsidRPr="00BE012B" w:rsidRDefault="00B46441" w:rsidP="00A37D07">
      <w:pPr>
        <w:pStyle w:val="tekst"/>
        <w:numPr>
          <w:ilvl w:val="0"/>
          <w:numId w:val="3"/>
        </w:numPr>
        <w:suppressLineNumbers w:val="0"/>
        <w:spacing w:before="0" w:after="0"/>
        <w:ind w:hanging="357"/>
        <w:rPr>
          <w:rFonts w:ascii="Times New Roman" w:hAnsi="Times New Roman"/>
          <w:b/>
          <w:sz w:val="22"/>
          <w:szCs w:val="22"/>
        </w:rPr>
      </w:pPr>
      <w:r w:rsidRPr="00BE012B">
        <w:rPr>
          <w:rFonts w:ascii="Times New Roman" w:hAnsi="Times New Roman"/>
          <w:sz w:val="22"/>
          <w:szCs w:val="22"/>
        </w:rPr>
        <w:t>Zamawiający nie przewiduje zawarcia umowy ramowej</w:t>
      </w:r>
      <w:r w:rsidR="00D96194" w:rsidRPr="00BE012B">
        <w:rPr>
          <w:rFonts w:ascii="Times New Roman" w:hAnsi="Times New Roman"/>
          <w:sz w:val="22"/>
          <w:szCs w:val="22"/>
        </w:rPr>
        <w:t>.</w:t>
      </w:r>
    </w:p>
    <w:p w:rsidR="00D96194" w:rsidRPr="00BE012B" w:rsidRDefault="00B46441" w:rsidP="00A37D07">
      <w:pPr>
        <w:pStyle w:val="tekst"/>
        <w:numPr>
          <w:ilvl w:val="0"/>
          <w:numId w:val="3"/>
        </w:numPr>
        <w:suppressLineNumbers w:val="0"/>
        <w:spacing w:before="0" w:after="0"/>
        <w:ind w:hanging="357"/>
        <w:rPr>
          <w:rFonts w:ascii="Times New Roman" w:hAnsi="Times New Roman"/>
          <w:b/>
          <w:sz w:val="22"/>
          <w:szCs w:val="22"/>
        </w:rPr>
      </w:pPr>
      <w:r w:rsidRPr="00BE012B">
        <w:rPr>
          <w:rFonts w:ascii="Times New Roman" w:hAnsi="Times New Roman"/>
          <w:sz w:val="22"/>
          <w:szCs w:val="22"/>
        </w:rPr>
        <w:t>Zamawiający nie przewiduje rozliczenia w walutach obcych</w:t>
      </w:r>
      <w:r w:rsidR="00D96194" w:rsidRPr="00BE012B">
        <w:rPr>
          <w:rFonts w:ascii="Times New Roman" w:hAnsi="Times New Roman"/>
          <w:sz w:val="22"/>
          <w:szCs w:val="22"/>
        </w:rPr>
        <w:t>.</w:t>
      </w:r>
    </w:p>
    <w:p w:rsidR="00D96194" w:rsidRPr="00BE012B" w:rsidRDefault="00B46441" w:rsidP="00A37D07">
      <w:pPr>
        <w:pStyle w:val="tekst"/>
        <w:numPr>
          <w:ilvl w:val="0"/>
          <w:numId w:val="3"/>
        </w:numPr>
        <w:suppressLineNumbers w:val="0"/>
        <w:spacing w:before="0" w:after="0"/>
        <w:ind w:hanging="357"/>
        <w:rPr>
          <w:rFonts w:ascii="Times New Roman" w:hAnsi="Times New Roman"/>
          <w:b/>
          <w:sz w:val="22"/>
          <w:szCs w:val="22"/>
        </w:rPr>
      </w:pPr>
      <w:r w:rsidRPr="00BE012B">
        <w:rPr>
          <w:rFonts w:ascii="Times New Roman" w:hAnsi="Times New Roman"/>
          <w:sz w:val="22"/>
          <w:szCs w:val="22"/>
        </w:rPr>
        <w:t>Zamawiający nie przewiduje aukcji elektronicznej</w:t>
      </w:r>
      <w:r w:rsidR="00D96194" w:rsidRPr="00BE012B">
        <w:rPr>
          <w:rFonts w:ascii="Times New Roman" w:hAnsi="Times New Roman"/>
          <w:sz w:val="22"/>
          <w:szCs w:val="22"/>
        </w:rPr>
        <w:t>.</w:t>
      </w:r>
    </w:p>
    <w:p w:rsidR="00C517B7" w:rsidRPr="00BE012B" w:rsidRDefault="00B46441" w:rsidP="00A37D07">
      <w:pPr>
        <w:pStyle w:val="tekst"/>
        <w:numPr>
          <w:ilvl w:val="0"/>
          <w:numId w:val="3"/>
        </w:numPr>
        <w:suppressLineNumbers w:val="0"/>
        <w:spacing w:before="0" w:after="0"/>
        <w:ind w:hanging="357"/>
        <w:rPr>
          <w:rFonts w:ascii="Times New Roman" w:hAnsi="Times New Roman"/>
          <w:b/>
          <w:sz w:val="22"/>
          <w:szCs w:val="22"/>
        </w:rPr>
      </w:pPr>
      <w:r w:rsidRPr="00BE012B">
        <w:rPr>
          <w:rFonts w:ascii="Times New Roman" w:hAnsi="Times New Roman"/>
          <w:sz w:val="22"/>
          <w:szCs w:val="22"/>
        </w:rPr>
        <w:t>Zamawiający nie przewiduje zwrotu kosztów udziału w postępowaniu.</w:t>
      </w:r>
    </w:p>
    <w:p w:rsidR="002F4F9E" w:rsidRPr="00F97204" w:rsidRDefault="002F4F9E" w:rsidP="00F97204">
      <w:pPr>
        <w:pStyle w:val="Default"/>
        <w:numPr>
          <w:ilvl w:val="0"/>
          <w:numId w:val="3"/>
        </w:numPr>
        <w:jc w:val="both"/>
        <w:rPr>
          <w:rFonts w:ascii="Times New Roman" w:hAnsi="Times New Roman" w:cs="Times New Roman"/>
          <w:sz w:val="22"/>
          <w:szCs w:val="22"/>
        </w:rPr>
      </w:pPr>
      <w:r w:rsidRPr="00F97204">
        <w:rPr>
          <w:rFonts w:ascii="Times New Roman" w:hAnsi="Times New Roman" w:cs="Times New Roman"/>
          <w:b/>
          <w:sz w:val="22"/>
          <w:szCs w:val="22"/>
        </w:rPr>
        <w:t>Wykonawca może powierzyć wykonanie części zamówienia</w:t>
      </w:r>
      <w:r w:rsidR="00F97204" w:rsidRPr="00F97204">
        <w:rPr>
          <w:rFonts w:ascii="Times New Roman" w:hAnsi="Times New Roman" w:cs="Times New Roman"/>
          <w:sz w:val="22"/>
          <w:szCs w:val="22"/>
        </w:rPr>
        <w:t xml:space="preserve"> </w:t>
      </w:r>
      <w:r w:rsidR="00F97204" w:rsidRPr="00F97204">
        <w:rPr>
          <w:rFonts w:ascii="Times New Roman" w:hAnsi="Times New Roman" w:cs="Times New Roman"/>
          <w:b/>
          <w:sz w:val="22"/>
          <w:szCs w:val="22"/>
        </w:rPr>
        <w:t>podwykonawcy</w:t>
      </w:r>
      <w:r w:rsidR="00F97204" w:rsidRPr="00F97204">
        <w:rPr>
          <w:rFonts w:ascii="Times New Roman" w:hAnsi="Times New Roman" w:cs="Times New Roman"/>
          <w:sz w:val="22"/>
          <w:szCs w:val="22"/>
        </w:rPr>
        <w:t xml:space="preserve"> </w:t>
      </w:r>
      <w:r w:rsidR="00F97204" w:rsidRPr="0069749A">
        <w:rPr>
          <w:rFonts w:ascii="Times New Roman" w:hAnsi="Times New Roman" w:cs="Times New Roman"/>
          <w:color w:val="auto"/>
          <w:sz w:val="22"/>
          <w:szCs w:val="22"/>
        </w:rPr>
        <w:t xml:space="preserve">w postaci konwojowania gotówki (dostarczanie i odbiór gotówki od/dla placówek </w:t>
      </w:r>
      <w:r w:rsidR="00426C0D">
        <w:rPr>
          <w:rFonts w:ascii="Times New Roman" w:hAnsi="Times New Roman" w:cs="Times New Roman"/>
          <w:color w:val="auto"/>
          <w:sz w:val="22"/>
          <w:szCs w:val="22"/>
        </w:rPr>
        <w:t>wykonawcy</w:t>
      </w:r>
      <w:r w:rsidR="00F97204" w:rsidRPr="0069749A">
        <w:rPr>
          <w:rFonts w:ascii="Times New Roman" w:hAnsi="Times New Roman" w:cs="Times New Roman"/>
          <w:color w:val="auto"/>
          <w:sz w:val="22"/>
          <w:szCs w:val="22"/>
        </w:rPr>
        <w:t>) oraz wdrożenia bankowości elektronicznej wraz z przeszkoleniem i wdrażaniem nowych użytkowników</w:t>
      </w:r>
      <w:r w:rsidR="00963D85" w:rsidRPr="0069749A">
        <w:rPr>
          <w:rFonts w:ascii="Times New Roman" w:hAnsi="Times New Roman" w:cs="Times New Roman"/>
          <w:color w:val="auto"/>
          <w:sz w:val="22"/>
          <w:szCs w:val="22"/>
        </w:rPr>
        <w:t>.</w:t>
      </w:r>
      <w:r w:rsidR="00963D85" w:rsidRPr="00F97204">
        <w:rPr>
          <w:rFonts w:ascii="Times New Roman" w:hAnsi="Times New Roman" w:cs="Times New Roman"/>
          <w:sz w:val="22"/>
          <w:szCs w:val="22"/>
        </w:rPr>
        <w:t xml:space="preserve"> </w:t>
      </w:r>
      <w:r w:rsidRPr="00F97204">
        <w:rPr>
          <w:rFonts w:ascii="Times New Roman" w:hAnsi="Times New Roman" w:cs="Times New Roman"/>
          <w:sz w:val="22"/>
          <w:szCs w:val="22"/>
        </w:rPr>
        <w:t>W przypadku gdy Wykonawca zamierza powierzyć wykonanie części zamówienia podwykonawcy winien w ofercie wskazać części zamówienia,</w:t>
      </w:r>
      <w:r w:rsidR="005722B8" w:rsidRPr="00F97204">
        <w:rPr>
          <w:rFonts w:ascii="Times New Roman" w:hAnsi="Times New Roman" w:cs="Times New Roman"/>
          <w:sz w:val="22"/>
          <w:szCs w:val="22"/>
        </w:rPr>
        <w:t xml:space="preserve"> </w:t>
      </w:r>
      <w:r w:rsidRPr="00F97204">
        <w:rPr>
          <w:rFonts w:ascii="Times New Roman" w:hAnsi="Times New Roman" w:cs="Times New Roman"/>
          <w:sz w:val="22"/>
          <w:szCs w:val="22"/>
        </w:rPr>
        <w:t>których wykonanie zamierza powierzyć podwykonawcom oraz firmy tych podwykonawców. W przypadku, gdy Wykonawca nie wskaże  ofercie części zamówienia, której wykonanie powierzy podwykonawcom Zamawiający  uzna, że całość zamówienia wykona samodzielnie.</w:t>
      </w:r>
    </w:p>
    <w:p w:rsidR="002F4F9E" w:rsidRPr="00BE012B" w:rsidRDefault="002F4F9E" w:rsidP="00CE2869">
      <w:pPr>
        <w:pStyle w:val="Tekstpodstawowy3"/>
        <w:ind w:left="357"/>
        <w:jc w:val="both"/>
        <w:rPr>
          <w:rFonts w:ascii="Times New Roman" w:hAnsi="Times New Roman"/>
          <w:b w:val="0"/>
          <w:sz w:val="22"/>
          <w:szCs w:val="22"/>
        </w:rPr>
      </w:pPr>
      <w:r w:rsidRPr="00BE012B">
        <w:rPr>
          <w:rFonts w:ascii="Times New Roman" w:hAnsi="Times New Roman"/>
          <w:b w:val="0"/>
          <w:sz w:val="22"/>
          <w:szCs w:val="22"/>
        </w:rPr>
        <w:t xml:space="preserve">Powierzenie wykonania części zamówienia podwykonawcom nie zwalnia Wykonawcy </w:t>
      </w:r>
      <w:r w:rsidR="000B6B12">
        <w:rPr>
          <w:rFonts w:ascii="Times New Roman" w:hAnsi="Times New Roman"/>
          <w:b w:val="0"/>
          <w:sz w:val="22"/>
          <w:szCs w:val="22"/>
        </w:rPr>
        <w:br/>
      </w:r>
      <w:r w:rsidRPr="00BE012B">
        <w:rPr>
          <w:rFonts w:ascii="Times New Roman" w:hAnsi="Times New Roman"/>
          <w:b w:val="0"/>
          <w:sz w:val="22"/>
          <w:szCs w:val="22"/>
        </w:rPr>
        <w:t>z</w:t>
      </w:r>
      <w:r w:rsidR="005722B8" w:rsidRPr="00BE012B">
        <w:rPr>
          <w:rFonts w:ascii="Times New Roman" w:hAnsi="Times New Roman"/>
          <w:sz w:val="22"/>
          <w:szCs w:val="22"/>
        </w:rPr>
        <w:t xml:space="preserve"> </w:t>
      </w:r>
      <w:r w:rsidR="00BE158D" w:rsidRPr="00BE012B">
        <w:rPr>
          <w:rFonts w:ascii="Times New Roman" w:hAnsi="Times New Roman"/>
          <w:b w:val="0"/>
          <w:sz w:val="22"/>
          <w:szCs w:val="22"/>
        </w:rPr>
        <w:t>odpowiedzialności</w:t>
      </w:r>
      <w:r w:rsidRPr="00BE012B">
        <w:rPr>
          <w:rFonts w:ascii="Times New Roman" w:hAnsi="Times New Roman"/>
          <w:b w:val="0"/>
          <w:sz w:val="22"/>
          <w:szCs w:val="22"/>
        </w:rPr>
        <w:t xml:space="preserve"> za należyte wykonanie zamówienia.</w:t>
      </w:r>
    </w:p>
    <w:p w:rsidR="002F4F9E" w:rsidRPr="00BE012B" w:rsidRDefault="002F4F9E" w:rsidP="00CE2869">
      <w:pPr>
        <w:pStyle w:val="tekst"/>
        <w:suppressLineNumbers w:val="0"/>
        <w:spacing w:before="0" w:after="0"/>
        <w:ind w:firstLine="360"/>
        <w:rPr>
          <w:rFonts w:ascii="Times New Roman" w:hAnsi="Times New Roman"/>
          <w:sz w:val="22"/>
          <w:szCs w:val="22"/>
        </w:rPr>
      </w:pPr>
      <w:r w:rsidRPr="00BE012B">
        <w:rPr>
          <w:rFonts w:ascii="Times New Roman" w:hAnsi="Times New Roman"/>
          <w:sz w:val="22"/>
          <w:szCs w:val="22"/>
        </w:rPr>
        <w:t>Zamawiający nie wymaga osobistego wykonania przez Wykonawcę kluczowych części zamówienia.</w:t>
      </w:r>
    </w:p>
    <w:p w:rsidR="00B46441" w:rsidRPr="00BE012B" w:rsidRDefault="00B46441" w:rsidP="00A37D07">
      <w:pPr>
        <w:pStyle w:val="Tekstpodstawowy3"/>
        <w:numPr>
          <w:ilvl w:val="0"/>
          <w:numId w:val="3"/>
        </w:numPr>
        <w:rPr>
          <w:rFonts w:ascii="Times New Roman" w:hAnsi="Times New Roman"/>
          <w:b w:val="0"/>
          <w:sz w:val="22"/>
          <w:szCs w:val="22"/>
        </w:rPr>
      </w:pPr>
      <w:r w:rsidRPr="00BE012B">
        <w:rPr>
          <w:rFonts w:ascii="Times New Roman" w:hAnsi="Times New Roman"/>
          <w:b w:val="0"/>
          <w:sz w:val="22"/>
          <w:szCs w:val="22"/>
        </w:rPr>
        <w:t xml:space="preserve">Zamawiający na podstawie art. 144 ustawy </w:t>
      </w:r>
      <w:proofErr w:type="spellStart"/>
      <w:r w:rsidRPr="00BE012B">
        <w:rPr>
          <w:rFonts w:ascii="Times New Roman" w:hAnsi="Times New Roman"/>
          <w:b w:val="0"/>
          <w:sz w:val="22"/>
          <w:szCs w:val="22"/>
        </w:rPr>
        <w:t>p.z.p</w:t>
      </w:r>
      <w:proofErr w:type="spellEnd"/>
      <w:r w:rsidRPr="00BE012B">
        <w:rPr>
          <w:rFonts w:ascii="Times New Roman" w:hAnsi="Times New Roman"/>
          <w:b w:val="0"/>
          <w:sz w:val="22"/>
          <w:szCs w:val="22"/>
        </w:rPr>
        <w:t>. przewiduje możliwość zmiany umowy w zakresie:</w:t>
      </w:r>
    </w:p>
    <w:p w:rsidR="000A19CF" w:rsidRPr="00BE012B" w:rsidRDefault="000A19CF" w:rsidP="00A37D07">
      <w:pPr>
        <w:pStyle w:val="Tekstkomentarza"/>
        <w:numPr>
          <w:ilvl w:val="0"/>
          <w:numId w:val="25"/>
        </w:numPr>
        <w:ind w:left="426" w:hanging="284"/>
        <w:rPr>
          <w:rFonts w:ascii="Times New Roman" w:hAnsi="Times New Roman"/>
          <w:sz w:val="22"/>
          <w:szCs w:val="22"/>
        </w:rPr>
      </w:pPr>
      <w:r w:rsidRPr="00BE012B">
        <w:rPr>
          <w:rFonts w:ascii="Times New Roman" w:hAnsi="Times New Roman"/>
          <w:b/>
          <w:sz w:val="22"/>
          <w:szCs w:val="22"/>
        </w:rPr>
        <w:t>udziału podwykonawcy na etapie realizacji umowy w sytuacji, gdy Wykonawca nie przewidział jego udziału w treści oferty lub zmiany podwykonawcy na innego – w przypadku, kiedy Wykonawca określi go co do tożsamości w ofercie,</w:t>
      </w:r>
      <w:r w:rsidRPr="00BE012B">
        <w:rPr>
          <w:rFonts w:ascii="Times New Roman" w:hAnsi="Times New Roman"/>
          <w:sz w:val="22"/>
          <w:szCs w:val="22"/>
        </w:rPr>
        <w:t xml:space="preserve"> a nowy podwykonawca spełni wymagania dla fachowego wykonania powierzanych mu czynności lub części zamówienia zgodnie z umową oraz nie będzie podlegał wykluczeniu na podstawie art. 24 ust. 1 Ustawy</w:t>
      </w:r>
    </w:p>
    <w:p w:rsidR="000A19CF" w:rsidRPr="00BE012B" w:rsidRDefault="000A19CF" w:rsidP="000A19CF">
      <w:pPr>
        <w:pStyle w:val="Tekstkomentarza"/>
        <w:ind w:left="360"/>
        <w:rPr>
          <w:rFonts w:ascii="Times New Roman" w:hAnsi="Times New Roman"/>
          <w:sz w:val="22"/>
          <w:szCs w:val="22"/>
        </w:rPr>
      </w:pPr>
      <w:r w:rsidRPr="00BE012B">
        <w:rPr>
          <w:rFonts w:ascii="Times New Roman" w:hAnsi="Times New Roman"/>
          <w:sz w:val="22"/>
          <w:szCs w:val="22"/>
        </w:rPr>
        <w:t>lub/i</w:t>
      </w:r>
    </w:p>
    <w:p w:rsidR="000A19CF" w:rsidRPr="00BE012B" w:rsidRDefault="000A19CF" w:rsidP="000A19CF">
      <w:pPr>
        <w:pStyle w:val="Tekstkomentarza"/>
        <w:ind w:left="360"/>
        <w:rPr>
          <w:rFonts w:ascii="Times New Roman" w:hAnsi="Times New Roman"/>
          <w:sz w:val="22"/>
          <w:szCs w:val="22"/>
        </w:rPr>
      </w:pPr>
      <w:r w:rsidRPr="00BE012B">
        <w:rPr>
          <w:rFonts w:ascii="Times New Roman" w:hAnsi="Times New Roman"/>
          <w:b/>
          <w:sz w:val="22"/>
          <w:szCs w:val="22"/>
        </w:rPr>
        <w:t>zmiany podwykonawcy na innego lub rezygnacji z podwykonawcy uczestniczącego w realizacji umowy</w:t>
      </w:r>
      <w:r w:rsidRPr="00BE012B">
        <w:rPr>
          <w:rFonts w:ascii="Times New Roman" w:hAnsi="Times New Roman"/>
          <w:sz w:val="22"/>
          <w:szCs w:val="22"/>
        </w:rPr>
        <w:t xml:space="preserve"> w sytuacji gdy Wykonawca na etapie składania ofert wykazał podwykonawcę jako podmiot, na którego zasoby Wykonawca powołał się, na zasadach określonych w art. 22a ust. 1, w celu wykazania spełnienia warunku udziału w postępowaniu. Wykonawca w tej sytuacji będzie zobowiązany udowodnić Zamawiającemu, iż proponowany inny podwykonawca lub Wykonawca samodzielnie spełnia warunki w stopniu nie mniejszym niż wymagane w trakcie postępowania o udzielenie zamówienia</w:t>
      </w:r>
    </w:p>
    <w:p w:rsidR="007F1478" w:rsidRDefault="002F3161" w:rsidP="00A37D07">
      <w:pPr>
        <w:pStyle w:val="Akapitzlist"/>
        <w:widowControl w:val="0"/>
        <w:numPr>
          <w:ilvl w:val="0"/>
          <w:numId w:val="25"/>
        </w:numPr>
        <w:spacing w:after="0"/>
        <w:ind w:left="426" w:hanging="284"/>
        <w:jc w:val="both"/>
        <w:rPr>
          <w:rFonts w:ascii="Times New Roman" w:hAnsi="Times New Roman"/>
          <w:bCs/>
        </w:rPr>
      </w:pPr>
      <w:r w:rsidRPr="00BE012B">
        <w:rPr>
          <w:rFonts w:ascii="Times New Roman" w:hAnsi="Times New Roman"/>
          <w:b/>
        </w:rPr>
        <w:t>zmiany zakresu podwykonawstwa</w:t>
      </w:r>
      <w:r w:rsidR="009C3C60">
        <w:rPr>
          <w:rFonts w:ascii="Times New Roman" w:hAnsi="Times New Roman"/>
          <w:bCs/>
        </w:rPr>
        <w:t>,</w:t>
      </w:r>
    </w:p>
    <w:p w:rsidR="00B65452" w:rsidRPr="009C3C60" w:rsidRDefault="00B65452" w:rsidP="00A37D07">
      <w:pPr>
        <w:pStyle w:val="Akapitzlist"/>
        <w:widowControl w:val="0"/>
        <w:numPr>
          <w:ilvl w:val="0"/>
          <w:numId w:val="25"/>
        </w:numPr>
        <w:spacing w:after="0"/>
        <w:ind w:left="426" w:hanging="284"/>
        <w:jc w:val="both"/>
        <w:rPr>
          <w:rFonts w:ascii="Times New Roman" w:hAnsi="Times New Roman"/>
          <w:bCs/>
        </w:rPr>
      </w:pPr>
      <w:r>
        <w:rPr>
          <w:rFonts w:ascii="Times New Roman" w:hAnsi="Times New Roman"/>
          <w:b/>
        </w:rPr>
        <w:t>zmiany adresu placówek wykonawcy</w:t>
      </w:r>
      <w:r w:rsidR="009C3C60">
        <w:rPr>
          <w:rFonts w:ascii="Times New Roman" w:hAnsi="Times New Roman"/>
          <w:b/>
        </w:rPr>
        <w:t>,</w:t>
      </w:r>
    </w:p>
    <w:p w:rsidR="009C3C60" w:rsidRPr="00D0696F" w:rsidRDefault="009C3C60" w:rsidP="009C3C60">
      <w:pPr>
        <w:pStyle w:val="Akapitzlist"/>
        <w:widowControl w:val="0"/>
        <w:numPr>
          <w:ilvl w:val="0"/>
          <w:numId w:val="25"/>
        </w:numPr>
        <w:spacing w:after="0" w:line="240" w:lineRule="auto"/>
        <w:ind w:left="426" w:hanging="284"/>
        <w:jc w:val="both"/>
        <w:rPr>
          <w:rFonts w:ascii="Times New Roman" w:hAnsi="Times New Roman"/>
          <w:u w:val="single"/>
          <w:lang w:eastAsia="pl-PL"/>
        </w:rPr>
      </w:pPr>
      <w:r>
        <w:rPr>
          <w:rFonts w:ascii="Times New Roman" w:hAnsi="Times New Roman"/>
          <w:b/>
        </w:rPr>
        <w:t xml:space="preserve">zmiany obowiązującej stawki VAT – </w:t>
      </w:r>
      <w:r w:rsidRPr="00D0696F">
        <w:rPr>
          <w:rFonts w:ascii="Times New Roman" w:hAnsi="Times New Roman"/>
        </w:rPr>
        <w:t>w tej sytuacji do kwoty netto</w:t>
      </w:r>
      <w:r w:rsidRPr="00D0696F">
        <w:rPr>
          <w:rFonts w:ascii="Times New Roman" w:hAnsi="Times New Roman"/>
          <w:lang w:eastAsia="pl-PL"/>
        </w:rPr>
        <w:t xml:space="preserve"> </w:t>
      </w:r>
      <w:r>
        <w:rPr>
          <w:rFonts w:ascii="Times New Roman" w:hAnsi="Times New Roman"/>
          <w:lang w:eastAsia="pl-PL"/>
        </w:rPr>
        <w:t xml:space="preserve">zostanie doliczony należny podatek VAT w wysokości wynikającej z przepisów obowiązujących w dniu wystawienia </w:t>
      </w:r>
      <w:r w:rsidRPr="00ED482B">
        <w:rPr>
          <w:rFonts w:ascii="Times New Roman" w:hAnsi="Times New Roman"/>
          <w:lang w:eastAsia="pl-PL"/>
        </w:rPr>
        <w:t>faktury,</w:t>
      </w:r>
    </w:p>
    <w:p w:rsidR="009C3C60" w:rsidRDefault="009C3C60" w:rsidP="00A37D07">
      <w:pPr>
        <w:pStyle w:val="Akapitzlist"/>
        <w:widowControl w:val="0"/>
        <w:numPr>
          <w:ilvl w:val="0"/>
          <w:numId w:val="25"/>
        </w:numPr>
        <w:spacing w:after="0"/>
        <w:ind w:left="426" w:hanging="284"/>
        <w:jc w:val="both"/>
        <w:rPr>
          <w:rFonts w:ascii="Times New Roman" w:hAnsi="Times New Roman"/>
          <w:bCs/>
        </w:rPr>
      </w:pPr>
      <w:r w:rsidRPr="009C3C60">
        <w:rPr>
          <w:rFonts w:ascii="Times New Roman" w:hAnsi="Times New Roman"/>
          <w:b/>
          <w:bCs/>
        </w:rPr>
        <w:t>zmiany powszechnie obowiązujących przepisów prawa</w:t>
      </w:r>
      <w:r>
        <w:rPr>
          <w:rFonts w:ascii="Times New Roman" w:hAnsi="Times New Roman"/>
          <w:bCs/>
        </w:rPr>
        <w:t xml:space="preserve"> w zakresie mającym wpływ na realizację przedmiotu zamówienia</w:t>
      </w:r>
      <w:r w:rsidR="00ED482B">
        <w:rPr>
          <w:rFonts w:ascii="Times New Roman" w:hAnsi="Times New Roman"/>
          <w:bCs/>
        </w:rPr>
        <w:t>,</w:t>
      </w:r>
    </w:p>
    <w:p w:rsidR="00ED482B" w:rsidRPr="00ED482B" w:rsidRDefault="00ED482B" w:rsidP="00ED482B">
      <w:pPr>
        <w:pStyle w:val="Akapitzlist"/>
        <w:widowControl w:val="0"/>
        <w:numPr>
          <w:ilvl w:val="0"/>
          <w:numId w:val="25"/>
        </w:numPr>
        <w:spacing w:after="0"/>
        <w:ind w:left="426" w:hanging="284"/>
        <w:jc w:val="both"/>
        <w:rPr>
          <w:rFonts w:ascii="Times New Roman" w:hAnsi="Times New Roman"/>
          <w:bCs/>
        </w:rPr>
      </w:pPr>
      <w:r>
        <w:rPr>
          <w:rFonts w:ascii="Times New Roman" w:hAnsi="Times New Roman"/>
          <w:lang w:eastAsia="pl-PL"/>
        </w:rPr>
        <w:t>n</w:t>
      </w:r>
      <w:r w:rsidRPr="000C081C">
        <w:rPr>
          <w:rFonts w:ascii="Times New Roman" w:hAnsi="Times New Roman"/>
          <w:lang w:eastAsia="pl-PL"/>
        </w:rPr>
        <w:t>a urząd zostaną nałożone nowe zadania lub też zmieni się struktura organizacyjna urzędu</w:t>
      </w:r>
      <w:r>
        <w:rPr>
          <w:rFonts w:ascii="Times New Roman" w:hAnsi="Times New Roman"/>
          <w:lang w:eastAsia="pl-PL"/>
        </w:rPr>
        <w:t>,</w:t>
      </w:r>
    </w:p>
    <w:p w:rsidR="00ED482B" w:rsidRPr="00ED482B" w:rsidRDefault="00ED482B" w:rsidP="00ED482B">
      <w:pPr>
        <w:pStyle w:val="Akapitzlist"/>
        <w:widowControl w:val="0"/>
        <w:numPr>
          <w:ilvl w:val="0"/>
          <w:numId w:val="25"/>
        </w:numPr>
        <w:spacing w:after="0"/>
        <w:ind w:left="426" w:hanging="284"/>
        <w:jc w:val="both"/>
        <w:rPr>
          <w:rFonts w:ascii="Times New Roman" w:hAnsi="Times New Roman"/>
          <w:bCs/>
        </w:rPr>
      </w:pPr>
      <w:r w:rsidRPr="00EE2895">
        <w:rPr>
          <w:rFonts w:ascii="Times New Roman" w:hAnsi="Times New Roman"/>
          <w:bCs/>
        </w:rPr>
        <w:t>pojawią się nowe produkty bankowe lub rozwiązania organizacyjne, których wy</w:t>
      </w:r>
      <w:r>
        <w:rPr>
          <w:rFonts w:ascii="Times New Roman" w:hAnsi="Times New Roman"/>
          <w:bCs/>
        </w:rPr>
        <w:t>korzystanie będzie korzystne dla tut. urzędu,</w:t>
      </w:r>
    </w:p>
    <w:p w:rsidR="00ED482B" w:rsidRPr="00DF6291" w:rsidRDefault="00ED482B" w:rsidP="00ED482B">
      <w:pPr>
        <w:pStyle w:val="Akapitzlist"/>
        <w:widowControl w:val="0"/>
        <w:numPr>
          <w:ilvl w:val="0"/>
          <w:numId w:val="25"/>
        </w:numPr>
        <w:spacing w:after="0"/>
        <w:ind w:left="426" w:hanging="284"/>
        <w:jc w:val="both"/>
        <w:rPr>
          <w:rFonts w:ascii="Times New Roman" w:hAnsi="Times New Roman"/>
          <w:bCs/>
        </w:rPr>
      </w:pPr>
      <w:r w:rsidRPr="00EE2895">
        <w:rPr>
          <w:rFonts w:ascii="Times New Roman" w:hAnsi="Times New Roman"/>
          <w:bCs/>
        </w:rPr>
        <w:t>wprowadzona zostanie modyfikacja systemów informatycznych</w:t>
      </w:r>
      <w:r>
        <w:rPr>
          <w:rFonts w:ascii="Times New Roman" w:hAnsi="Times New Roman"/>
          <w:bCs/>
        </w:rPr>
        <w:t>.</w:t>
      </w:r>
    </w:p>
    <w:p w:rsidR="007F1478" w:rsidRPr="006F3245" w:rsidRDefault="007F1478" w:rsidP="00A37D07">
      <w:pPr>
        <w:pStyle w:val="Akapitzlist"/>
        <w:widowControl w:val="0"/>
        <w:numPr>
          <w:ilvl w:val="0"/>
          <w:numId w:val="3"/>
        </w:numPr>
        <w:spacing w:after="0"/>
        <w:jc w:val="both"/>
        <w:rPr>
          <w:rFonts w:ascii="Times New Roman" w:hAnsi="Times New Roman"/>
          <w:bCs/>
        </w:rPr>
      </w:pPr>
      <w:r w:rsidRPr="006F3245">
        <w:rPr>
          <w:rFonts w:ascii="Times New Roman" w:hAnsi="Times New Roman"/>
        </w:rPr>
        <w:t xml:space="preserve">Zmiany jak powyżej </w:t>
      </w:r>
      <w:r w:rsidR="006F3245">
        <w:rPr>
          <w:rFonts w:ascii="Times New Roman" w:hAnsi="Times New Roman"/>
        </w:rPr>
        <w:t>w pkt 10</w:t>
      </w:r>
      <w:r w:rsidRPr="006F3245">
        <w:rPr>
          <w:rFonts w:ascii="Times New Roman" w:hAnsi="Times New Roman"/>
        </w:rPr>
        <w:t xml:space="preserve"> wymagają zachowania formy pisemnej </w:t>
      </w:r>
      <w:r w:rsidR="006F3245">
        <w:rPr>
          <w:rFonts w:ascii="Times New Roman" w:hAnsi="Times New Roman"/>
        </w:rPr>
        <w:t xml:space="preserve">oraz pisemnego wniosku jednej </w:t>
      </w:r>
      <w:r w:rsidRPr="006F3245">
        <w:rPr>
          <w:rFonts w:ascii="Times New Roman" w:hAnsi="Times New Roman"/>
        </w:rPr>
        <w:t>ze Stron o zmianę wraz z uzasadnieniem.</w:t>
      </w:r>
    </w:p>
    <w:p w:rsidR="00442100" w:rsidRPr="006C5332" w:rsidRDefault="00442100" w:rsidP="009900DA">
      <w:pPr>
        <w:pStyle w:val="tekst"/>
        <w:suppressLineNumbers w:val="0"/>
        <w:spacing w:before="0" w:after="0"/>
        <w:ind w:left="425"/>
        <w:rPr>
          <w:rFonts w:ascii="Times New Roman" w:hAnsi="Times New Roman"/>
          <w:sz w:val="16"/>
          <w:szCs w:val="16"/>
        </w:rPr>
      </w:pPr>
    </w:p>
    <w:p w:rsidR="00FF36AC" w:rsidRPr="00BE012B" w:rsidRDefault="000150F6" w:rsidP="003B6083">
      <w:pPr>
        <w:pStyle w:val="Tekstpodstawowy3"/>
        <w:rPr>
          <w:rFonts w:ascii="Times New Roman" w:hAnsi="Times New Roman"/>
          <w:b w:val="0"/>
          <w:sz w:val="20"/>
        </w:rPr>
      </w:pPr>
      <w:r>
        <w:rPr>
          <w:rFonts w:ascii="Times New Roman" w:hAnsi="Times New Roman"/>
          <w:noProof/>
        </w:rPr>
        <w:pict>
          <v:shape id="Pole tekstowe 8" o:spid="_x0000_s1031" type="#_x0000_t202" style="position:absolute;margin-left:-4.1pt;margin-top:4.45pt;width:498.75pt;height:23.25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uj2ogIAANcFAAAOAAAAZHJzL2Uyb0RvYy54bWysVMlu2zAQvRfoPxC8N7IdO4sROXATpChg&#10;JEGTImeaImPBFIclx5bcr8+QkpcslxS9SCTnzfZmubhsKsPWyocSbM77Rz3OlJVQlPY5578fb76d&#10;cRZQ2EIYsCrnGxX45eTrl4vajdUAFmAK5RkZsWFcu5wvEN04y4JcqEqEI3DKklCDrwTS1T9nhRc1&#10;Wa9MNuj1TrIafOE8SBUCvV63Qj5J9rVWEu+0DgqZyTnFhunr03cev9nkQoyfvXCLUnZhiH+IohKl&#10;Jac7U9cCBVv58p2pqpQeAmg8klBloHUpVcqBsun33mTzsBBOpVyInOB2NIX/Z1beru89K4ucU6Gs&#10;qKhE92AUQ7UMCLViZ5Gi2oUxIR8cYbH5Dg2VOqUb3AzkMhAkO8C0CoHQkZJG+yr+KVlGilSFzY55&#10;1SCT9HhyfDzsD0acSZINzkeD01H0m+21nQ/4Q0HF4iHnniqbIhDrWcAWuoVEZwFMWdyUxqRL7CZ1&#10;ZTxbC+oDg/3O+CuUsayOkYx6bWqHFqLpnf7cCLl8b4GCNTa6U6nvurAiLS0T6YQboyLG2F9KE++J&#10;kA9iFFIqu4szoSNKU0afUezw+6g+o9zmQRrJM1jcKVelBd+y9JraYrmlVrf4rjFCm3ekAJt5kxou&#10;VTi+zKHYUGN5aKczOHlTEt8zEfBeeBpHahlaMXhHH22AigTdibMF+L8fvUc8TQlJOatpvHMe/qyE&#10;V5yZn5bm57w/HMZ9kC7D0emALv5QMj+U2FV1BdQ5fVpmTqZjxKPZHrWH6ok20TR6JZGwknznHLfH&#10;K2yXDm0yqabTBKIN4ATO7IOT23mKffbYPAnvuj5HmpBb2C4CMX7T7i021sfCdIWgyzQLe1Y7/ml7&#10;pGnqNl1cT4f3hNrv48kLAAAA//8DAFBLAwQUAAYACAAAACEA2QPusN4AAAAHAQAADwAAAGRycy9k&#10;b3ducmV2LnhtbEyOUUvDMBSF3wX/Q7iCb1vqtNLW3o4hCoL0YZ3iHrMmacqam9JkW/33xid9PJzD&#10;d75yPduBndXke0cId8sEmKLWyZ46hI/d6yID5oMgKQZHCuFbeVhX11elKKS70Fadm9CxCCFfCAQT&#10;wlhw7lujrPBLNyqKnXaTFSHGqeNyEpcItwNfJckjt6Kn+GDEqJ6Nao/NySJIrXfH1Lzp7fuX3n/W&#10;L/Vm39SItzfz5glYUHP4G8OvflSHKjod3ImkZwPCIlvFJUKWA4t1nuX3wA4IafoAvCr5f//qBwAA&#10;//8DAFBLAQItABQABgAIAAAAIQC2gziS/gAAAOEBAAATAAAAAAAAAAAAAAAAAAAAAABbQ29udGVu&#10;dF9UeXBlc10ueG1sUEsBAi0AFAAGAAgAAAAhADj9If/WAAAAlAEAAAsAAAAAAAAAAAAAAAAALwEA&#10;AF9yZWxzLy5yZWxzUEsBAi0AFAAGAAgAAAAhAJqa6PaiAgAA1wUAAA4AAAAAAAAAAAAAAAAALgIA&#10;AGRycy9lMm9Eb2MueG1sUEsBAi0AFAAGAAgAAAAhANkD7rDeAAAABwEAAA8AAAAAAAAAAAAAAAAA&#10;/AQAAGRycy9kb3ducmV2LnhtbFBLBQYAAAAABAAEAPMAAAAHBgAAAAA=&#10;" fillcolor="white [3201]" strokeweight=".5pt">
            <v:path arrowok="t"/>
            <v:textbox>
              <w:txbxContent>
                <w:p w:rsidR="000150F6" w:rsidRPr="00A17D9E" w:rsidRDefault="000150F6" w:rsidP="00FF36AC">
                  <w:pPr>
                    <w:pStyle w:val="Nagwek5"/>
                    <w:shd w:val="clear" w:color="auto" w:fill="F2F2F2"/>
                    <w:spacing w:before="0"/>
                    <w:jc w:val="both"/>
                    <w:rPr>
                      <w:rFonts w:ascii="Arial" w:hAnsi="Arial" w:cs="Arial"/>
                      <w:b/>
                      <w:color w:val="auto"/>
                      <w:sz w:val="20"/>
                      <w:szCs w:val="20"/>
                    </w:rPr>
                  </w:pPr>
                  <w:r>
                    <w:rPr>
                      <w:rFonts w:ascii="Arial" w:hAnsi="Arial" w:cs="Arial"/>
                      <w:b/>
                      <w:color w:val="auto"/>
                      <w:sz w:val="20"/>
                      <w:szCs w:val="20"/>
                    </w:rPr>
                    <w:t>Rozdział V</w:t>
                  </w:r>
                </w:p>
                <w:p w:rsidR="000150F6" w:rsidRDefault="000150F6" w:rsidP="00FF36AC"/>
              </w:txbxContent>
            </v:textbox>
          </v:shape>
        </w:pict>
      </w:r>
    </w:p>
    <w:p w:rsidR="00FF36AC" w:rsidRPr="00BE012B" w:rsidRDefault="00FF36AC" w:rsidP="003B6083">
      <w:pPr>
        <w:pStyle w:val="Tekstpodstawowy3"/>
        <w:rPr>
          <w:rFonts w:ascii="Times New Roman" w:hAnsi="Times New Roman"/>
          <w:b w:val="0"/>
          <w:sz w:val="20"/>
        </w:rPr>
      </w:pPr>
    </w:p>
    <w:p w:rsidR="00FF36AC" w:rsidRPr="00BE012B" w:rsidRDefault="00FF36AC" w:rsidP="003B6083">
      <w:pPr>
        <w:pStyle w:val="Nagwek9"/>
        <w:spacing w:before="0"/>
        <w:jc w:val="center"/>
        <w:rPr>
          <w:rFonts w:ascii="Times New Roman" w:hAnsi="Times New Roman"/>
          <w:b/>
          <w:i w:val="0"/>
          <w:iCs w:val="0"/>
          <w:color w:val="auto"/>
          <w:u w:val="single"/>
        </w:rPr>
      </w:pPr>
    </w:p>
    <w:p w:rsidR="003B6083" w:rsidRPr="00BE012B" w:rsidRDefault="003B6083" w:rsidP="003B6083">
      <w:pPr>
        <w:pStyle w:val="Nagwek9"/>
        <w:spacing w:before="0"/>
        <w:jc w:val="center"/>
        <w:rPr>
          <w:rFonts w:ascii="Times New Roman" w:hAnsi="Times New Roman"/>
          <w:b/>
          <w:i w:val="0"/>
          <w:color w:val="auto"/>
          <w:sz w:val="22"/>
          <w:szCs w:val="22"/>
        </w:rPr>
      </w:pPr>
      <w:r w:rsidRPr="00BE012B">
        <w:rPr>
          <w:rFonts w:ascii="Times New Roman" w:hAnsi="Times New Roman"/>
          <w:b/>
          <w:i w:val="0"/>
          <w:iCs w:val="0"/>
          <w:color w:val="auto"/>
          <w:sz w:val="22"/>
          <w:szCs w:val="22"/>
          <w:u w:val="single"/>
        </w:rPr>
        <w:t>TERMIN REALIZACJI ZAMÓWIENIA</w:t>
      </w:r>
    </w:p>
    <w:p w:rsidR="003B6083" w:rsidRPr="00BE012B" w:rsidRDefault="003B6083" w:rsidP="003B6083">
      <w:pPr>
        <w:spacing w:after="0"/>
        <w:rPr>
          <w:rFonts w:ascii="Times New Roman" w:hAnsi="Times New Roman"/>
        </w:rPr>
      </w:pPr>
    </w:p>
    <w:p w:rsidR="003B6083" w:rsidRPr="00BE012B" w:rsidRDefault="00475EAA" w:rsidP="00D95282">
      <w:pPr>
        <w:pStyle w:val="Akapitzlist"/>
        <w:spacing w:after="100" w:line="240" w:lineRule="auto"/>
        <w:ind w:left="360"/>
        <w:contextualSpacing w:val="0"/>
        <w:jc w:val="both"/>
        <w:rPr>
          <w:rFonts w:ascii="Times New Roman" w:hAnsi="Times New Roman"/>
          <w:spacing w:val="-2"/>
        </w:rPr>
      </w:pPr>
      <w:r>
        <w:rPr>
          <w:rFonts w:ascii="Times New Roman" w:hAnsi="Times New Roman"/>
          <w:lang w:eastAsia="pl-PL"/>
        </w:rPr>
        <w:t>Wymagany termin r</w:t>
      </w:r>
      <w:r w:rsidR="00F108A8">
        <w:rPr>
          <w:rFonts w:ascii="Times New Roman" w:hAnsi="Times New Roman"/>
          <w:lang w:eastAsia="pl-PL"/>
        </w:rPr>
        <w:t>ealizacj</w:t>
      </w:r>
      <w:r>
        <w:rPr>
          <w:rFonts w:ascii="Times New Roman" w:hAnsi="Times New Roman"/>
          <w:lang w:eastAsia="pl-PL"/>
        </w:rPr>
        <w:t>i zam</w:t>
      </w:r>
      <w:r w:rsidR="00D22F22">
        <w:rPr>
          <w:rFonts w:ascii="Times New Roman" w:hAnsi="Times New Roman"/>
          <w:lang w:eastAsia="pl-PL"/>
        </w:rPr>
        <w:t>ó</w:t>
      </w:r>
      <w:r>
        <w:rPr>
          <w:rFonts w:ascii="Times New Roman" w:hAnsi="Times New Roman"/>
          <w:lang w:eastAsia="pl-PL"/>
        </w:rPr>
        <w:t xml:space="preserve">wienia: </w:t>
      </w:r>
      <w:r w:rsidRPr="00475EAA">
        <w:rPr>
          <w:rFonts w:ascii="Times New Roman" w:hAnsi="Times New Roman"/>
          <w:b/>
          <w:lang w:eastAsia="pl-PL"/>
        </w:rPr>
        <w:t>od 1 stycznia 20</w:t>
      </w:r>
      <w:r w:rsidR="00A249B1">
        <w:rPr>
          <w:rFonts w:ascii="Times New Roman" w:hAnsi="Times New Roman"/>
          <w:b/>
          <w:lang w:eastAsia="pl-PL"/>
        </w:rPr>
        <w:t>21</w:t>
      </w:r>
      <w:r w:rsidRPr="00475EAA">
        <w:rPr>
          <w:rFonts w:ascii="Times New Roman" w:hAnsi="Times New Roman"/>
          <w:b/>
          <w:lang w:eastAsia="pl-PL"/>
        </w:rPr>
        <w:t xml:space="preserve"> r.</w:t>
      </w:r>
      <w:r w:rsidR="00E64B3F" w:rsidRPr="00BE012B">
        <w:rPr>
          <w:rFonts w:ascii="Times New Roman" w:hAnsi="Times New Roman"/>
          <w:lang w:eastAsia="pl-PL"/>
        </w:rPr>
        <w:t xml:space="preserve"> </w:t>
      </w:r>
      <w:r w:rsidR="001505D1" w:rsidRPr="00BE012B">
        <w:rPr>
          <w:rFonts w:ascii="Times New Roman" w:hAnsi="Times New Roman"/>
          <w:b/>
          <w:lang w:eastAsia="pl-PL"/>
        </w:rPr>
        <w:t xml:space="preserve">do </w:t>
      </w:r>
      <w:r w:rsidR="00E10AA1">
        <w:rPr>
          <w:rFonts w:ascii="Times New Roman" w:hAnsi="Times New Roman"/>
          <w:b/>
          <w:lang w:eastAsia="pl-PL"/>
        </w:rPr>
        <w:t xml:space="preserve">31 </w:t>
      </w:r>
      <w:r>
        <w:rPr>
          <w:rFonts w:ascii="Times New Roman" w:hAnsi="Times New Roman"/>
          <w:b/>
          <w:lang w:eastAsia="pl-PL"/>
        </w:rPr>
        <w:t>grudnia</w:t>
      </w:r>
      <w:r w:rsidR="001505D1" w:rsidRPr="00BE012B">
        <w:rPr>
          <w:rFonts w:ascii="Times New Roman" w:hAnsi="Times New Roman"/>
          <w:b/>
          <w:lang w:eastAsia="pl-PL"/>
        </w:rPr>
        <w:t xml:space="preserve"> 20</w:t>
      </w:r>
      <w:r w:rsidR="00A249B1">
        <w:rPr>
          <w:rFonts w:ascii="Times New Roman" w:hAnsi="Times New Roman"/>
          <w:b/>
          <w:lang w:eastAsia="pl-PL"/>
        </w:rPr>
        <w:t>23</w:t>
      </w:r>
      <w:r w:rsidR="001505D1" w:rsidRPr="00BE012B">
        <w:rPr>
          <w:rFonts w:ascii="Times New Roman" w:hAnsi="Times New Roman"/>
          <w:b/>
          <w:lang w:eastAsia="pl-PL"/>
        </w:rPr>
        <w:t xml:space="preserve"> roku.</w:t>
      </w:r>
    </w:p>
    <w:p w:rsidR="00FF36AC" w:rsidRPr="00BE012B" w:rsidRDefault="000150F6">
      <w:pPr>
        <w:rPr>
          <w:rFonts w:ascii="Times New Roman" w:hAnsi="Times New Roman"/>
          <w:sz w:val="20"/>
          <w:szCs w:val="20"/>
        </w:rPr>
      </w:pPr>
      <w:r>
        <w:rPr>
          <w:rFonts w:ascii="Times New Roman" w:hAnsi="Times New Roman"/>
          <w:noProof/>
          <w:lang w:eastAsia="pl-PL"/>
        </w:rPr>
        <w:lastRenderedPageBreak/>
        <w:pict>
          <v:shape id="Pole tekstowe 9" o:spid="_x0000_s1032" type="#_x0000_t202" style="position:absolute;margin-left:-4.1pt;margin-top:16pt;width:498.75pt;height:23.2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mIkpAIAANcFAAAOAAAAZHJzL2Uyb0RvYy54bWysVEtvGjEQvlfqf7B8bxYIJAVliWiiVJVQ&#10;gppUORuvHVZ4Pa49sEt/fcfehZDHJVUvXnvnm9c3j4vLpjJsq3wowea8f9LjTFkJRWmfcv7r4ebL&#10;V84CClsIA1blfKcCv5x+/nRRu4kawApMoTwjIzZMapfzFaKbZFmQK1WJcAJOWRJq8JVAevqnrPCi&#10;JuuVyQa93llWgy+cB6lCoL/XrZBPk32tlcQ7rYNCZnJOsWE6fTqX8cymF2Ly5IVblbILQ/xDFJUo&#10;LTk9mLoWKNjGl29MVaX0EEDjiYQqA61LqVIOlE2/9yqb+5VwKuVC5AR3oCn8P7PydrvwrCxyPubM&#10;iopKtACjGKp1QKgVG0eKahcmhLx3hMXmGzRU6pRucHOQ60CQ7AjTKgRCR0oa7av4pWQZKVIVdgfm&#10;VYNM0s+z09NhfzDiTJJsMB4NzkfRb/as7XzA7woqFi8591TZFIHYzgO20D0kOgtgyuKmNCY9Yjep&#10;K+PZVlAfGOx3xl+gjGV1jGTUa1M7thBNH/SXRsj1WwsUrLHRnUp914UVaWmZSDfcGRUxxv5UmnhP&#10;hLwTo5BS2UOcCR1RmjL6iGKHf47qI8ptHqSRPIPFg3JVWvAtSy+pLdZ7anWL7xojtHlHCrBZNqnh&#10;zvadtYRiR43loZ3O4ORNSXzPRcCF8DSO1DK0YvCODm2AigTdjbMV+D/v/Y94mhKSclbTeOc8/N4I&#10;rzgzPyzNz7g/HMZ9kB7D0fmAHv5YsjyW2E11BdQ5fVpmTqZrxKPZX7WH6pE20Sx6JZGwknznHPfX&#10;K2yXDm0yqWazBKIN4ATO7b2T+3mKffbQPArvuj5HmpBb2C8CMXnV7i021sfCbIOgyzQLkeeW1Y5/&#10;2h5pmrpNF9fT8Tuhnvfx9C8AAAD//wMAUEsDBBQABgAIAAAAIQC7lMOT4AAAAAgBAAAPAAAAZHJz&#10;L2Rvd25yZXYueG1sTI9BS8NAFITvgv9heYK3dmNKNY3ZlCIKguTQVLHHbXY3G5p9G7LbNv57n6d6&#10;HGaY+aZYT65nZz2GzqOAh3kCTGPjVYetgM/d2ywDFqJEJXuPWsCPDrAub28KmSt/wa0+17FlVIIh&#10;lwJsjEPOeWisdjLM/aCRPONHJyPJseVqlBcqdz1Pk+SRO9khLVg56Berm2N9cgKUMbvj0r6b7ce3&#10;2X9Vr9VmX1dC3N9Nm2dgUU/xGoY/fEKHkpgO/oQqsF7ALEspKWCR0iXyV9lqAewg4ClbAi8L/v9A&#10;+QsAAP//AwBQSwECLQAUAAYACAAAACEAtoM4kv4AAADhAQAAEwAAAAAAAAAAAAAAAAAAAAAAW0Nv&#10;bnRlbnRfVHlwZXNdLnhtbFBLAQItABQABgAIAAAAIQA4/SH/1gAAAJQBAAALAAAAAAAAAAAAAAAA&#10;AC8BAABfcmVscy8ucmVsc1BLAQItABQABgAIAAAAIQCXMmIkpAIAANcFAAAOAAAAAAAAAAAAAAAA&#10;AC4CAABkcnMvZTJvRG9jLnhtbFBLAQItABQABgAIAAAAIQC7lMOT4AAAAAgBAAAPAAAAAAAAAAAA&#10;AAAAAP4EAABkcnMvZG93bnJldi54bWxQSwUGAAAAAAQABADzAAAACwYAAAAA&#10;" fillcolor="white [3201]" strokeweight=".5pt">
            <v:path arrowok="t"/>
            <v:textbox>
              <w:txbxContent>
                <w:p w:rsidR="000150F6" w:rsidRPr="00A17D9E" w:rsidRDefault="000150F6" w:rsidP="00FF36AC">
                  <w:pPr>
                    <w:pStyle w:val="Nagwek5"/>
                    <w:shd w:val="clear" w:color="auto" w:fill="F2F2F2"/>
                    <w:spacing w:before="0"/>
                    <w:jc w:val="both"/>
                    <w:rPr>
                      <w:rFonts w:ascii="Arial" w:hAnsi="Arial" w:cs="Arial"/>
                      <w:b/>
                      <w:color w:val="auto"/>
                      <w:sz w:val="20"/>
                      <w:szCs w:val="20"/>
                    </w:rPr>
                  </w:pPr>
                  <w:r>
                    <w:rPr>
                      <w:rFonts w:ascii="Arial" w:hAnsi="Arial" w:cs="Arial"/>
                      <w:b/>
                      <w:color w:val="auto"/>
                      <w:sz w:val="20"/>
                      <w:szCs w:val="20"/>
                    </w:rPr>
                    <w:t>Rozdział VI</w:t>
                  </w:r>
                </w:p>
                <w:p w:rsidR="000150F6" w:rsidRDefault="000150F6" w:rsidP="00FF36AC"/>
              </w:txbxContent>
            </v:textbox>
          </v:shape>
        </w:pict>
      </w:r>
    </w:p>
    <w:p w:rsidR="00FF36AC" w:rsidRPr="00BE012B" w:rsidRDefault="00FF36AC">
      <w:pPr>
        <w:rPr>
          <w:rFonts w:ascii="Times New Roman" w:hAnsi="Times New Roman"/>
          <w:sz w:val="20"/>
          <w:szCs w:val="20"/>
        </w:rPr>
      </w:pPr>
    </w:p>
    <w:p w:rsidR="00FB4F42" w:rsidRPr="00BE012B" w:rsidRDefault="00A17D9E" w:rsidP="00A17D9E">
      <w:pPr>
        <w:pStyle w:val="Nagwek9"/>
        <w:spacing w:before="0"/>
        <w:jc w:val="center"/>
        <w:rPr>
          <w:rFonts w:ascii="Times New Roman" w:hAnsi="Times New Roman"/>
          <w:b/>
          <w:i w:val="0"/>
          <w:color w:val="auto"/>
          <w:sz w:val="22"/>
          <w:szCs w:val="22"/>
          <w:u w:val="single"/>
        </w:rPr>
      </w:pPr>
      <w:r w:rsidRPr="00BE012B">
        <w:rPr>
          <w:rFonts w:ascii="Times New Roman" w:hAnsi="Times New Roman"/>
          <w:b/>
          <w:i w:val="0"/>
          <w:color w:val="auto"/>
          <w:sz w:val="22"/>
          <w:szCs w:val="22"/>
          <w:u w:val="single"/>
        </w:rPr>
        <w:t xml:space="preserve">WARUNKI UDZIAŁU W POSTĘPOWANIU </w:t>
      </w:r>
      <w:r w:rsidR="00FB4F42" w:rsidRPr="00BE012B">
        <w:rPr>
          <w:rFonts w:ascii="Times New Roman" w:hAnsi="Times New Roman"/>
          <w:b/>
          <w:i w:val="0"/>
          <w:color w:val="auto"/>
          <w:sz w:val="22"/>
          <w:szCs w:val="22"/>
          <w:u w:val="single"/>
        </w:rPr>
        <w:t xml:space="preserve">I BRAK PODSTAW DO WYKLUCZENIA </w:t>
      </w:r>
    </w:p>
    <w:p w:rsidR="00A17D9E" w:rsidRPr="00BE012B" w:rsidRDefault="00A17D9E" w:rsidP="00CE2869">
      <w:pPr>
        <w:spacing w:after="0"/>
        <w:rPr>
          <w:rFonts w:ascii="Times New Roman" w:hAnsi="Times New Roman"/>
          <w:b/>
          <w:sz w:val="6"/>
          <w:szCs w:val="6"/>
        </w:rPr>
      </w:pPr>
    </w:p>
    <w:p w:rsidR="00B40E2F" w:rsidRPr="008F5320" w:rsidRDefault="00016B97" w:rsidP="00A37D07">
      <w:pPr>
        <w:pStyle w:val="ust"/>
        <w:numPr>
          <w:ilvl w:val="1"/>
          <w:numId w:val="4"/>
        </w:numPr>
        <w:tabs>
          <w:tab w:val="clear" w:pos="1512"/>
          <w:tab w:val="num" w:pos="360"/>
        </w:tabs>
        <w:spacing w:before="0" w:after="0"/>
        <w:ind w:left="426" w:hanging="426"/>
        <w:rPr>
          <w:rFonts w:ascii="Times New Roman" w:hAnsi="Times New Roman"/>
          <w:bCs/>
          <w:sz w:val="22"/>
          <w:szCs w:val="22"/>
        </w:rPr>
      </w:pPr>
      <w:r w:rsidRPr="008F5320">
        <w:rPr>
          <w:rFonts w:ascii="Times New Roman" w:hAnsi="Times New Roman"/>
          <w:sz w:val="22"/>
          <w:szCs w:val="22"/>
        </w:rPr>
        <w:t xml:space="preserve">O udzielenie zamówienia mogą ubiegać się Wykonawcy, którzy są zdolni do należytego wykonania zamówienia i spełniają </w:t>
      </w:r>
      <w:r w:rsidR="00B40E2F" w:rsidRPr="008F5320">
        <w:rPr>
          <w:rFonts w:ascii="Times New Roman" w:hAnsi="Times New Roman"/>
          <w:sz w:val="22"/>
          <w:szCs w:val="22"/>
        </w:rPr>
        <w:t>minimalne poziomy</w:t>
      </w:r>
      <w:r w:rsidR="00844B4B" w:rsidRPr="008F5320">
        <w:rPr>
          <w:rFonts w:ascii="Times New Roman" w:hAnsi="Times New Roman"/>
          <w:sz w:val="22"/>
          <w:szCs w:val="22"/>
        </w:rPr>
        <w:t xml:space="preserve"> zdolności </w:t>
      </w:r>
      <w:r w:rsidR="00B40E2F" w:rsidRPr="008F5320">
        <w:rPr>
          <w:rFonts w:ascii="Times New Roman" w:hAnsi="Times New Roman"/>
          <w:sz w:val="22"/>
          <w:szCs w:val="22"/>
        </w:rPr>
        <w:t xml:space="preserve">określone przez Zamawiającego: </w:t>
      </w:r>
    </w:p>
    <w:p w:rsidR="008D1B62" w:rsidRPr="008F5320" w:rsidRDefault="008D1B62" w:rsidP="00A37D07">
      <w:pPr>
        <w:numPr>
          <w:ilvl w:val="0"/>
          <w:numId w:val="5"/>
        </w:numPr>
        <w:tabs>
          <w:tab w:val="clear" w:pos="1206"/>
        </w:tabs>
        <w:spacing w:after="0" w:line="240" w:lineRule="auto"/>
        <w:ind w:left="426" w:hanging="426"/>
        <w:jc w:val="both"/>
        <w:rPr>
          <w:rFonts w:ascii="Times New Roman" w:hAnsi="Times New Roman"/>
          <w:b/>
          <w:bCs/>
        </w:rPr>
      </w:pPr>
      <w:r w:rsidRPr="008F5320">
        <w:rPr>
          <w:rFonts w:ascii="Times New Roman" w:hAnsi="Times New Roman"/>
          <w:b/>
          <w:bCs/>
        </w:rPr>
        <w:t>Wykonawcy nie podlegają wykluczeniu;</w:t>
      </w:r>
    </w:p>
    <w:p w:rsidR="008D1B62" w:rsidRDefault="008D1B62" w:rsidP="00A37D07">
      <w:pPr>
        <w:numPr>
          <w:ilvl w:val="0"/>
          <w:numId w:val="5"/>
        </w:numPr>
        <w:tabs>
          <w:tab w:val="clear" w:pos="1206"/>
        </w:tabs>
        <w:spacing w:after="0" w:line="240" w:lineRule="auto"/>
        <w:ind w:left="426" w:hanging="426"/>
        <w:jc w:val="both"/>
        <w:rPr>
          <w:rFonts w:ascii="Times New Roman" w:hAnsi="Times New Roman"/>
          <w:b/>
          <w:bCs/>
        </w:rPr>
      </w:pPr>
      <w:r w:rsidRPr="008F5320">
        <w:rPr>
          <w:rFonts w:ascii="Times New Roman" w:hAnsi="Times New Roman"/>
          <w:b/>
          <w:bCs/>
        </w:rPr>
        <w:t>Wykonawcy spełniają warunki udziału w postępowaniu dotyczące:</w:t>
      </w:r>
    </w:p>
    <w:p w:rsidR="008F5320" w:rsidRPr="00A249B1" w:rsidRDefault="00026325" w:rsidP="00DD6F63">
      <w:pPr>
        <w:spacing w:after="0" w:line="240" w:lineRule="auto"/>
        <w:ind w:left="284" w:hanging="284"/>
        <w:jc w:val="both"/>
        <w:rPr>
          <w:rFonts w:ascii="Times New Roman" w:hAnsi="Times New Roman"/>
        </w:rPr>
      </w:pPr>
      <w:r>
        <w:rPr>
          <w:rFonts w:ascii="Times New Roman" w:hAnsi="Times New Roman"/>
          <w:b/>
          <w:bCs/>
        </w:rPr>
        <w:t xml:space="preserve">a) </w:t>
      </w:r>
      <w:r w:rsidRPr="008D1B62">
        <w:rPr>
          <w:rFonts w:ascii="Times New Roman" w:hAnsi="Times New Roman"/>
          <w:b/>
          <w:bCs/>
        </w:rPr>
        <w:t>kompetencji lub uprawnień do prowadzenia określonej działalności zawodowej</w:t>
      </w:r>
      <w:r w:rsidRPr="008D1B62">
        <w:rPr>
          <w:rFonts w:ascii="Times New Roman" w:hAnsi="Times New Roman"/>
          <w:bCs/>
        </w:rPr>
        <w:t xml:space="preserve"> - </w:t>
      </w:r>
      <w:r w:rsidRPr="00861B05">
        <w:rPr>
          <w:rFonts w:ascii="Times New Roman" w:hAnsi="Times New Roman"/>
          <w:bCs/>
        </w:rPr>
        <w:t xml:space="preserve">Wykonawca spełni warunek jeżeli wykaże, że </w:t>
      </w:r>
      <w:r w:rsidRPr="00A249B1">
        <w:rPr>
          <w:rFonts w:ascii="Times New Roman" w:hAnsi="Times New Roman"/>
          <w:bCs/>
        </w:rPr>
        <w:t xml:space="preserve">posiada </w:t>
      </w:r>
      <w:r w:rsidR="006D54DA">
        <w:rPr>
          <w:rFonts w:ascii="Times New Roman" w:hAnsi="Times New Roman"/>
          <w:bCs/>
        </w:rPr>
        <w:t xml:space="preserve">uprawnienia do </w:t>
      </w:r>
      <w:r w:rsidRPr="00A249B1">
        <w:rPr>
          <w:rFonts w:ascii="Times New Roman" w:hAnsi="Times New Roman"/>
          <w:bCs/>
        </w:rPr>
        <w:t>wykonywani</w:t>
      </w:r>
      <w:r w:rsidR="006D54DA">
        <w:rPr>
          <w:rFonts w:ascii="Times New Roman" w:hAnsi="Times New Roman"/>
          <w:bCs/>
        </w:rPr>
        <w:t>a</w:t>
      </w:r>
      <w:r w:rsidRPr="00A249B1">
        <w:rPr>
          <w:rFonts w:ascii="Times New Roman" w:hAnsi="Times New Roman"/>
          <w:bCs/>
        </w:rPr>
        <w:t xml:space="preserve"> czynności bankowych</w:t>
      </w:r>
      <w:r w:rsidR="006D54DA">
        <w:rPr>
          <w:rFonts w:ascii="Times New Roman" w:hAnsi="Times New Roman"/>
          <w:bCs/>
        </w:rPr>
        <w:t xml:space="preserve"> w zakresie objętym przedmiotem zamówienia, tj. posiada zezwolenie na prowadzenie działalności w oparciu </w:t>
      </w:r>
      <w:r w:rsidR="006D54DA">
        <w:rPr>
          <w:rFonts w:ascii="Times New Roman" w:hAnsi="Times New Roman"/>
          <w:bCs/>
        </w:rPr>
        <w:br/>
        <w:t>o przepisy ustawy z dnia 29 sierpnia 1997 roku Prawo bankowe (Dz. U. 2019 r., poz. 2357 ze zm.)</w:t>
      </w:r>
      <w:r w:rsidR="008F5320" w:rsidRPr="00A249B1">
        <w:rPr>
          <w:rFonts w:ascii="Times New Roman" w:hAnsi="Times New Roman"/>
        </w:rPr>
        <w:t>;</w:t>
      </w:r>
    </w:p>
    <w:p w:rsidR="008F5320" w:rsidRPr="00861B05" w:rsidRDefault="00D141AE" w:rsidP="0045041A">
      <w:pPr>
        <w:spacing w:after="0" w:line="240" w:lineRule="auto"/>
        <w:jc w:val="both"/>
        <w:rPr>
          <w:rFonts w:ascii="Times New Roman" w:hAnsi="Times New Roman"/>
        </w:rPr>
      </w:pPr>
      <w:r w:rsidRPr="00470B00">
        <w:rPr>
          <w:rFonts w:ascii="Times New Roman" w:hAnsi="Times New Roman"/>
          <w:b/>
        </w:rPr>
        <w:t xml:space="preserve">b) </w:t>
      </w:r>
      <w:r w:rsidR="0045041A" w:rsidRPr="008D1B62">
        <w:rPr>
          <w:rFonts w:ascii="Times New Roman" w:hAnsi="Times New Roman"/>
          <w:b/>
          <w:bCs/>
        </w:rPr>
        <w:t>zdoln</w:t>
      </w:r>
      <w:r w:rsidR="0045041A">
        <w:rPr>
          <w:rFonts w:ascii="Times New Roman" w:hAnsi="Times New Roman"/>
          <w:b/>
          <w:bCs/>
        </w:rPr>
        <w:t xml:space="preserve">ości technicznej lub zawodowej - </w:t>
      </w:r>
      <w:r w:rsidR="0045041A" w:rsidRPr="00861B05">
        <w:rPr>
          <w:rFonts w:ascii="Times New Roman" w:hAnsi="Times New Roman"/>
          <w:bCs/>
        </w:rPr>
        <w:t xml:space="preserve">Wykonawca spełni warunek jeżeli wykaże, że </w:t>
      </w:r>
      <w:r w:rsidR="0045041A" w:rsidRPr="00861B05">
        <w:rPr>
          <w:rFonts w:ascii="Times New Roman" w:hAnsi="Times New Roman"/>
        </w:rPr>
        <w:t>wykonał, a w przypadku świadczeń okresowych lub ciągłych również wykonuje, w okresie ostatnich 3 lat przed upływem terminu składania ofert w postępowaniu, a jeżeli okres prowadzenia działalności jest krótszy – w tym okresie, co najmniej 1 usługę w przedmiotowym zakresie na rzecz instytucji publicznej, która została wykonana lub jest wykonywana należycie</w:t>
      </w:r>
      <w:r w:rsidR="001C1CBF" w:rsidRPr="00861B05">
        <w:rPr>
          <w:rFonts w:ascii="Times New Roman" w:hAnsi="Times New Roman"/>
        </w:rPr>
        <w:t>.</w:t>
      </w:r>
      <w:r w:rsidR="00623C30" w:rsidRPr="00861B05">
        <w:rPr>
          <w:rFonts w:ascii="Times New Roman" w:hAnsi="Times New Roman"/>
        </w:rPr>
        <w:t xml:space="preserve"> </w:t>
      </w:r>
    </w:p>
    <w:p w:rsidR="009400FD" w:rsidRPr="00BE012B" w:rsidRDefault="009400FD" w:rsidP="00A37D07">
      <w:pPr>
        <w:pStyle w:val="Akapitzlist"/>
        <w:numPr>
          <w:ilvl w:val="1"/>
          <w:numId w:val="4"/>
        </w:numPr>
        <w:tabs>
          <w:tab w:val="clear" w:pos="1512"/>
        </w:tabs>
        <w:autoSpaceDE w:val="0"/>
        <w:autoSpaceDN w:val="0"/>
        <w:adjustRightInd w:val="0"/>
        <w:spacing w:after="100" w:line="240" w:lineRule="auto"/>
        <w:ind w:left="425" w:hanging="425"/>
        <w:contextualSpacing w:val="0"/>
        <w:jc w:val="both"/>
        <w:rPr>
          <w:rFonts w:ascii="Times New Roman" w:hAnsi="Times New Roman"/>
          <w:b/>
          <w:bCs/>
        </w:rPr>
      </w:pPr>
      <w:r w:rsidRPr="00BE012B">
        <w:rPr>
          <w:rFonts w:ascii="Times New Roman" w:hAnsi="Times New Roman"/>
          <w:b/>
          <w:bCs/>
        </w:rPr>
        <w:t>Wykonawca może w celu potwierdzenia spełniania warunk</w:t>
      </w:r>
      <w:r w:rsidR="004A51B0" w:rsidRPr="00BE012B">
        <w:rPr>
          <w:rFonts w:ascii="Times New Roman" w:hAnsi="Times New Roman"/>
          <w:b/>
          <w:bCs/>
        </w:rPr>
        <w:t>u</w:t>
      </w:r>
      <w:r w:rsidRPr="00BE012B">
        <w:rPr>
          <w:rFonts w:ascii="Times New Roman" w:hAnsi="Times New Roman"/>
          <w:b/>
          <w:bCs/>
        </w:rPr>
        <w:t>, o który</w:t>
      </w:r>
      <w:r w:rsidR="004A51B0" w:rsidRPr="00BE012B">
        <w:rPr>
          <w:rFonts w:ascii="Times New Roman" w:hAnsi="Times New Roman"/>
          <w:b/>
          <w:bCs/>
        </w:rPr>
        <w:t>m</w:t>
      </w:r>
      <w:r w:rsidRPr="00BE012B">
        <w:rPr>
          <w:rFonts w:ascii="Times New Roman" w:hAnsi="Times New Roman"/>
          <w:b/>
          <w:bCs/>
        </w:rPr>
        <w:t xml:space="preserve"> mowa w Rozdziale </w:t>
      </w:r>
      <w:r w:rsidR="00844B4B" w:rsidRPr="00BE012B">
        <w:rPr>
          <w:rFonts w:ascii="Times New Roman" w:hAnsi="Times New Roman"/>
          <w:b/>
          <w:bCs/>
        </w:rPr>
        <w:t xml:space="preserve">VI </w:t>
      </w:r>
      <w:r w:rsidR="00844B4B" w:rsidRPr="00BE012B">
        <w:rPr>
          <w:rFonts w:ascii="Times New Roman" w:hAnsi="Times New Roman"/>
          <w:b/>
          <w:bCs/>
        </w:rPr>
        <w:br/>
      </w:r>
      <w:r w:rsidRPr="00BE012B">
        <w:rPr>
          <w:rFonts w:ascii="Times New Roman" w:hAnsi="Times New Roman"/>
          <w:b/>
          <w:bCs/>
        </w:rPr>
        <w:t xml:space="preserve">ust. 1 pkt. 2 SIWZ w stosownych sytuacjach </w:t>
      </w:r>
      <w:r w:rsidRPr="00BE012B">
        <w:rPr>
          <w:rFonts w:ascii="Times New Roman" w:hAnsi="Times New Roman"/>
          <w:b/>
          <w:bCs/>
          <w:u w:val="single"/>
        </w:rPr>
        <w:t>oraz</w:t>
      </w:r>
      <w:r w:rsidRPr="00BE012B">
        <w:rPr>
          <w:rFonts w:ascii="Times New Roman" w:hAnsi="Times New Roman"/>
          <w:b/>
          <w:bCs/>
        </w:rPr>
        <w:t xml:space="preserve"> w odniesieniu do konkretnego zamówienia, lub jego części, polegać na zdolności</w:t>
      </w:r>
      <w:r w:rsidR="00B40E2F" w:rsidRPr="00BE012B">
        <w:rPr>
          <w:rFonts w:ascii="Times New Roman" w:hAnsi="Times New Roman"/>
          <w:b/>
          <w:bCs/>
        </w:rPr>
        <w:t xml:space="preserve">ach technicznych lub zawodowych </w:t>
      </w:r>
      <w:r w:rsidRPr="00BE012B">
        <w:rPr>
          <w:rFonts w:ascii="Times New Roman" w:hAnsi="Times New Roman"/>
          <w:b/>
          <w:bCs/>
        </w:rPr>
        <w:t>innych podmiotów, niezależnie od charakteru prawnego łączących go z nim stosunków prawnych.</w:t>
      </w:r>
    </w:p>
    <w:p w:rsidR="009400FD" w:rsidRPr="00BE012B" w:rsidRDefault="009400FD" w:rsidP="00A37D07">
      <w:pPr>
        <w:pStyle w:val="Akapitzlist"/>
        <w:numPr>
          <w:ilvl w:val="0"/>
          <w:numId w:val="15"/>
        </w:numPr>
        <w:autoSpaceDE w:val="0"/>
        <w:autoSpaceDN w:val="0"/>
        <w:adjustRightInd w:val="0"/>
        <w:spacing w:after="100" w:line="240" w:lineRule="auto"/>
        <w:ind w:left="426" w:hanging="284"/>
        <w:contextualSpacing w:val="0"/>
        <w:jc w:val="both"/>
        <w:rPr>
          <w:rFonts w:ascii="Times New Roman" w:hAnsi="Times New Roman"/>
          <w:bCs/>
        </w:rPr>
      </w:pPr>
      <w:r w:rsidRPr="00BE012B">
        <w:rPr>
          <w:rFonts w:ascii="Times New Roman" w:hAnsi="Times New Roman"/>
          <w:bCs/>
        </w:rPr>
        <w:t xml:space="preserve">Wykonawca, który polega na zdolnościach lub sytuacji innych podmiotów udowodni </w:t>
      </w:r>
      <w:r w:rsidR="00844B4B" w:rsidRPr="00BE012B">
        <w:rPr>
          <w:rFonts w:ascii="Times New Roman" w:hAnsi="Times New Roman"/>
          <w:bCs/>
        </w:rPr>
        <w:t>Z</w:t>
      </w:r>
      <w:r w:rsidRPr="00BE012B">
        <w:rPr>
          <w:rFonts w:ascii="Times New Roman" w:hAnsi="Times New Roman"/>
          <w:bCs/>
        </w:rPr>
        <w:t xml:space="preserve">amawiającemu, </w:t>
      </w:r>
      <w:r w:rsidRPr="00BE012B">
        <w:rPr>
          <w:rFonts w:ascii="Times New Roman" w:hAnsi="Times New Roman"/>
          <w:bCs/>
        </w:rPr>
        <w:br/>
        <w:t>że realizując zamówienie, będzie dysponował niezbędnymi zasobami tych podmiotów, w szczególności przedstawiając zobowiązanie tych podmiotów do oddania mu do dyspozycji niezbędnych zasobów na potrzeby realizacji zamówienia.</w:t>
      </w:r>
    </w:p>
    <w:p w:rsidR="009400FD" w:rsidRPr="00BE012B" w:rsidRDefault="009400FD" w:rsidP="00A37D07">
      <w:pPr>
        <w:pStyle w:val="Akapitzlist"/>
        <w:numPr>
          <w:ilvl w:val="0"/>
          <w:numId w:val="15"/>
        </w:numPr>
        <w:autoSpaceDE w:val="0"/>
        <w:autoSpaceDN w:val="0"/>
        <w:adjustRightInd w:val="0"/>
        <w:spacing w:after="100" w:line="240" w:lineRule="auto"/>
        <w:ind w:left="426" w:hanging="284"/>
        <w:contextualSpacing w:val="0"/>
        <w:jc w:val="both"/>
        <w:rPr>
          <w:rFonts w:ascii="Times New Roman" w:hAnsi="Times New Roman"/>
          <w:bCs/>
        </w:rPr>
      </w:pPr>
      <w:r w:rsidRPr="00BE012B">
        <w:rPr>
          <w:rFonts w:ascii="Times New Roman" w:hAnsi="Times New Roman"/>
          <w:bCs/>
        </w:rPr>
        <w:t xml:space="preserve">Zamawiający oceni, czy udostępniane Wykonawcy przez inne podmioty zdolności techniczne lub zawodowe, pozwalają na wykazanie przez </w:t>
      </w:r>
      <w:r w:rsidR="00A96A0C" w:rsidRPr="00BE012B">
        <w:rPr>
          <w:rFonts w:ascii="Times New Roman" w:hAnsi="Times New Roman"/>
          <w:bCs/>
        </w:rPr>
        <w:t>W</w:t>
      </w:r>
      <w:r w:rsidRPr="00BE012B">
        <w:rPr>
          <w:rFonts w:ascii="Times New Roman" w:hAnsi="Times New Roman"/>
          <w:bCs/>
        </w:rPr>
        <w:t>ykonawcę spełniania warunków udziału w postępowaniu oraz zbada, czy nie zachodzą wobec teg</w:t>
      </w:r>
      <w:r w:rsidR="00205CC3" w:rsidRPr="00BE012B">
        <w:rPr>
          <w:rFonts w:ascii="Times New Roman" w:hAnsi="Times New Roman"/>
          <w:bCs/>
        </w:rPr>
        <w:t>o podmiotu podstawy wykluczenia</w:t>
      </w:r>
      <w:r w:rsidRPr="00BE012B">
        <w:rPr>
          <w:rFonts w:ascii="Times New Roman" w:hAnsi="Times New Roman"/>
          <w:bCs/>
        </w:rPr>
        <w:t>.</w:t>
      </w:r>
    </w:p>
    <w:p w:rsidR="00844B4B" w:rsidRPr="00BE012B" w:rsidRDefault="009400FD" w:rsidP="00A37D07">
      <w:pPr>
        <w:pStyle w:val="ust"/>
        <w:numPr>
          <w:ilvl w:val="0"/>
          <w:numId w:val="15"/>
        </w:numPr>
        <w:spacing w:before="0" w:after="100"/>
        <w:ind w:left="426" w:hanging="284"/>
        <w:rPr>
          <w:rFonts w:ascii="Times New Roman" w:hAnsi="Times New Roman"/>
          <w:sz w:val="22"/>
          <w:szCs w:val="22"/>
        </w:rPr>
      </w:pPr>
      <w:r w:rsidRPr="00BE012B">
        <w:rPr>
          <w:rFonts w:ascii="Times New Roman" w:hAnsi="Times New Roman"/>
          <w:bCs/>
          <w:sz w:val="22"/>
          <w:szCs w:val="22"/>
        </w:rPr>
        <w:t xml:space="preserve">W odniesieniu do warunków dotyczących doświadczenia, Wykonawcy mogą polegać na zdolnościach innych podmiotów, jeśli podmioty te zrealizują </w:t>
      </w:r>
      <w:r w:rsidR="00E64B3F" w:rsidRPr="00BE012B">
        <w:rPr>
          <w:rFonts w:ascii="Times New Roman" w:hAnsi="Times New Roman"/>
          <w:bCs/>
          <w:sz w:val="22"/>
          <w:szCs w:val="22"/>
        </w:rPr>
        <w:t>usługi</w:t>
      </w:r>
      <w:r w:rsidRPr="00BE012B">
        <w:rPr>
          <w:rFonts w:ascii="Times New Roman" w:hAnsi="Times New Roman"/>
          <w:bCs/>
          <w:sz w:val="22"/>
          <w:szCs w:val="22"/>
        </w:rPr>
        <w:t>, do realizacji</w:t>
      </w:r>
      <w:r w:rsidR="00B40E2F" w:rsidRPr="00BE012B">
        <w:rPr>
          <w:rFonts w:ascii="Times New Roman" w:hAnsi="Times New Roman"/>
          <w:bCs/>
          <w:sz w:val="22"/>
          <w:szCs w:val="22"/>
        </w:rPr>
        <w:t>,</w:t>
      </w:r>
      <w:r w:rsidRPr="00BE012B">
        <w:rPr>
          <w:rFonts w:ascii="Times New Roman" w:hAnsi="Times New Roman"/>
          <w:bCs/>
          <w:sz w:val="22"/>
          <w:szCs w:val="22"/>
        </w:rPr>
        <w:t xml:space="preserve"> których </w:t>
      </w:r>
      <w:r w:rsidR="00205CC3" w:rsidRPr="00BE012B">
        <w:rPr>
          <w:rFonts w:ascii="Times New Roman" w:hAnsi="Times New Roman"/>
          <w:bCs/>
          <w:sz w:val="22"/>
          <w:szCs w:val="22"/>
        </w:rPr>
        <w:t>t</w:t>
      </w:r>
      <w:r w:rsidRPr="00BE012B">
        <w:rPr>
          <w:rFonts w:ascii="Times New Roman" w:hAnsi="Times New Roman"/>
          <w:bCs/>
          <w:sz w:val="22"/>
          <w:szCs w:val="22"/>
        </w:rPr>
        <w:t>e zdolności są wymagane.</w:t>
      </w:r>
    </w:p>
    <w:p w:rsidR="00844B4B" w:rsidRPr="00BE012B" w:rsidRDefault="00844B4B" w:rsidP="00A37D07">
      <w:pPr>
        <w:pStyle w:val="ust"/>
        <w:numPr>
          <w:ilvl w:val="0"/>
          <w:numId w:val="15"/>
        </w:numPr>
        <w:spacing w:before="0" w:after="100"/>
        <w:ind w:left="426" w:hanging="284"/>
        <w:rPr>
          <w:rFonts w:ascii="Times New Roman" w:hAnsi="Times New Roman"/>
          <w:sz w:val="22"/>
          <w:szCs w:val="22"/>
        </w:rPr>
      </w:pPr>
      <w:r w:rsidRPr="00BE012B">
        <w:rPr>
          <w:rFonts w:ascii="Times New Roman" w:hAnsi="Times New Roman"/>
          <w:bCs/>
          <w:sz w:val="22"/>
          <w:szCs w:val="22"/>
        </w:rPr>
        <w:t xml:space="preserve">Jeżeli zdolności techniczne lub zawodowe, podmiotu, o którym mowa w ust. 2, nie potwierdzają spełnienia przez Wykonawcę warunków udziału w postępowaniu lub zachodzą wobec tych podmiotów podstawy wykluczenia, Zamawiający zażąda, aby Wykonawca w terminie określonym przez Zamawiającego: </w:t>
      </w:r>
    </w:p>
    <w:p w:rsidR="00844B4B" w:rsidRPr="00BE012B" w:rsidRDefault="00844B4B" w:rsidP="00A37D07">
      <w:pPr>
        <w:pStyle w:val="Default"/>
        <w:numPr>
          <w:ilvl w:val="0"/>
          <w:numId w:val="17"/>
        </w:numPr>
        <w:rPr>
          <w:rFonts w:ascii="Times New Roman" w:hAnsi="Times New Roman" w:cs="Times New Roman"/>
          <w:sz w:val="22"/>
          <w:szCs w:val="22"/>
        </w:rPr>
      </w:pPr>
      <w:r w:rsidRPr="00BE012B">
        <w:rPr>
          <w:rFonts w:ascii="Times New Roman" w:hAnsi="Times New Roman" w:cs="Times New Roman"/>
          <w:bCs/>
          <w:sz w:val="22"/>
          <w:szCs w:val="22"/>
        </w:rPr>
        <w:t xml:space="preserve">zastąpił ten podmiot innym podmiotem lub podmiotami </w:t>
      </w:r>
      <w:r w:rsidRPr="00BE012B">
        <w:rPr>
          <w:rFonts w:ascii="Times New Roman" w:hAnsi="Times New Roman" w:cs="Times New Roman"/>
          <w:bCs/>
          <w:sz w:val="22"/>
          <w:szCs w:val="22"/>
        </w:rPr>
        <w:br/>
      </w:r>
      <w:r w:rsidRPr="00BE012B">
        <w:rPr>
          <w:rFonts w:ascii="Times New Roman" w:hAnsi="Times New Roman" w:cs="Times New Roman"/>
          <w:b/>
          <w:bCs/>
          <w:sz w:val="22"/>
          <w:szCs w:val="22"/>
        </w:rPr>
        <w:t xml:space="preserve">lub </w:t>
      </w:r>
    </w:p>
    <w:p w:rsidR="00844B4B" w:rsidRPr="00BE012B" w:rsidRDefault="00844B4B" w:rsidP="00A37D07">
      <w:pPr>
        <w:pStyle w:val="ust"/>
        <w:numPr>
          <w:ilvl w:val="0"/>
          <w:numId w:val="17"/>
        </w:numPr>
        <w:spacing w:before="0" w:after="100"/>
        <w:rPr>
          <w:rFonts w:ascii="Times New Roman" w:hAnsi="Times New Roman"/>
          <w:sz w:val="22"/>
          <w:szCs w:val="22"/>
        </w:rPr>
      </w:pPr>
      <w:r w:rsidRPr="00BE012B">
        <w:rPr>
          <w:rFonts w:ascii="Times New Roman" w:hAnsi="Times New Roman"/>
          <w:bCs/>
          <w:sz w:val="22"/>
          <w:szCs w:val="22"/>
        </w:rPr>
        <w:t>zobowiązał się do osobistego wykonania odpowiedniej części zamówienia, jeżeli wykaże zdolności techniczne lub zawodowe lub sytuację finansową lub ekonomiczną, o których mowa w ust. 1.</w:t>
      </w:r>
    </w:p>
    <w:p w:rsidR="00FE66BC" w:rsidRPr="00BE012B" w:rsidRDefault="00B40E2F" w:rsidP="00CE2869">
      <w:pPr>
        <w:pStyle w:val="pkt"/>
        <w:spacing w:before="0" w:after="0"/>
        <w:ind w:left="426" w:firstLine="0"/>
        <w:rPr>
          <w:rFonts w:ascii="Times New Roman" w:hAnsi="Times New Roman"/>
          <w:bCs/>
          <w:sz w:val="22"/>
          <w:szCs w:val="22"/>
        </w:rPr>
      </w:pPr>
      <w:r w:rsidRPr="00BE012B">
        <w:rPr>
          <w:rFonts w:ascii="Times New Roman" w:hAnsi="Times New Roman"/>
          <w:bCs/>
          <w:sz w:val="22"/>
          <w:szCs w:val="22"/>
        </w:rPr>
        <w:t>Jeżeli z</w:t>
      </w:r>
      <w:r w:rsidR="00FE66BC" w:rsidRPr="00BE012B">
        <w:rPr>
          <w:rFonts w:ascii="Times New Roman" w:hAnsi="Times New Roman"/>
          <w:bCs/>
          <w:sz w:val="22"/>
          <w:szCs w:val="22"/>
        </w:rPr>
        <w:t>miana albo rezygnacja z podwykonawcy dotyczy podmiotu, na którego zasoby Wykonawca powoływał się, na zasadach określonych w art. 22a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FE66BC" w:rsidRPr="00BE012B" w:rsidRDefault="00FE66BC" w:rsidP="006A4A48">
      <w:pPr>
        <w:pStyle w:val="pkt"/>
        <w:spacing w:before="0" w:after="0"/>
        <w:ind w:left="709" w:firstLine="0"/>
        <w:rPr>
          <w:rFonts w:ascii="Times New Roman" w:hAnsi="Times New Roman"/>
          <w:bCs/>
          <w:sz w:val="22"/>
          <w:szCs w:val="22"/>
        </w:rPr>
      </w:pPr>
    </w:p>
    <w:p w:rsidR="003C2FAF" w:rsidRPr="00BE012B" w:rsidRDefault="003C2FAF" w:rsidP="00A37D07">
      <w:pPr>
        <w:pStyle w:val="pkt"/>
        <w:numPr>
          <w:ilvl w:val="1"/>
          <w:numId w:val="4"/>
        </w:numPr>
        <w:tabs>
          <w:tab w:val="clear" w:pos="1512"/>
        </w:tabs>
        <w:spacing w:before="0" w:after="0"/>
        <w:ind w:left="426" w:hanging="426"/>
        <w:rPr>
          <w:rFonts w:ascii="Times New Roman" w:hAnsi="Times New Roman"/>
          <w:bCs/>
          <w:sz w:val="22"/>
          <w:szCs w:val="22"/>
        </w:rPr>
      </w:pPr>
      <w:r w:rsidRPr="00BE012B">
        <w:rPr>
          <w:rFonts w:ascii="Times New Roman" w:hAnsi="Times New Roman"/>
          <w:bCs/>
          <w:sz w:val="22"/>
          <w:szCs w:val="22"/>
        </w:rPr>
        <w:t>Zamawiający może, na każdym etapie postępowania uznać, że Wykonawca nie posiada wymaganych zdolności, jeżeli zaangażowanie zasobów technicznych lub zawodowych Wykonawcy w inne przedsięwzięcie gospodarcze Wykonawcy może mieć negatywny wpływ na realizację zamówienia.</w:t>
      </w:r>
    </w:p>
    <w:p w:rsidR="009400FD" w:rsidRPr="00BE012B" w:rsidRDefault="009400FD" w:rsidP="006A4A48">
      <w:pPr>
        <w:pStyle w:val="pkt"/>
        <w:spacing w:before="0" w:after="0"/>
        <w:ind w:left="425" w:firstLine="0"/>
        <w:rPr>
          <w:rFonts w:ascii="Times New Roman" w:hAnsi="Times New Roman"/>
          <w:bCs/>
          <w:sz w:val="22"/>
          <w:szCs w:val="22"/>
        </w:rPr>
      </w:pPr>
    </w:p>
    <w:p w:rsidR="003C2FAF" w:rsidRPr="00BE012B" w:rsidRDefault="003C2FAF" w:rsidP="00A37D07">
      <w:pPr>
        <w:pStyle w:val="pkt"/>
        <w:numPr>
          <w:ilvl w:val="1"/>
          <w:numId w:val="4"/>
        </w:numPr>
        <w:tabs>
          <w:tab w:val="clear" w:pos="1512"/>
        </w:tabs>
        <w:spacing w:before="0" w:after="0"/>
        <w:ind w:left="426" w:hanging="426"/>
        <w:rPr>
          <w:rFonts w:ascii="Times New Roman" w:hAnsi="Times New Roman"/>
          <w:bCs/>
          <w:sz w:val="22"/>
          <w:szCs w:val="22"/>
        </w:rPr>
      </w:pPr>
      <w:r w:rsidRPr="00BE012B">
        <w:rPr>
          <w:rFonts w:ascii="Times New Roman" w:hAnsi="Times New Roman"/>
          <w:b/>
          <w:bCs/>
          <w:sz w:val="22"/>
          <w:szCs w:val="22"/>
        </w:rPr>
        <w:t xml:space="preserve">W przypadku Wykonawców wspólnie ubiegających się o udzielenie zamówienia </w:t>
      </w:r>
      <w:r w:rsidRPr="00BE012B">
        <w:rPr>
          <w:rFonts w:ascii="Times New Roman" w:hAnsi="Times New Roman"/>
          <w:bCs/>
          <w:sz w:val="22"/>
          <w:szCs w:val="22"/>
        </w:rPr>
        <w:t xml:space="preserve">warunki, </w:t>
      </w:r>
      <w:r w:rsidR="009400FD" w:rsidRPr="00BE012B">
        <w:rPr>
          <w:rFonts w:ascii="Times New Roman" w:hAnsi="Times New Roman"/>
          <w:bCs/>
          <w:sz w:val="22"/>
          <w:szCs w:val="22"/>
        </w:rPr>
        <w:br/>
      </w:r>
      <w:r w:rsidRPr="00BE012B">
        <w:rPr>
          <w:rFonts w:ascii="Times New Roman" w:hAnsi="Times New Roman"/>
          <w:bCs/>
          <w:sz w:val="22"/>
          <w:szCs w:val="22"/>
        </w:rPr>
        <w:t xml:space="preserve">o których mowa w Rozdziale </w:t>
      </w:r>
      <w:r w:rsidR="009400FD" w:rsidRPr="00BE012B">
        <w:rPr>
          <w:rFonts w:ascii="Times New Roman" w:hAnsi="Times New Roman"/>
          <w:bCs/>
          <w:sz w:val="22"/>
          <w:szCs w:val="22"/>
        </w:rPr>
        <w:t xml:space="preserve">VI ust. 1 pkt. 2 SIWZ </w:t>
      </w:r>
      <w:r w:rsidRPr="00BE012B">
        <w:rPr>
          <w:rFonts w:ascii="Times New Roman" w:hAnsi="Times New Roman"/>
          <w:bCs/>
          <w:sz w:val="22"/>
          <w:szCs w:val="22"/>
        </w:rPr>
        <w:t>zostaną spełnione wyłącznie jeżeli:</w:t>
      </w:r>
    </w:p>
    <w:p w:rsidR="007E0373" w:rsidRPr="00BE012B" w:rsidRDefault="007E0373" w:rsidP="00A37D07">
      <w:pPr>
        <w:pStyle w:val="pkt"/>
        <w:numPr>
          <w:ilvl w:val="0"/>
          <w:numId w:val="6"/>
        </w:numPr>
        <w:spacing w:before="0" w:after="0"/>
        <w:ind w:left="426" w:hanging="426"/>
        <w:rPr>
          <w:rFonts w:ascii="Times New Roman" w:hAnsi="Times New Roman"/>
          <w:bCs/>
          <w:sz w:val="22"/>
          <w:szCs w:val="22"/>
        </w:rPr>
      </w:pPr>
      <w:r w:rsidRPr="00BE012B">
        <w:rPr>
          <w:rFonts w:ascii="Times New Roman" w:hAnsi="Times New Roman"/>
          <w:bCs/>
          <w:sz w:val="22"/>
          <w:szCs w:val="22"/>
        </w:rPr>
        <w:t>c</w:t>
      </w:r>
      <w:r w:rsidR="007F2688" w:rsidRPr="00BE012B">
        <w:rPr>
          <w:rFonts w:ascii="Times New Roman" w:hAnsi="Times New Roman"/>
          <w:bCs/>
          <w:sz w:val="22"/>
          <w:szCs w:val="22"/>
        </w:rPr>
        <w:t>o</w:t>
      </w:r>
      <w:r w:rsidRPr="00BE012B">
        <w:rPr>
          <w:rFonts w:ascii="Times New Roman" w:hAnsi="Times New Roman"/>
          <w:bCs/>
          <w:sz w:val="22"/>
          <w:szCs w:val="22"/>
        </w:rPr>
        <w:t xml:space="preserve"> najmniej jeden z Wykonawców spełnia warunki w zakresie zdolności technicznej i zawodowej.</w:t>
      </w:r>
    </w:p>
    <w:p w:rsidR="003C2FAF" w:rsidRPr="00BE012B" w:rsidRDefault="007F2688" w:rsidP="00CE2869">
      <w:pPr>
        <w:pStyle w:val="pkt"/>
        <w:spacing w:before="0" w:after="0"/>
        <w:ind w:left="426" w:firstLine="0"/>
        <w:rPr>
          <w:rFonts w:ascii="Times New Roman" w:hAnsi="Times New Roman"/>
          <w:bCs/>
          <w:sz w:val="22"/>
          <w:szCs w:val="22"/>
        </w:rPr>
      </w:pPr>
      <w:r w:rsidRPr="00BE012B">
        <w:rPr>
          <w:rFonts w:ascii="Times New Roman" w:hAnsi="Times New Roman"/>
          <w:sz w:val="22"/>
          <w:szCs w:val="22"/>
        </w:rPr>
        <w:t>Przepisy dotyczące Wykonawcy stosuje się odpowiednio do Wykonawców, o których mowa w ust. 3 SIWZ.</w:t>
      </w:r>
    </w:p>
    <w:p w:rsidR="0093764B" w:rsidRPr="00BE012B" w:rsidRDefault="0093764B" w:rsidP="00CE2869">
      <w:pPr>
        <w:tabs>
          <w:tab w:val="num" w:pos="432"/>
        </w:tabs>
        <w:spacing w:after="0" w:line="240" w:lineRule="auto"/>
        <w:ind w:left="357"/>
        <w:jc w:val="both"/>
        <w:rPr>
          <w:rFonts w:ascii="Times New Roman" w:hAnsi="Times New Roman"/>
        </w:rPr>
      </w:pPr>
      <w:r w:rsidRPr="00BE012B">
        <w:rPr>
          <w:rFonts w:ascii="Times New Roman" w:hAnsi="Times New Roman"/>
        </w:rPr>
        <w:t>Wykonawcy mogą wspólnie ubiegać się o udzielenie zamówienia np. łącząc się w konsorcja albo tworząc spółki cywilne.</w:t>
      </w:r>
    </w:p>
    <w:p w:rsidR="0093764B" w:rsidRPr="00BE012B" w:rsidRDefault="0093764B" w:rsidP="00CE2869">
      <w:pPr>
        <w:tabs>
          <w:tab w:val="num" w:pos="432"/>
        </w:tabs>
        <w:spacing w:after="0" w:line="240" w:lineRule="auto"/>
        <w:ind w:left="357"/>
        <w:jc w:val="both"/>
        <w:rPr>
          <w:rFonts w:ascii="Times New Roman" w:hAnsi="Times New Roman"/>
        </w:rPr>
      </w:pPr>
      <w:r w:rsidRPr="00BE012B">
        <w:rPr>
          <w:rFonts w:ascii="Times New Roman" w:hAnsi="Times New Roman"/>
        </w:rPr>
        <w:lastRenderedPageBreak/>
        <w:t>Wykonawcy ustanawiają pełnomocnika do reprezentowania ich w postępowaniu o udzielenie zamówienia albo reprezentowania  w postępowaniu i zawarcia umowy w sprawie zamówienia publicznego.</w:t>
      </w:r>
    </w:p>
    <w:p w:rsidR="0093764B" w:rsidRPr="00BE012B" w:rsidRDefault="0093764B" w:rsidP="00CE2869">
      <w:pPr>
        <w:tabs>
          <w:tab w:val="num" w:pos="432"/>
        </w:tabs>
        <w:spacing w:after="0" w:line="240" w:lineRule="auto"/>
        <w:ind w:left="357"/>
        <w:jc w:val="both"/>
        <w:rPr>
          <w:rFonts w:ascii="Times New Roman" w:hAnsi="Times New Roman"/>
        </w:rPr>
      </w:pPr>
      <w:r w:rsidRPr="00BE012B">
        <w:rPr>
          <w:rFonts w:ascii="Times New Roman" w:hAnsi="Times New Roman"/>
        </w:rPr>
        <w:t xml:space="preserve">W przypadku, o którym mowa Wykonawca musi złożyć wraz z ofertą stosowne pełnomocnictwo uprawniające do wykonywania określonych czynności w postępowaniu o udzieleniu zamówienia publicznego w formie oryginału pełnomocnictwa do działania innych/ej osób/y w jego imieniu </w:t>
      </w:r>
      <w:r w:rsidRPr="00BE012B">
        <w:rPr>
          <w:rFonts w:ascii="Times New Roman" w:hAnsi="Times New Roman"/>
          <w:u w:val="single"/>
        </w:rPr>
        <w:t>lub</w:t>
      </w:r>
      <w:r w:rsidRPr="00BE012B">
        <w:rPr>
          <w:rFonts w:ascii="Times New Roman" w:hAnsi="Times New Roman"/>
        </w:rPr>
        <w:t xml:space="preserve"> notarialnie poświadczoną kopię pełnomocnictwa.</w:t>
      </w:r>
    </w:p>
    <w:p w:rsidR="0093764B" w:rsidRPr="00BE012B" w:rsidRDefault="0093764B" w:rsidP="006A4A48">
      <w:pPr>
        <w:pStyle w:val="pkt"/>
        <w:spacing w:before="0" w:after="0"/>
        <w:ind w:left="0" w:firstLine="0"/>
        <w:rPr>
          <w:rFonts w:ascii="Times New Roman" w:hAnsi="Times New Roman"/>
          <w:bCs/>
          <w:sz w:val="22"/>
          <w:szCs w:val="22"/>
        </w:rPr>
      </w:pPr>
    </w:p>
    <w:p w:rsidR="00272145" w:rsidRPr="00BE012B" w:rsidRDefault="00272145" w:rsidP="00A37D07">
      <w:pPr>
        <w:pStyle w:val="pkt"/>
        <w:numPr>
          <w:ilvl w:val="1"/>
          <w:numId w:val="4"/>
        </w:numPr>
        <w:tabs>
          <w:tab w:val="clear" w:pos="1512"/>
        </w:tabs>
        <w:spacing w:before="0" w:after="0"/>
        <w:ind w:left="426" w:hanging="426"/>
        <w:rPr>
          <w:rFonts w:ascii="Times New Roman" w:hAnsi="Times New Roman"/>
          <w:bCs/>
          <w:sz w:val="22"/>
          <w:szCs w:val="22"/>
        </w:rPr>
      </w:pPr>
      <w:r w:rsidRPr="00BE012B">
        <w:rPr>
          <w:rFonts w:ascii="Times New Roman" w:hAnsi="Times New Roman"/>
          <w:bCs/>
          <w:sz w:val="22"/>
          <w:szCs w:val="22"/>
        </w:rPr>
        <w:t>Wykonawcy ubiegający się o udzielenie zamówienia</w:t>
      </w:r>
      <w:r w:rsidR="00844B4B" w:rsidRPr="00BE012B">
        <w:rPr>
          <w:rFonts w:ascii="Times New Roman" w:hAnsi="Times New Roman"/>
          <w:bCs/>
          <w:sz w:val="22"/>
          <w:szCs w:val="22"/>
        </w:rPr>
        <w:t xml:space="preserve"> nie mogą podlegać wykluczeniu na podstawie </w:t>
      </w:r>
      <w:r w:rsidRPr="00BE012B">
        <w:rPr>
          <w:rFonts w:ascii="Times New Roman" w:hAnsi="Times New Roman"/>
          <w:bCs/>
          <w:sz w:val="22"/>
          <w:szCs w:val="22"/>
        </w:rPr>
        <w:t xml:space="preserve">art. 24 </w:t>
      </w:r>
      <w:r w:rsidR="002C1ACA" w:rsidRPr="00BE012B">
        <w:rPr>
          <w:rFonts w:ascii="Times New Roman" w:hAnsi="Times New Roman"/>
          <w:bCs/>
          <w:sz w:val="22"/>
          <w:szCs w:val="22"/>
        </w:rPr>
        <w:t xml:space="preserve">ust. 1 </w:t>
      </w:r>
      <w:r w:rsidR="00844B4B" w:rsidRPr="00BE012B">
        <w:rPr>
          <w:rFonts w:ascii="Times New Roman" w:hAnsi="Times New Roman"/>
          <w:bCs/>
          <w:sz w:val="22"/>
          <w:szCs w:val="22"/>
        </w:rPr>
        <w:t>Ustawy.</w:t>
      </w:r>
    </w:p>
    <w:p w:rsidR="00B40E2F" w:rsidRPr="00BE012B" w:rsidRDefault="00B40E2F" w:rsidP="00A37D07">
      <w:pPr>
        <w:pStyle w:val="pkt"/>
        <w:numPr>
          <w:ilvl w:val="1"/>
          <w:numId w:val="4"/>
        </w:numPr>
        <w:tabs>
          <w:tab w:val="clear" w:pos="1512"/>
        </w:tabs>
        <w:spacing w:before="0" w:after="100"/>
        <w:ind w:left="426" w:hanging="426"/>
        <w:rPr>
          <w:rFonts w:ascii="Times New Roman" w:hAnsi="Times New Roman"/>
          <w:b/>
          <w:bCs/>
          <w:sz w:val="22"/>
          <w:szCs w:val="22"/>
        </w:rPr>
      </w:pPr>
      <w:r w:rsidRPr="00BE012B">
        <w:rPr>
          <w:rFonts w:ascii="Times New Roman" w:hAnsi="Times New Roman"/>
          <w:bCs/>
          <w:sz w:val="22"/>
          <w:szCs w:val="22"/>
        </w:rPr>
        <w:t xml:space="preserve">Zamawiający nie przewiduje wykluczenia Wykonawców w okolicznościach, o których mowa </w:t>
      </w:r>
      <w:r w:rsidRPr="00BE012B">
        <w:rPr>
          <w:rFonts w:ascii="Times New Roman" w:hAnsi="Times New Roman"/>
          <w:bCs/>
          <w:sz w:val="22"/>
          <w:szCs w:val="22"/>
        </w:rPr>
        <w:br/>
        <w:t xml:space="preserve">w art. 24 ust. 5 Ustawy z zastrzeżeniem możliwości wykluczenia Wykonawcy na </w:t>
      </w:r>
      <w:r w:rsidR="006A4A48" w:rsidRPr="00BE012B">
        <w:rPr>
          <w:rFonts w:ascii="Times New Roman" w:hAnsi="Times New Roman"/>
          <w:bCs/>
          <w:sz w:val="22"/>
          <w:szCs w:val="22"/>
        </w:rPr>
        <w:t>podstawie art. 24 ust. 5 pkt. 4</w:t>
      </w:r>
      <w:r w:rsidRPr="00BE012B">
        <w:rPr>
          <w:rFonts w:ascii="Times New Roman" w:hAnsi="Times New Roman"/>
          <w:bCs/>
          <w:sz w:val="22"/>
          <w:szCs w:val="22"/>
        </w:rPr>
        <w:t xml:space="preserve"> Ustawy tj. Wykonawcy, który, z przyczyn leżących po jego stronie, nie wykonał albo nienależycie wykonał w istotnym stopniu wcześniejszą umowę w sprawie zamówienia publicznego </w:t>
      </w:r>
      <w:r w:rsidR="00093167" w:rsidRPr="00BE012B">
        <w:rPr>
          <w:rFonts w:ascii="Times New Roman" w:hAnsi="Times New Roman"/>
          <w:bCs/>
          <w:sz w:val="22"/>
          <w:szCs w:val="22"/>
        </w:rPr>
        <w:t xml:space="preserve">zawartą </w:t>
      </w:r>
      <w:r w:rsidR="006A4A48" w:rsidRPr="00BE012B">
        <w:rPr>
          <w:rFonts w:ascii="Times New Roman" w:hAnsi="Times New Roman"/>
          <w:bCs/>
          <w:sz w:val="22"/>
          <w:szCs w:val="22"/>
        </w:rPr>
        <w:br/>
      </w:r>
      <w:r w:rsidR="00093167" w:rsidRPr="00BE012B">
        <w:rPr>
          <w:rFonts w:ascii="Times New Roman" w:hAnsi="Times New Roman"/>
          <w:bCs/>
          <w:sz w:val="22"/>
          <w:szCs w:val="22"/>
        </w:rPr>
        <w:t>z Zamawiającym, co doprowadziło do rozwiązania umowy lub zasądzenia odszkodowania</w:t>
      </w:r>
      <w:r w:rsidRPr="00BE012B">
        <w:rPr>
          <w:rFonts w:ascii="Times New Roman" w:hAnsi="Times New Roman"/>
          <w:bCs/>
          <w:sz w:val="22"/>
          <w:szCs w:val="22"/>
        </w:rPr>
        <w:t>.</w:t>
      </w:r>
      <w:r w:rsidRPr="00BE012B">
        <w:rPr>
          <w:rFonts w:ascii="Times New Roman" w:hAnsi="Times New Roman"/>
          <w:b/>
          <w:bCs/>
          <w:sz w:val="22"/>
          <w:szCs w:val="22"/>
        </w:rPr>
        <w:t xml:space="preserve"> </w:t>
      </w:r>
    </w:p>
    <w:p w:rsidR="00B02335" w:rsidRPr="00BE012B" w:rsidRDefault="00B40E2F" w:rsidP="00A37D07">
      <w:pPr>
        <w:pStyle w:val="pkt"/>
        <w:numPr>
          <w:ilvl w:val="1"/>
          <w:numId w:val="4"/>
        </w:numPr>
        <w:tabs>
          <w:tab w:val="clear" w:pos="1512"/>
        </w:tabs>
        <w:spacing w:before="0" w:after="0"/>
        <w:ind w:left="425" w:hanging="425"/>
        <w:rPr>
          <w:rFonts w:ascii="Times New Roman" w:hAnsi="Times New Roman"/>
          <w:bCs/>
          <w:sz w:val="22"/>
          <w:szCs w:val="22"/>
        </w:rPr>
      </w:pPr>
      <w:r w:rsidRPr="00BE012B">
        <w:rPr>
          <w:rFonts w:ascii="Times New Roman" w:hAnsi="Times New Roman"/>
          <w:bCs/>
          <w:sz w:val="22"/>
          <w:szCs w:val="22"/>
        </w:rPr>
        <w:t>Zamawiający może wykluczyć Wykonawcę na każdym etapie postępowania (art. 24 ust. 12 Ustawy).</w:t>
      </w:r>
    </w:p>
    <w:p w:rsidR="00B02335" w:rsidRPr="00BE012B" w:rsidRDefault="00B02335" w:rsidP="00A37D07">
      <w:pPr>
        <w:pStyle w:val="pkt"/>
        <w:numPr>
          <w:ilvl w:val="1"/>
          <w:numId w:val="4"/>
        </w:numPr>
        <w:tabs>
          <w:tab w:val="clear" w:pos="1512"/>
        </w:tabs>
        <w:spacing w:before="0" w:after="0"/>
        <w:ind w:left="425" w:hanging="426"/>
        <w:rPr>
          <w:rFonts w:ascii="Times New Roman" w:hAnsi="Times New Roman"/>
          <w:bCs/>
          <w:sz w:val="22"/>
          <w:szCs w:val="22"/>
        </w:rPr>
      </w:pPr>
      <w:r w:rsidRPr="00BE012B">
        <w:rPr>
          <w:rFonts w:ascii="Times New Roman" w:hAnsi="Times New Roman"/>
          <w:bCs/>
          <w:sz w:val="22"/>
          <w:szCs w:val="22"/>
        </w:rPr>
        <w:t xml:space="preserve">Wykonawca, który podlega wykluczeniu na podstawie art. 24 ust. 1 pkt 13 i 14 Ustawy oraz 16–20 lub </w:t>
      </w:r>
      <w:r w:rsidRPr="00BE012B">
        <w:rPr>
          <w:rFonts w:ascii="Times New Roman" w:hAnsi="Times New Roman"/>
          <w:bCs/>
          <w:sz w:val="22"/>
          <w:szCs w:val="22"/>
        </w:rPr>
        <w:br/>
        <w:t>ust. 5 pkt 4 Ustawy,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Zdania pierwszego nie stosuje się, jeżeli wobec Wykonawcy, będącego podmiotem zbiorowym, orzeczono prawomocnym wyrokiem sądu zakaz ubiegania się o udzielenie zamówienia oraz nie upłynął określony w tym wyroku okres obowiązywania tego zakazu.</w:t>
      </w:r>
    </w:p>
    <w:p w:rsidR="00B02335" w:rsidRDefault="00B02335" w:rsidP="00B02335">
      <w:pPr>
        <w:pStyle w:val="pkt"/>
        <w:spacing w:before="0" w:after="0"/>
        <w:ind w:left="425" w:firstLine="0"/>
        <w:rPr>
          <w:rFonts w:ascii="Times New Roman" w:hAnsi="Times New Roman"/>
          <w:bCs/>
          <w:sz w:val="22"/>
          <w:szCs w:val="22"/>
        </w:rPr>
      </w:pPr>
      <w:r w:rsidRPr="00BE012B">
        <w:rPr>
          <w:rFonts w:ascii="Times New Roman" w:hAnsi="Times New Roman"/>
          <w:bCs/>
          <w:sz w:val="22"/>
          <w:szCs w:val="22"/>
        </w:rPr>
        <w:t xml:space="preserve">Wykonawca nie będzie podlegać wykluczeniu, jeżeli Zamawiający, uwzględniając wagę </w:t>
      </w:r>
      <w:r w:rsidRPr="00BE012B">
        <w:rPr>
          <w:rFonts w:ascii="Times New Roman" w:hAnsi="Times New Roman"/>
          <w:bCs/>
          <w:sz w:val="22"/>
          <w:szCs w:val="22"/>
        </w:rPr>
        <w:br/>
        <w:t>i szczególne okoliczności czynu Wykonawcy, uzna za wystarczające dowody przedstawione jak powyżej przez Wykonawcę.</w:t>
      </w:r>
    </w:p>
    <w:p w:rsidR="0095632C" w:rsidRDefault="000150F6" w:rsidP="0028799C">
      <w:pPr>
        <w:rPr>
          <w:rFonts w:ascii="Times New Roman" w:hAnsi="Times New Roman"/>
          <w:sz w:val="20"/>
          <w:szCs w:val="20"/>
        </w:rPr>
      </w:pPr>
      <w:r>
        <w:rPr>
          <w:rFonts w:ascii="Times New Roman" w:hAnsi="Times New Roman"/>
          <w:noProof/>
          <w:lang w:eastAsia="pl-PL"/>
        </w:rPr>
        <w:pict>
          <v:shape id="Pole tekstowe 19" o:spid="_x0000_s1033" type="#_x0000_t202" style="position:absolute;margin-left:-4.1pt;margin-top:16pt;width:498.75pt;height:23.25pt;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yNypAIAANkFAAAOAAAAZHJzL2Uyb0RvYy54bWysVFtP2zAUfp+0/2D5faQtLYyKFHUgpkkV&#10;oMHEs+vYNKrj49mnTbpfv2MnKeXywrSXxPb5zu07l/OLpjJsq3woweZ8eDTgTFkJRWmfcv7r4frL&#10;V84CClsIA1blfKcCv5h9/nReu6kawQpMoTwjIzZMa5fzFaKbZlmQK1WJcAROWRJq8JVAuvqnrPCi&#10;JuuVyUaDwUlWgy+cB6lCoNerVshnyb7WSuKt1kEhMzmn2DB9ffou4zebnYvpkxduVcouDPEPUVSi&#10;tOR0b+pKoGAbX74xVZXSQwCNRxKqDLQupUo5UDbDwats7lfCqZQLkRPcnqbw/8zKm+2dZ2VBtTvj&#10;zIqKanQHRjFU64BQK0bvRFLtwpSw947Q2HyDhhRSwsEtQK4DQbIDTKsQCB1JabSv4p/SZaRIddjt&#10;uVcNMkmPJ8fH4+Fowpkk2ehsMjqdRL/Zs7bzAb8rqFg85NxTbVMEYrsI2EJ7SHQWwJTFdWlMusR+&#10;UpfGs62gTjA47Iy/QBnL6hjJZNCmdmghmt7rL42Q67cWKFhjozuVOq8LK9LSMpFOuDMqYoz9qTQx&#10;nwh5J0YhpbL7OBM6ojRl9BHFDv8c1UeU2zxII3kGi3vlqrTgW5ZeUluse2p1i+8aI7R5RwqwWTap&#10;5U77zlpCsaPG8tDOZ3DyuiS+FyLgnfA0kNQytGTwlj7aABUJuhNnK/B/3nuPeJoTknJW04DnPPze&#10;CK84Mz8sTdDZcDyOGyFdxpPTEV38oWR5KLGb6hKoc4a0zpxMx4hH0x+1h+qRdtE8eiWRsJJ85xz7&#10;4yW2a4d2mVTzeQLRDnACF/beyX6eYp89NI/Cu67PkSbkBvpVIKav2r3FxvpYmG8QdJlmIfLcstrx&#10;T/sjTVO36+KCOrwn1PNGnv0FAAD//wMAUEsDBBQABgAIAAAAIQC7lMOT4AAAAAgBAAAPAAAAZHJz&#10;L2Rvd25yZXYueG1sTI9BS8NAFITvgv9heYK3dmNKNY3ZlCIKguTQVLHHbXY3G5p9G7LbNv57n6d6&#10;HGaY+aZYT65nZz2GzqOAh3kCTGPjVYetgM/d2ywDFqJEJXuPWsCPDrAub28KmSt/wa0+17FlVIIh&#10;lwJsjEPOeWisdjLM/aCRPONHJyPJseVqlBcqdz1Pk+SRO9khLVg56Berm2N9cgKUMbvj0r6b7ce3&#10;2X9Vr9VmX1dC3N9Nm2dgUU/xGoY/fEKHkpgO/oQqsF7ALEspKWCR0iXyV9lqAewg4ClbAi8L/v9A&#10;+QsAAP//AwBQSwECLQAUAAYACAAAACEAtoM4kv4AAADhAQAAEwAAAAAAAAAAAAAAAAAAAAAAW0Nv&#10;bnRlbnRfVHlwZXNdLnhtbFBLAQItABQABgAIAAAAIQA4/SH/1gAAAJQBAAALAAAAAAAAAAAAAAAA&#10;AC8BAABfcmVscy8ucmVsc1BLAQItABQABgAIAAAAIQBpgyNypAIAANkFAAAOAAAAAAAAAAAAAAAA&#10;AC4CAABkcnMvZTJvRG9jLnhtbFBLAQItABQABgAIAAAAIQC7lMOT4AAAAAgBAAAPAAAAAAAAAAAA&#10;AAAAAP4EAABkcnMvZG93bnJldi54bWxQSwUGAAAAAAQABADzAAAACwYAAAAA&#10;" fillcolor="white [3201]" strokeweight=".5pt">
            <v:path arrowok="t"/>
            <v:textbox>
              <w:txbxContent>
                <w:p w:rsidR="000150F6" w:rsidRPr="00A17D9E" w:rsidRDefault="000150F6" w:rsidP="0028799C">
                  <w:pPr>
                    <w:pStyle w:val="Nagwek5"/>
                    <w:shd w:val="clear" w:color="auto" w:fill="F2F2F2"/>
                    <w:spacing w:before="0"/>
                    <w:jc w:val="both"/>
                    <w:rPr>
                      <w:rFonts w:ascii="Arial" w:hAnsi="Arial" w:cs="Arial"/>
                      <w:b/>
                      <w:color w:val="auto"/>
                      <w:sz w:val="20"/>
                      <w:szCs w:val="20"/>
                    </w:rPr>
                  </w:pPr>
                  <w:r>
                    <w:rPr>
                      <w:rFonts w:ascii="Arial" w:hAnsi="Arial" w:cs="Arial"/>
                      <w:b/>
                      <w:color w:val="auto"/>
                      <w:sz w:val="20"/>
                      <w:szCs w:val="20"/>
                    </w:rPr>
                    <w:t>Rozdział VII</w:t>
                  </w:r>
                </w:p>
                <w:p w:rsidR="000150F6" w:rsidRDefault="000150F6" w:rsidP="0028799C"/>
              </w:txbxContent>
            </v:textbox>
          </v:shape>
        </w:pict>
      </w:r>
    </w:p>
    <w:p w:rsidR="00F75DB6" w:rsidRPr="00BE012B" w:rsidRDefault="00F75DB6" w:rsidP="0028799C">
      <w:pPr>
        <w:rPr>
          <w:rFonts w:ascii="Times New Roman" w:hAnsi="Times New Roman"/>
          <w:sz w:val="20"/>
          <w:szCs w:val="20"/>
        </w:rPr>
      </w:pPr>
    </w:p>
    <w:p w:rsidR="0028799C" w:rsidRPr="00470B00" w:rsidRDefault="0028799C" w:rsidP="00CE2869">
      <w:pPr>
        <w:pStyle w:val="Nagwek9"/>
        <w:spacing w:before="0"/>
        <w:jc w:val="center"/>
        <w:rPr>
          <w:rFonts w:ascii="Times New Roman" w:hAnsi="Times New Roman"/>
          <w:b/>
          <w:i w:val="0"/>
          <w:color w:val="auto"/>
          <w:sz w:val="22"/>
          <w:szCs w:val="22"/>
        </w:rPr>
      </w:pPr>
      <w:r w:rsidRPr="00470B00">
        <w:rPr>
          <w:rFonts w:ascii="Times New Roman" w:hAnsi="Times New Roman"/>
          <w:b/>
          <w:i w:val="0"/>
          <w:color w:val="auto"/>
          <w:sz w:val="22"/>
          <w:szCs w:val="22"/>
          <w:u w:val="single"/>
        </w:rPr>
        <w:t>WYKAZ OŚWIADCZEŃ LUB DOKUMENTÓW</w:t>
      </w:r>
      <w:r w:rsidR="00FB4F42" w:rsidRPr="00470B00">
        <w:rPr>
          <w:rFonts w:ascii="Times New Roman" w:hAnsi="Times New Roman"/>
          <w:b/>
          <w:i w:val="0"/>
          <w:color w:val="auto"/>
          <w:sz w:val="22"/>
          <w:szCs w:val="22"/>
          <w:u w:val="single"/>
        </w:rPr>
        <w:t xml:space="preserve"> POTWIERDZAJĄCYCH SPEŁNIE</w:t>
      </w:r>
      <w:r w:rsidRPr="00470B00">
        <w:rPr>
          <w:rFonts w:ascii="Times New Roman" w:hAnsi="Times New Roman"/>
          <w:b/>
          <w:i w:val="0"/>
          <w:color w:val="auto"/>
          <w:sz w:val="22"/>
          <w:szCs w:val="22"/>
          <w:u w:val="single"/>
        </w:rPr>
        <w:t>NI</w:t>
      </w:r>
      <w:r w:rsidR="00FB4F42" w:rsidRPr="00470B00">
        <w:rPr>
          <w:rFonts w:ascii="Times New Roman" w:hAnsi="Times New Roman"/>
          <w:b/>
          <w:i w:val="0"/>
          <w:color w:val="auto"/>
          <w:sz w:val="22"/>
          <w:szCs w:val="22"/>
          <w:u w:val="single"/>
        </w:rPr>
        <w:t>E</w:t>
      </w:r>
      <w:r w:rsidRPr="00470B00">
        <w:rPr>
          <w:rFonts w:ascii="Times New Roman" w:hAnsi="Times New Roman"/>
          <w:b/>
          <w:i w:val="0"/>
          <w:color w:val="auto"/>
          <w:sz w:val="22"/>
          <w:szCs w:val="22"/>
          <w:u w:val="single"/>
        </w:rPr>
        <w:t xml:space="preserve"> WARUNKÓW UDZIAŁU W POSTĘPOWANIU </w:t>
      </w:r>
      <w:r w:rsidR="00FB4F42" w:rsidRPr="00470B00">
        <w:rPr>
          <w:rFonts w:ascii="Times New Roman" w:hAnsi="Times New Roman"/>
          <w:b/>
          <w:i w:val="0"/>
          <w:color w:val="auto"/>
          <w:sz w:val="22"/>
          <w:szCs w:val="22"/>
          <w:u w:val="single"/>
        </w:rPr>
        <w:t>ORAZ BRAK PODSTAW DO WYKLUCZENIA</w:t>
      </w:r>
    </w:p>
    <w:p w:rsidR="009676AC" w:rsidRPr="00BE012B" w:rsidRDefault="0028799C" w:rsidP="00CE2869">
      <w:pPr>
        <w:pStyle w:val="ust"/>
        <w:spacing w:before="0" w:after="0"/>
        <w:ind w:firstLine="0"/>
        <w:jc w:val="center"/>
        <w:rPr>
          <w:rFonts w:ascii="Times New Roman" w:hAnsi="Times New Roman"/>
          <w:i/>
          <w:sz w:val="22"/>
          <w:szCs w:val="22"/>
        </w:rPr>
      </w:pPr>
      <w:r w:rsidRPr="00BE012B">
        <w:rPr>
          <w:rFonts w:ascii="Times New Roman" w:hAnsi="Times New Roman"/>
          <w:sz w:val="22"/>
          <w:szCs w:val="22"/>
        </w:rPr>
        <w:t xml:space="preserve"> </w:t>
      </w:r>
      <w:r w:rsidR="009676AC" w:rsidRPr="00BE012B">
        <w:rPr>
          <w:rFonts w:ascii="Times New Roman" w:hAnsi="Times New Roman"/>
          <w:sz w:val="22"/>
          <w:szCs w:val="22"/>
        </w:rPr>
        <w:t>(</w:t>
      </w:r>
      <w:r w:rsidR="009676AC" w:rsidRPr="00BE012B">
        <w:rPr>
          <w:rFonts w:ascii="Times New Roman" w:hAnsi="Times New Roman"/>
          <w:i/>
          <w:sz w:val="22"/>
          <w:szCs w:val="22"/>
        </w:rPr>
        <w:t xml:space="preserve">Podstawa: </w:t>
      </w:r>
      <w:r w:rsidR="00C5290A" w:rsidRPr="00BE012B">
        <w:rPr>
          <w:rFonts w:ascii="Times New Roman" w:hAnsi="Times New Roman"/>
          <w:i/>
          <w:sz w:val="22"/>
          <w:szCs w:val="22"/>
        </w:rPr>
        <w:t>Rozporządzenie</w:t>
      </w:r>
      <w:r w:rsidR="009676AC" w:rsidRPr="00BE012B">
        <w:rPr>
          <w:rFonts w:ascii="Times New Roman" w:hAnsi="Times New Roman"/>
          <w:i/>
          <w:sz w:val="22"/>
          <w:szCs w:val="22"/>
        </w:rPr>
        <w:t xml:space="preserve"> </w:t>
      </w:r>
      <w:r w:rsidR="003F0AB9" w:rsidRPr="00BE012B">
        <w:rPr>
          <w:rFonts w:ascii="Times New Roman" w:hAnsi="Times New Roman"/>
          <w:i/>
        </w:rPr>
        <w:t xml:space="preserve">Ministra Rozwoju </w:t>
      </w:r>
      <w:r w:rsidR="00757F9D" w:rsidRPr="00BE012B">
        <w:rPr>
          <w:rFonts w:ascii="Times New Roman" w:hAnsi="Times New Roman"/>
          <w:i/>
          <w:sz w:val="22"/>
          <w:szCs w:val="22"/>
        </w:rPr>
        <w:t xml:space="preserve">z dnia 26 </w:t>
      </w:r>
      <w:r w:rsidR="009676AC" w:rsidRPr="00BE012B">
        <w:rPr>
          <w:rFonts w:ascii="Times New Roman" w:hAnsi="Times New Roman"/>
          <w:i/>
          <w:sz w:val="22"/>
          <w:szCs w:val="22"/>
        </w:rPr>
        <w:t>l</w:t>
      </w:r>
      <w:r w:rsidR="00757F9D" w:rsidRPr="00BE012B">
        <w:rPr>
          <w:rFonts w:ascii="Times New Roman" w:hAnsi="Times New Roman"/>
          <w:i/>
          <w:sz w:val="22"/>
          <w:szCs w:val="22"/>
        </w:rPr>
        <w:t>ipca</w:t>
      </w:r>
      <w:r w:rsidR="009676AC" w:rsidRPr="00BE012B">
        <w:rPr>
          <w:rFonts w:ascii="Times New Roman" w:hAnsi="Times New Roman"/>
          <w:i/>
          <w:sz w:val="22"/>
          <w:szCs w:val="22"/>
        </w:rPr>
        <w:t xml:space="preserve"> 201</w:t>
      </w:r>
      <w:r w:rsidR="00757F9D" w:rsidRPr="00BE012B">
        <w:rPr>
          <w:rFonts w:ascii="Times New Roman" w:hAnsi="Times New Roman"/>
          <w:i/>
          <w:sz w:val="22"/>
          <w:szCs w:val="22"/>
        </w:rPr>
        <w:t>6</w:t>
      </w:r>
      <w:r w:rsidR="009676AC" w:rsidRPr="00BE012B">
        <w:rPr>
          <w:rFonts w:ascii="Times New Roman" w:hAnsi="Times New Roman"/>
          <w:i/>
          <w:sz w:val="22"/>
          <w:szCs w:val="22"/>
        </w:rPr>
        <w:t xml:space="preserve"> r.  w sprawie rodzajów dokumentów, jakich może żądać zamawiający od wykonawcy</w:t>
      </w:r>
      <w:r w:rsidR="00757F9D" w:rsidRPr="00BE012B">
        <w:rPr>
          <w:rFonts w:ascii="Times New Roman" w:hAnsi="Times New Roman"/>
          <w:i/>
          <w:sz w:val="22"/>
          <w:szCs w:val="22"/>
        </w:rPr>
        <w:t xml:space="preserve"> w postępowaniu o udzielenie zamówienia </w:t>
      </w:r>
      <w:r w:rsidR="009676AC" w:rsidRPr="00BE012B">
        <w:rPr>
          <w:rFonts w:ascii="Times New Roman" w:hAnsi="Times New Roman"/>
          <w:i/>
          <w:sz w:val="22"/>
          <w:szCs w:val="22"/>
        </w:rPr>
        <w:t xml:space="preserve"> (</w:t>
      </w:r>
      <w:r w:rsidR="00A249B1">
        <w:rPr>
          <w:rFonts w:ascii="Times New Roman" w:hAnsi="Times New Roman"/>
          <w:i/>
          <w:sz w:val="22"/>
          <w:szCs w:val="22"/>
        </w:rPr>
        <w:t xml:space="preserve">tj. </w:t>
      </w:r>
      <w:r w:rsidR="009676AC" w:rsidRPr="00BE012B">
        <w:rPr>
          <w:rFonts w:ascii="Times New Roman" w:hAnsi="Times New Roman"/>
          <w:i/>
          <w:sz w:val="22"/>
          <w:szCs w:val="22"/>
        </w:rPr>
        <w:t>Dz. U.</w:t>
      </w:r>
      <w:r w:rsidR="00757F9D" w:rsidRPr="00BE012B">
        <w:rPr>
          <w:rFonts w:ascii="Times New Roman" w:hAnsi="Times New Roman"/>
          <w:i/>
          <w:sz w:val="22"/>
          <w:szCs w:val="22"/>
        </w:rPr>
        <w:t xml:space="preserve"> </w:t>
      </w:r>
      <w:r w:rsidR="00A249B1" w:rsidRPr="006D3C95">
        <w:rPr>
          <w:rFonts w:ascii="Times New Roman" w:hAnsi="Times New Roman"/>
          <w:i/>
          <w:sz w:val="22"/>
          <w:szCs w:val="22"/>
        </w:rPr>
        <w:t>20</w:t>
      </w:r>
      <w:r w:rsidR="00A249B1">
        <w:rPr>
          <w:rFonts w:ascii="Times New Roman" w:hAnsi="Times New Roman"/>
          <w:i/>
          <w:sz w:val="22"/>
          <w:szCs w:val="22"/>
        </w:rPr>
        <w:t>20</w:t>
      </w:r>
      <w:r w:rsidR="00A249B1" w:rsidRPr="006D3C95">
        <w:rPr>
          <w:rFonts w:ascii="Times New Roman" w:hAnsi="Times New Roman"/>
          <w:i/>
          <w:sz w:val="22"/>
          <w:szCs w:val="22"/>
        </w:rPr>
        <w:t xml:space="preserve"> r., poz.1</w:t>
      </w:r>
      <w:r w:rsidR="00A249B1">
        <w:rPr>
          <w:rFonts w:ascii="Times New Roman" w:hAnsi="Times New Roman"/>
          <w:i/>
          <w:sz w:val="22"/>
          <w:szCs w:val="22"/>
        </w:rPr>
        <w:t>282</w:t>
      </w:r>
      <w:r w:rsidR="009676AC" w:rsidRPr="00BE012B">
        <w:rPr>
          <w:rFonts w:ascii="Times New Roman" w:hAnsi="Times New Roman"/>
          <w:i/>
          <w:sz w:val="22"/>
          <w:szCs w:val="22"/>
        </w:rPr>
        <w:t>):</w:t>
      </w:r>
    </w:p>
    <w:p w:rsidR="0028799C" w:rsidRPr="00BE012B" w:rsidRDefault="0028799C" w:rsidP="00CE2869">
      <w:pPr>
        <w:pStyle w:val="ust"/>
        <w:spacing w:before="0" w:after="0"/>
        <w:ind w:firstLine="0"/>
        <w:jc w:val="center"/>
        <w:rPr>
          <w:rFonts w:ascii="Times New Roman" w:hAnsi="Times New Roman"/>
          <w:i/>
          <w:sz w:val="22"/>
          <w:szCs w:val="22"/>
        </w:rPr>
      </w:pPr>
    </w:p>
    <w:p w:rsidR="00FF0D6E" w:rsidRPr="00BE012B" w:rsidRDefault="00FF0D6E" w:rsidP="00A37D07">
      <w:pPr>
        <w:pStyle w:val="ust"/>
        <w:numPr>
          <w:ilvl w:val="3"/>
          <w:numId w:val="5"/>
        </w:numPr>
        <w:spacing w:before="0" w:after="0"/>
        <w:ind w:left="426" w:hanging="426"/>
        <w:rPr>
          <w:rFonts w:ascii="Times New Roman" w:hAnsi="Times New Roman"/>
          <w:sz w:val="22"/>
          <w:szCs w:val="22"/>
        </w:rPr>
      </w:pPr>
      <w:r w:rsidRPr="00BE012B">
        <w:rPr>
          <w:rFonts w:ascii="Times New Roman" w:hAnsi="Times New Roman"/>
          <w:bCs/>
          <w:sz w:val="22"/>
          <w:szCs w:val="22"/>
        </w:rPr>
        <w:t xml:space="preserve">Zamawiający w prowadzonym postępowaniu </w:t>
      </w:r>
      <w:r w:rsidR="00343ED3" w:rsidRPr="00BE012B">
        <w:rPr>
          <w:rFonts w:ascii="Times New Roman" w:hAnsi="Times New Roman"/>
          <w:bCs/>
          <w:sz w:val="22"/>
          <w:szCs w:val="22"/>
        </w:rPr>
        <w:t xml:space="preserve">najpierw </w:t>
      </w:r>
      <w:r w:rsidRPr="00BE012B">
        <w:rPr>
          <w:rFonts w:ascii="Times New Roman" w:hAnsi="Times New Roman"/>
          <w:bCs/>
          <w:sz w:val="22"/>
          <w:szCs w:val="22"/>
        </w:rPr>
        <w:t xml:space="preserve">dokona oceny </w:t>
      </w:r>
      <w:r w:rsidR="00343ED3" w:rsidRPr="00BE012B">
        <w:rPr>
          <w:rFonts w:ascii="Times New Roman" w:hAnsi="Times New Roman"/>
          <w:bCs/>
          <w:sz w:val="22"/>
          <w:szCs w:val="22"/>
        </w:rPr>
        <w:t xml:space="preserve">ofert, a następnie zbada </w:t>
      </w:r>
      <w:r w:rsidRPr="00BE012B">
        <w:rPr>
          <w:rFonts w:ascii="Times New Roman" w:hAnsi="Times New Roman"/>
          <w:bCs/>
          <w:sz w:val="22"/>
          <w:szCs w:val="22"/>
        </w:rPr>
        <w:t>czy Wykonawc</w:t>
      </w:r>
      <w:r w:rsidR="00343ED3" w:rsidRPr="00BE012B">
        <w:rPr>
          <w:rFonts w:ascii="Times New Roman" w:hAnsi="Times New Roman"/>
          <w:bCs/>
          <w:sz w:val="22"/>
          <w:szCs w:val="22"/>
        </w:rPr>
        <w:t>a, którego oferta została oceniona jako najkorzystniejsza,</w:t>
      </w:r>
      <w:r w:rsidRPr="00BE012B">
        <w:rPr>
          <w:rFonts w:ascii="Times New Roman" w:hAnsi="Times New Roman"/>
          <w:bCs/>
          <w:sz w:val="22"/>
          <w:szCs w:val="22"/>
        </w:rPr>
        <w:t xml:space="preserve"> nie podl</w:t>
      </w:r>
      <w:r w:rsidR="00343ED3" w:rsidRPr="00BE012B">
        <w:rPr>
          <w:rFonts w:ascii="Times New Roman" w:hAnsi="Times New Roman"/>
          <w:bCs/>
          <w:sz w:val="22"/>
          <w:szCs w:val="22"/>
        </w:rPr>
        <w:t>egają wykluczeniu oraz spełnia</w:t>
      </w:r>
      <w:r w:rsidRPr="00BE012B">
        <w:rPr>
          <w:rFonts w:ascii="Times New Roman" w:hAnsi="Times New Roman"/>
          <w:bCs/>
          <w:sz w:val="22"/>
          <w:szCs w:val="22"/>
        </w:rPr>
        <w:t xml:space="preserve"> warunki udziału w postępowaniu.</w:t>
      </w:r>
    </w:p>
    <w:p w:rsidR="005A43D2" w:rsidRPr="00BE012B" w:rsidRDefault="005A43D2" w:rsidP="005A43D2">
      <w:pPr>
        <w:pStyle w:val="ust"/>
        <w:spacing w:before="0" w:after="0"/>
        <w:ind w:firstLine="0"/>
        <w:rPr>
          <w:rFonts w:ascii="Times New Roman" w:hAnsi="Times New Roman"/>
          <w:sz w:val="22"/>
          <w:szCs w:val="22"/>
        </w:rPr>
      </w:pPr>
    </w:p>
    <w:p w:rsidR="002C1ACA" w:rsidRPr="00BE012B" w:rsidRDefault="002C1ACA" w:rsidP="00A37D07">
      <w:pPr>
        <w:pStyle w:val="ust"/>
        <w:numPr>
          <w:ilvl w:val="3"/>
          <w:numId w:val="5"/>
        </w:numPr>
        <w:spacing w:before="0" w:after="0"/>
        <w:ind w:left="426" w:hanging="426"/>
        <w:rPr>
          <w:rFonts w:ascii="Times New Roman" w:hAnsi="Times New Roman"/>
          <w:sz w:val="22"/>
          <w:szCs w:val="22"/>
        </w:rPr>
      </w:pPr>
      <w:r w:rsidRPr="00BE012B">
        <w:rPr>
          <w:rFonts w:ascii="Times New Roman" w:hAnsi="Times New Roman"/>
          <w:b/>
          <w:sz w:val="22"/>
          <w:szCs w:val="22"/>
        </w:rPr>
        <w:t>Wykaz dokumentów i oświadczeń potwierdzających brak podstaw do wykluczenia</w:t>
      </w:r>
      <w:r w:rsidR="00D17244" w:rsidRPr="00BE012B">
        <w:rPr>
          <w:rFonts w:ascii="Times New Roman" w:hAnsi="Times New Roman"/>
          <w:sz w:val="22"/>
          <w:szCs w:val="22"/>
        </w:rPr>
        <w:t xml:space="preserve"> (art. 24 ust. 1 Ustawy)</w:t>
      </w:r>
      <w:r w:rsidRPr="00BE012B">
        <w:rPr>
          <w:rFonts w:ascii="Times New Roman" w:hAnsi="Times New Roman"/>
          <w:sz w:val="22"/>
          <w:szCs w:val="22"/>
        </w:rPr>
        <w:t>:</w:t>
      </w:r>
    </w:p>
    <w:p w:rsidR="000D4258" w:rsidRPr="00BE012B" w:rsidRDefault="000D4258" w:rsidP="000D4258">
      <w:pPr>
        <w:pStyle w:val="ust"/>
        <w:spacing w:before="0"/>
        <w:ind w:firstLine="0"/>
        <w:rPr>
          <w:rFonts w:ascii="Times New Roman" w:hAnsi="Times New Roman"/>
          <w:sz w:val="22"/>
          <w:szCs w:val="22"/>
        </w:rPr>
      </w:pPr>
      <w:r w:rsidRPr="00BE012B">
        <w:rPr>
          <w:rFonts w:ascii="Times New Roman" w:hAnsi="Times New Roman"/>
          <w:sz w:val="22"/>
          <w:szCs w:val="22"/>
        </w:rPr>
        <w:t xml:space="preserve">Dokumenty składa tylko Wykonawca, którego oferta w wyniku wstępnej oceny okaże się najkorzystniejsza. Wykonawca przedłoży dokumenty w odpowiedzi na skierowane przed udzieleniem zamówienia, podczas toczącego się postępowania wezwanie Zamawiającego z oznaczonym terminem złożenia dokumentów tj. nie krótszym niż </w:t>
      </w:r>
      <w:r w:rsidR="00F44C7B" w:rsidRPr="00BE012B">
        <w:rPr>
          <w:rFonts w:ascii="Times New Roman" w:hAnsi="Times New Roman"/>
          <w:sz w:val="22"/>
          <w:szCs w:val="22"/>
        </w:rPr>
        <w:t>5</w:t>
      </w:r>
      <w:r w:rsidRPr="00BE012B">
        <w:rPr>
          <w:rFonts w:ascii="Times New Roman" w:hAnsi="Times New Roman"/>
          <w:sz w:val="22"/>
          <w:szCs w:val="22"/>
        </w:rPr>
        <w:t xml:space="preserve"> dni od daty otrzymanego wezwania. Dokumenty winny być aktualne na dzień ich składania Zamawiającemu.</w:t>
      </w:r>
    </w:p>
    <w:p w:rsidR="00D17244" w:rsidRPr="00BE012B" w:rsidRDefault="00D17244" w:rsidP="00CE2869">
      <w:pPr>
        <w:pStyle w:val="ust"/>
        <w:spacing w:before="0" w:after="0"/>
        <w:ind w:firstLine="0"/>
        <w:rPr>
          <w:rFonts w:ascii="Times New Roman" w:hAnsi="Times New Roman"/>
          <w:sz w:val="22"/>
          <w:szCs w:val="22"/>
        </w:rPr>
      </w:pPr>
    </w:p>
    <w:p w:rsidR="00757F9D" w:rsidRPr="00BE012B" w:rsidRDefault="00D60090" w:rsidP="00A37D07">
      <w:pPr>
        <w:pStyle w:val="Akapitzlist"/>
        <w:numPr>
          <w:ilvl w:val="0"/>
          <w:numId w:val="19"/>
        </w:numPr>
        <w:autoSpaceDE w:val="0"/>
        <w:autoSpaceDN w:val="0"/>
        <w:adjustRightInd w:val="0"/>
        <w:spacing w:after="0" w:line="240" w:lineRule="auto"/>
        <w:ind w:left="426" w:hanging="284"/>
        <w:jc w:val="both"/>
        <w:rPr>
          <w:rFonts w:ascii="Times New Roman" w:eastAsia="TimesNewRoman" w:hAnsi="Times New Roman"/>
        </w:rPr>
      </w:pPr>
      <w:r w:rsidRPr="00BE012B">
        <w:rPr>
          <w:rFonts w:ascii="Times New Roman" w:eastAsia="TimesNewRoman" w:hAnsi="Times New Roman"/>
        </w:rPr>
        <w:t>odpis</w:t>
      </w:r>
      <w:r w:rsidR="006601CA" w:rsidRPr="00BE012B">
        <w:rPr>
          <w:rFonts w:ascii="Times New Roman" w:eastAsia="TimesNewRoman" w:hAnsi="Times New Roman"/>
        </w:rPr>
        <w:t xml:space="preserve"> z właściwego rejestru lub z centralnej ewidencji i informacji o działalności gospodarczej, jeżeli odrę</w:t>
      </w:r>
      <w:r w:rsidR="00C5290A" w:rsidRPr="00BE012B">
        <w:rPr>
          <w:rFonts w:ascii="Times New Roman" w:eastAsia="TimesNewRoman" w:hAnsi="Times New Roman"/>
        </w:rPr>
        <w:t xml:space="preserve">bne przepisy </w:t>
      </w:r>
      <w:r w:rsidR="006601CA" w:rsidRPr="00BE012B">
        <w:rPr>
          <w:rFonts w:ascii="Times New Roman" w:eastAsia="TimesNewRoman" w:hAnsi="Times New Roman"/>
        </w:rPr>
        <w:t xml:space="preserve">wymagają wpisu do rejestru lub ewidencji, w celu potwierdzenia braku podstaw wykluczenia na </w:t>
      </w:r>
      <w:r w:rsidR="0095632C" w:rsidRPr="00BE012B">
        <w:rPr>
          <w:rFonts w:ascii="Times New Roman" w:eastAsia="TimesNewRoman" w:hAnsi="Times New Roman"/>
        </w:rPr>
        <w:t>podstawie art. 24 ust. 5 pkt 1 U</w:t>
      </w:r>
      <w:r w:rsidR="006601CA" w:rsidRPr="00BE012B">
        <w:rPr>
          <w:rFonts w:ascii="Times New Roman" w:eastAsia="TimesNewRoman" w:hAnsi="Times New Roman"/>
        </w:rPr>
        <w:t>stawy;</w:t>
      </w:r>
    </w:p>
    <w:p w:rsidR="00757F9D" w:rsidRPr="00BE012B" w:rsidRDefault="00757F9D" w:rsidP="00CE2869">
      <w:pPr>
        <w:pStyle w:val="ust"/>
        <w:spacing w:before="0" w:after="0"/>
        <w:ind w:left="0" w:firstLine="0"/>
        <w:rPr>
          <w:rFonts w:ascii="Times New Roman" w:hAnsi="Times New Roman"/>
          <w:b/>
          <w:sz w:val="22"/>
          <w:szCs w:val="22"/>
        </w:rPr>
      </w:pPr>
    </w:p>
    <w:p w:rsidR="0094563B" w:rsidRPr="00BE012B" w:rsidRDefault="00C517B7" w:rsidP="00A37D07">
      <w:pPr>
        <w:pStyle w:val="Akapitzlist"/>
        <w:numPr>
          <w:ilvl w:val="3"/>
          <w:numId w:val="5"/>
        </w:numPr>
        <w:autoSpaceDE w:val="0"/>
        <w:autoSpaceDN w:val="0"/>
        <w:adjustRightInd w:val="0"/>
        <w:spacing w:after="0" w:line="240" w:lineRule="auto"/>
        <w:ind w:left="426" w:hanging="426"/>
        <w:contextualSpacing w:val="0"/>
        <w:jc w:val="both"/>
        <w:rPr>
          <w:rFonts w:ascii="Times New Roman" w:eastAsia="TimesNewRoman" w:hAnsi="Times New Roman"/>
        </w:rPr>
      </w:pPr>
      <w:r w:rsidRPr="00BE012B">
        <w:rPr>
          <w:rFonts w:ascii="Times New Roman" w:eastAsia="TimesNewRoman" w:hAnsi="Times New Roman"/>
        </w:rPr>
        <w:t>Dokumenty składane</w:t>
      </w:r>
    </w:p>
    <w:p w:rsidR="00C5290A" w:rsidRPr="00BE012B" w:rsidRDefault="00C5290A" w:rsidP="00A37D07">
      <w:pPr>
        <w:pStyle w:val="Akapitzlist"/>
        <w:numPr>
          <w:ilvl w:val="0"/>
          <w:numId w:val="20"/>
        </w:numPr>
        <w:autoSpaceDE w:val="0"/>
        <w:autoSpaceDN w:val="0"/>
        <w:adjustRightInd w:val="0"/>
        <w:spacing w:after="0" w:line="240" w:lineRule="auto"/>
        <w:ind w:left="426" w:hanging="284"/>
        <w:contextualSpacing w:val="0"/>
        <w:jc w:val="both"/>
        <w:rPr>
          <w:rFonts w:ascii="Times New Roman" w:eastAsia="TimesNewRoman" w:hAnsi="Times New Roman"/>
        </w:rPr>
      </w:pPr>
      <w:r w:rsidRPr="00BE012B">
        <w:rPr>
          <w:rFonts w:ascii="Times New Roman" w:eastAsia="TimesNewRoman" w:hAnsi="Times New Roman"/>
        </w:rPr>
        <w:t xml:space="preserve">Jeżeli </w:t>
      </w:r>
      <w:r w:rsidR="00C517B7" w:rsidRPr="00BE012B">
        <w:rPr>
          <w:rFonts w:ascii="Times New Roman" w:eastAsia="TimesNewRoman" w:hAnsi="Times New Roman"/>
        </w:rPr>
        <w:t>W</w:t>
      </w:r>
      <w:r w:rsidRPr="00BE012B">
        <w:rPr>
          <w:rFonts w:ascii="Times New Roman" w:eastAsia="TimesNewRoman" w:hAnsi="Times New Roman"/>
        </w:rPr>
        <w:t xml:space="preserve">ykonawca ma siedzibę lub miejsce zamieszkania poza terytorium Rzeczypospolitej Polskiej, zamiast dokumentów, o których mowa w </w:t>
      </w:r>
      <w:r w:rsidR="00F44C7B" w:rsidRPr="00BE012B">
        <w:rPr>
          <w:rFonts w:ascii="Times New Roman" w:eastAsia="TimesNewRoman" w:hAnsi="Times New Roman"/>
        </w:rPr>
        <w:t>pkt 2</w:t>
      </w:r>
      <w:r w:rsidRPr="00BE012B">
        <w:rPr>
          <w:rFonts w:ascii="Times New Roman" w:eastAsia="TimesNewRoman" w:hAnsi="Times New Roman"/>
        </w:rPr>
        <w:t>:</w:t>
      </w:r>
    </w:p>
    <w:p w:rsidR="00C5290A" w:rsidRPr="00BE012B" w:rsidRDefault="00C5290A" w:rsidP="00A37D07">
      <w:pPr>
        <w:pStyle w:val="Akapitzlist"/>
        <w:numPr>
          <w:ilvl w:val="0"/>
          <w:numId w:val="21"/>
        </w:numPr>
        <w:autoSpaceDE w:val="0"/>
        <w:autoSpaceDN w:val="0"/>
        <w:adjustRightInd w:val="0"/>
        <w:spacing w:after="0" w:line="240" w:lineRule="auto"/>
        <w:ind w:left="426" w:hanging="284"/>
        <w:contextualSpacing w:val="0"/>
        <w:jc w:val="both"/>
        <w:rPr>
          <w:rFonts w:ascii="Times New Roman" w:eastAsia="TimesNewRoman" w:hAnsi="Times New Roman"/>
        </w:rPr>
      </w:pPr>
      <w:r w:rsidRPr="00BE012B">
        <w:rPr>
          <w:rFonts w:ascii="Times New Roman" w:eastAsia="TimesNewRoman" w:hAnsi="Times New Roman"/>
        </w:rPr>
        <w:lastRenderedPageBreak/>
        <w:t xml:space="preserve">pkt </w:t>
      </w:r>
      <w:r w:rsidR="00B0223D" w:rsidRPr="00BE012B">
        <w:rPr>
          <w:rFonts w:ascii="Times New Roman" w:eastAsia="TimesNewRoman" w:hAnsi="Times New Roman"/>
        </w:rPr>
        <w:t>1</w:t>
      </w:r>
      <w:r w:rsidRPr="00BE012B">
        <w:rPr>
          <w:rFonts w:ascii="Times New Roman" w:eastAsia="TimesNewRoman" w:hAnsi="Times New Roman"/>
        </w:rPr>
        <w:t xml:space="preserve"> – składa dokument lub dokumenty wystawione w kraju, w którym Wykonawca ma siedzibę lub miejsce zamieszkania, potwierdzające odpowiednio, że nie otwarto jego likwidacji ani nie ogłoszono upadłości.</w:t>
      </w:r>
    </w:p>
    <w:p w:rsidR="00C5290A" w:rsidRPr="00BE012B" w:rsidRDefault="00B0223D" w:rsidP="00CE2869">
      <w:pPr>
        <w:autoSpaceDE w:val="0"/>
        <w:autoSpaceDN w:val="0"/>
        <w:adjustRightInd w:val="0"/>
        <w:spacing w:after="0" w:line="240" w:lineRule="auto"/>
        <w:ind w:left="426"/>
        <w:jc w:val="both"/>
        <w:rPr>
          <w:rFonts w:ascii="Times New Roman" w:eastAsia="TimesNewRoman" w:hAnsi="Times New Roman"/>
        </w:rPr>
      </w:pPr>
      <w:r w:rsidRPr="00BE012B">
        <w:rPr>
          <w:rFonts w:ascii="Times New Roman" w:eastAsia="TimesNewRoman" w:hAnsi="Times New Roman"/>
        </w:rPr>
        <w:t>Dokument, o którym</w:t>
      </w:r>
      <w:r w:rsidR="00C5290A" w:rsidRPr="00BE012B">
        <w:rPr>
          <w:rFonts w:ascii="Times New Roman" w:eastAsia="TimesNewRoman" w:hAnsi="Times New Roman"/>
        </w:rPr>
        <w:t xml:space="preserve"> mowa</w:t>
      </w:r>
      <w:r w:rsidRPr="00BE012B">
        <w:rPr>
          <w:rFonts w:ascii="Times New Roman" w:eastAsia="TimesNewRoman" w:hAnsi="Times New Roman"/>
        </w:rPr>
        <w:t xml:space="preserve"> w </w:t>
      </w:r>
      <w:proofErr w:type="spellStart"/>
      <w:r w:rsidR="00F44C7B" w:rsidRPr="00BE012B">
        <w:rPr>
          <w:rFonts w:ascii="Times New Roman" w:eastAsia="TimesNewRoman" w:hAnsi="Times New Roman"/>
        </w:rPr>
        <w:t>p</w:t>
      </w:r>
      <w:r w:rsidRPr="00BE012B">
        <w:rPr>
          <w:rFonts w:ascii="Times New Roman" w:eastAsia="TimesNewRoman" w:hAnsi="Times New Roman"/>
        </w:rPr>
        <w:t>pkt</w:t>
      </w:r>
      <w:proofErr w:type="spellEnd"/>
      <w:r w:rsidRPr="00BE012B">
        <w:rPr>
          <w:rFonts w:ascii="Times New Roman" w:eastAsia="TimesNewRoman" w:hAnsi="Times New Roman"/>
        </w:rPr>
        <w:t>.</w:t>
      </w:r>
      <w:r w:rsidR="0094563B" w:rsidRPr="00BE012B">
        <w:rPr>
          <w:rFonts w:ascii="Times New Roman" w:eastAsia="TimesNewRoman" w:hAnsi="Times New Roman"/>
        </w:rPr>
        <w:t xml:space="preserve"> </w:t>
      </w:r>
      <w:r w:rsidRPr="00BE012B">
        <w:rPr>
          <w:rFonts w:ascii="Times New Roman" w:eastAsia="TimesNewRoman" w:hAnsi="Times New Roman"/>
        </w:rPr>
        <w:t>1</w:t>
      </w:r>
      <w:r w:rsidR="003708E4" w:rsidRPr="00BE012B">
        <w:rPr>
          <w:rFonts w:ascii="Times New Roman" w:eastAsia="TimesNewRoman" w:hAnsi="Times New Roman"/>
        </w:rPr>
        <w:t>,</w:t>
      </w:r>
      <w:r w:rsidR="00C5290A" w:rsidRPr="00BE012B">
        <w:rPr>
          <w:rFonts w:ascii="Times New Roman" w:eastAsia="TimesNewRoman" w:hAnsi="Times New Roman"/>
        </w:rPr>
        <w:t xml:space="preserve"> powinny być wystawione nie wcześniej niż 6 miesięcy przed upływem terminu składania ofert w postępowaniu.</w:t>
      </w:r>
    </w:p>
    <w:p w:rsidR="00C5290A" w:rsidRPr="00BE012B" w:rsidRDefault="00C5290A" w:rsidP="00A37D07">
      <w:pPr>
        <w:pStyle w:val="Akapitzlist"/>
        <w:numPr>
          <w:ilvl w:val="0"/>
          <w:numId w:val="20"/>
        </w:numPr>
        <w:autoSpaceDE w:val="0"/>
        <w:autoSpaceDN w:val="0"/>
        <w:adjustRightInd w:val="0"/>
        <w:spacing w:after="0" w:line="240" w:lineRule="auto"/>
        <w:ind w:left="426" w:hanging="284"/>
        <w:contextualSpacing w:val="0"/>
        <w:jc w:val="both"/>
        <w:rPr>
          <w:rFonts w:ascii="Times New Roman" w:eastAsia="TimesNewRoman" w:hAnsi="Times New Roman"/>
        </w:rPr>
      </w:pPr>
      <w:r w:rsidRPr="00BE012B">
        <w:rPr>
          <w:rFonts w:ascii="Times New Roman" w:eastAsia="TimesNewRoman" w:hAnsi="Times New Roman"/>
        </w:rPr>
        <w:t xml:space="preserve">Jeżeli w kraju, w którym </w:t>
      </w:r>
      <w:r w:rsidR="003708E4" w:rsidRPr="00BE012B">
        <w:rPr>
          <w:rFonts w:ascii="Times New Roman" w:eastAsia="TimesNewRoman" w:hAnsi="Times New Roman"/>
        </w:rPr>
        <w:t>W</w:t>
      </w:r>
      <w:r w:rsidRPr="00BE012B">
        <w:rPr>
          <w:rFonts w:ascii="Times New Roman" w:eastAsia="TimesNewRoman" w:hAnsi="Times New Roman"/>
        </w:rPr>
        <w:t>ykonawca ma siedzibę lub miejsce zamieszkania lub miejsce zamieszkania ma osoba, której dokument dotyczy, nie wydaje się dokumentów, o których mowa,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rsidR="00C5290A" w:rsidRPr="00BE012B" w:rsidRDefault="00A62523" w:rsidP="00A37D07">
      <w:pPr>
        <w:pStyle w:val="Akapitzlist"/>
        <w:numPr>
          <w:ilvl w:val="0"/>
          <w:numId w:val="20"/>
        </w:numPr>
        <w:autoSpaceDE w:val="0"/>
        <w:autoSpaceDN w:val="0"/>
        <w:adjustRightInd w:val="0"/>
        <w:spacing w:after="0" w:line="240" w:lineRule="auto"/>
        <w:ind w:left="426" w:hanging="284"/>
        <w:jc w:val="both"/>
        <w:rPr>
          <w:rFonts w:ascii="Times New Roman" w:eastAsia="TimesNewRoman" w:hAnsi="Times New Roman"/>
        </w:rPr>
      </w:pPr>
      <w:r w:rsidRPr="00BE012B">
        <w:rPr>
          <w:rFonts w:ascii="Times New Roman" w:eastAsia="TimesNewRoman" w:hAnsi="Times New Roman"/>
        </w:rPr>
        <w:t xml:space="preserve"> </w:t>
      </w:r>
      <w:r w:rsidR="00C5290A" w:rsidRPr="00BE012B">
        <w:rPr>
          <w:rFonts w:ascii="Times New Roman" w:eastAsia="TimesNewRoman" w:hAnsi="Times New Roman"/>
        </w:rPr>
        <w:t>W przypadku</w:t>
      </w:r>
      <w:r w:rsidRPr="00BE012B">
        <w:rPr>
          <w:rFonts w:ascii="Times New Roman" w:eastAsia="TimesNewRoman" w:hAnsi="Times New Roman"/>
        </w:rPr>
        <w:t>,</w:t>
      </w:r>
      <w:r w:rsidR="00C5290A" w:rsidRPr="00BE012B">
        <w:rPr>
          <w:rFonts w:ascii="Times New Roman" w:eastAsia="TimesNewRoman" w:hAnsi="Times New Roman"/>
        </w:rPr>
        <w:t xml:space="preserve"> wątpliwości co do treści dokumentu</w:t>
      </w:r>
      <w:r w:rsidR="00B0223D" w:rsidRPr="00BE012B">
        <w:rPr>
          <w:rFonts w:ascii="Times New Roman" w:eastAsia="TimesNewRoman" w:hAnsi="Times New Roman"/>
        </w:rPr>
        <w:t xml:space="preserve"> złożonego przez Wykonawcę, o których mowa w </w:t>
      </w:r>
      <w:proofErr w:type="spellStart"/>
      <w:r w:rsidR="00F44C7B" w:rsidRPr="00BE012B">
        <w:rPr>
          <w:rFonts w:ascii="Times New Roman" w:eastAsia="TimesNewRoman" w:hAnsi="Times New Roman"/>
        </w:rPr>
        <w:t>p</w:t>
      </w:r>
      <w:r w:rsidR="00B0223D" w:rsidRPr="00BE012B">
        <w:rPr>
          <w:rFonts w:ascii="Times New Roman" w:eastAsia="TimesNewRoman" w:hAnsi="Times New Roman"/>
        </w:rPr>
        <w:t>pkt</w:t>
      </w:r>
      <w:proofErr w:type="spellEnd"/>
      <w:r w:rsidR="00B0223D" w:rsidRPr="00BE012B">
        <w:rPr>
          <w:rFonts w:ascii="Times New Roman" w:eastAsia="TimesNewRoman" w:hAnsi="Times New Roman"/>
        </w:rPr>
        <w:t xml:space="preserve"> 2)</w:t>
      </w:r>
      <w:r w:rsidR="00C5290A" w:rsidRPr="00BE012B">
        <w:rPr>
          <w:rFonts w:ascii="Times New Roman" w:eastAsia="TimesNewRoman" w:hAnsi="Times New Roman"/>
        </w:rPr>
        <w:t xml:space="preserve">, </w:t>
      </w:r>
      <w:r w:rsidRPr="00BE012B">
        <w:rPr>
          <w:rFonts w:ascii="Times New Roman" w:eastAsia="TimesNewRoman" w:hAnsi="Times New Roman"/>
        </w:rPr>
        <w:t>Z</w:t>
      </w:r>
      <w:r w:rsidR="00C5290A" w:rsidRPr="00BE012B">
        <w:rPr>
          <w:rFonts w:ascii="Times New Roman" w:eastAsia="TimesNewRoman" w:hAnsi="Times New Roman"/>
        </w:rPr>
        <w:t xml:space="preserve">amawiający może zwrócić się do właściwych organów odpowiednio kraju, w którym </w:t>
      </w:r>
      <w:r w:rsidRPr="00BE012B">
        <w:rPr>
          <w:rFonts w:ascii="Times New Roman" w:eastAsia="TimesNewRoman" w:hAnsi="Times New Roman"/>
        </w:rPr>
        <w:t>W</w:t>
      </w:r>
      <w:r w:rsidR="00C5290A" w:rsidRPr="00BE012B">
        <w:rPr>
          <w:rFonts w:ascii="Times New Roman" w:eastAsia="TimesNewRoman" w:hAnsi="Times New Roman"/>
        </w:rPr>
        <w:t>ykonawca ma siedzibę lub miejsce zamieszkania lub miejsce zamieszkania ma osoba, której dokument dotyczy, o udzielenie niezbędnych informacji dotyczących tego dokumentu.</w:t>
      </w:r>
    </w:p>
    <w:p w:rsidR="007951C6" w:rsidRPr="00427C27" w:rsidRDefault="007951C6" w:rsidP="00A37D07">
      <w:pPr>
        <w:pStyle w:val="ust"/>
        <w:numPr>
          <w:ilvl w:val="3"/>
          <w:numId w:val="5"/>
        </w:numPr>
        <w:spacing w:before="0" w:after="0"/>
        <w:ind w:left="426" w:hanging="426"/>
        <w:rPr>
          <w:rFonts w:ascii="Times New Roman" w:hAnsi="Times New Roman"/>
          <w:b/>
          <w:sz w:val="22"/>
          <w:szCs w:val="22"/>
        </w:rPr>
      </w:pPr>
      <w:r w:rsidRPr="00427C27">
        <w:rPr>
          <w:rFonts w:ascii="Times New Roman" w:hAnsi="Times New Roman"/>
          <w:b/>
          <w:sz w:val="22"/>
          <w:szCs w:val="22"/>
        </w:rPr>
        <w:t>Wykaz dokumentów i oświadczeń potwierdzających brak podstaw do wykluczenia (art. 24 ust. 1 pkt. 23 Ustawy):</w:t>
      </w:r>
    </w:p>
    <w:p w:rsidR="007951C6" w:rsidRPr="00427C27" w:rsidRDefault="007951C6" w:rsidP="007951C6">
      <w:pPr>
        <w:pStyle w:val="ust"/>
        <w:spacing w:before="0" w:after="0"/>
        <w:ind w:firstLine="0"/>
        <w:rPr>
          <w:rFonts w:ascii="Times New Roman" w:hAnsi="Times New Roman"/>
          <w:sz w:val="22"/>
          <w:szCs w:val="22"/>
        </w:rPr>
      </w:pPr>
      <w:r w:rsidRPr="00427C27">
        <w:rPr>
          <w:rFonts w:ascii="Times New Roman" w:hAnsi="Times New Roman"/>
          <w:b/>
          <w:sz w:val="22"/>
          <w:szCs w:val="22"/>
        </w:rPr>
        <w:t xml:space="preserve">Dokumenty składa każdy Wykonawca w terminie 3 dni od dnia zamieszczenia na stronie internetowej Zamawiającego – </w:t>
      </w:r>
      <w:hyperlink r:id="rId8" w:history="1">
        <w:r w:rsidR="00A249B1" w:rsidRPr="009D297F">
          <w:rPr>
            <w:rStyle w:val="Hipercze"/>
            <w:rFonts w:ascii="Times New Roman" w:hAnsi="Times New Roman"/>
            <w:b/>
            <w:sz w:val="22"/>
            <w:szCs w:val="22"/>
          </w:rPr>
          <w:t>www.grudziadz.praca.gov.pl</w:t>
        </w:r>
      </w:hyperlink>
      <w:r w:rsidRPr="00427C27">
        <w:rPr>
          <w:rFonts w:ascii="Times New Roman" w:hAnsi="Times New Roman"/>
          <w:b/>
          <w:sz w:val="22"/>
          <w:szCs w:val="22"/>
        </w:rPr>
        <w:t xml:space="preserve">, </w:t>
      </w:r>
      <w:r w:rsidRPr="00427C27">
        <w:rPr>
          <w:rFonts w:ascii="Times New Roman" w:hAnsi="Times New Roman"/>
          <w:sz w:val="22"/>
          <w:szCs w:val="22"/>
        </w:rPr>
        <w:t xml:space="preserve">informacji z otwarcia ofert, o której mowa w art. 86 ust. 5 Ustawy, przekazuje Zamawiającemu oryginał oświadczenia o przynależności lub braku przynależności do tej samej grupy kapitałowej. </w:t>
      </w:r>
    </w:p>
    <w:p w:rsidR="007951C6" w:rsidRPr="00BE012B" w:rsidRDefault="007951C6" w:rsidP="007951C6">
      <w:pPr>
        <w:pStyle w:val="ust"/>
        <w:spacing w:before="0" w:after="0"/>
        <w:ind w:firstLine="0"/>
        <w:rPr>
          <w:rFonts w:ascii="Times New Roman" w:hAnsi="Times New Roman"/>
          <w:sz w:val="22"/>
          <w:szCs w:val="22"/>
        </w:rPr>
      </w:pPr>
      <w:r w:rsidRPr="00BE012B">
        <w:rPr>
          <w:rFonts w:ascii="Times New Roman" w:hAnsi="Times New Roman"/>
          <w:sz w:val="22"/>
          <w:szCs w:val="22"/>
        </w:rPr>
        <w:t>Wraz ze złożeniem oświadczenia, Wykonawca może przedstawić dowody, że powiązania z innym Wykonawcą nie prowadzą do zakłócenia konkurencji w postępowaniu o udzielenie zamówienia publicznego.</w:t>
      </w:r>
    </w:p>
    <w:p w:rsidR="007951C6" w:rsidRPr="00BE012B" w:rsidRDefault="007951C6" w:rsidP="007951C6">
      <w:pPr>
        <w:pStyle w:val="ust"/>
        <w:spacing w:before="0" w:after="0"/>
        <w:ind w:firstLine="0"/>
        <w:rPr>
          <w:rFonts w:ascii="Times New Roman" w:hAnsi="Times New Roman"/>
          <w:i/>
          <w:sz w:val="22"/>
          <w:szCs w:val="22"/>
        </w:rPr>
      </w:pPr>
      <w:r w:rsidRPr="00BE012B">
        <w:rPr>
          <w:rFonts w:ascii="Times New Roman" w:hAnsi="Times New Roman"/>
          <w:i/>
          <w:sz w:val="22"/>
          <w:szCs w:val="22"/>
        </w:rPr>
        <w:t xml:space="preserve">Druk oświadczenia, o którym mowa stanowi Załącznik Nr </w:t>
      </w:r>
      <w:r w:rsidR="00DD572B">
        <w:rPr>
          <w:rFonts w:ascii="Times New Roman" w:hAnsi="Times New Roman"/>
          <w:i/>
          <w:sz w:val="22"/>
          <w:szCs w:val="22"/>
        </w:rPr>
        <w:t>5</w:t>
      </w:r>
      <w:r w:rsidRPr="00BE012B">
        <w:rPr>
          <w:rFonts w:ascii="Times New Roman" w:hAnsi="Times New Roman"/>
          <w:i/>
          <w:sz w:val="22"/>
          <w:szCs w:val="22"/>
        </w:rPr>
        <w:t xml:space="preserve"> do SIWZ.</w:t>
      </w:r>
    </w:p>
    <w:p w:rsidR="00D17244" w:rsidRPr="00BE012B" w:rsidRDefault="002C1ACA" w:rsidP="00A37D07">
      <w:pPr>
        <w:pStyle w:val="ust"/>
        <w:numPr>
          <w:ilvl w:val="3"/>
          <w:numId w:val="5"/>
        </w:numPr>
        <w:spacing w:before="0" w:after="0"/>
        <w:ind w:left="426" w:hanging="426"/>
        <w:rPr>
          <w:rFonts w:ascii="Times New Roman" w:hAnsi="Times New Roman"/>
          <w:i/>
          <w:sz w:val="22"/>
          <w:szCs w:val="22"/>
        </w:rPr>
      </w:pPr>
      <w:r w:rsidRPr="00BE012B">
        <w:rPr>
          <w:rFonts w:ascii="Times New Roman" w:hAnsi="Times New Roman"/>
          <w:sz w:val="22"/>
          <w:szCs w:val="22"/>
        </w:rPr>
        <w:t>Wykaz dokumentów i oświadczeń potwierdzających spełnienie warunków udziału w postępowaniu (art. 22</w:t>
      </w:r>
      <w:r w:rsidR="00D17244" w:rsidRPr="00BE012B">
        <w:rPr>
          <w:rFonts w:ascii="Times New Roman" w:hAnsi="Times New Roman"/>
          <w:sz w:val="22"/>
          <w:szCs w:val="22"/>
        </w:rPr>
        <w:t xml:space="preserve"> Ustawy):</w:t>
      </w:r>
    </w:p>
    <w:p w:rsidR="00D17244" w:rsidRPr="00BE012B" w:rsidRDefault="00D17244" w:rsidP="00CE2869">
      <w:pPr>
        <w:pStyle w:val="ust"/>
        <w:spacing w:before="0" w:after="0"/>
        <w:ind w:firstLine="0"/>
        <w:rPr>
          <w:rFonts w:ascii="Times New Roman" w:hAnsi="Times New Roman"/>
          <w:sz w:val="22"/>
          <w:szCs w:val="22"/>
        </w:rPr>
      </w:pPr>
    </w:p>
    <w:p w:rsidR="00C60364" w:rsidRPr="00BE012B" w:rsidRDefault="00C60364" w:rsidP="00A37D07">
      <w:pPr>
        <w:pStyle w:val="Akapitzlist"/>
        <w:numPr>
          <w:ilvl w:val="0"/>
          <w:numId w:val="18"/>
        </w:numPr>
        <w:autoSpaceDE w:val="0"/>
        <w:autoSpaceDN w:val="0"/>
        <w:adjustRightInd w:val="0"/>
        <w:spacing w:after="0" w:line="240" w:lineRule="auto"/>
        <w:ind w:left="426" w:hanging="284"/>
        <w:jc w:val="both"/>
        <w:rPr>
          <w:rFonts w:ascii="Times New Roman" w:eastAsia="TimesNewRoman" w:hAnsi="Times New Roman"/>
        </w:rPr>
      </w:pPr>
      <w:r w:rsidRPr="00BE012B">
        <w:rPr>
          <w:rFonts w:ascii="Times New Roman" w:eastAsia="TimesNewRoman" w:hAnsi="Times New Roman"/>
          <w:b/>
        </w:rPr>
        <w:t>wykazu usług wykonanych, a w przypadku świadczeń okresowych lub ciągłych również wykonywanych</w:t>
      </w:r>
      <w:r w:rsidRPr="00BE012B">
        <w:rPr>
          <w:rFonts w:ascii="Times New Roman" w:eastAsia="TimesNewRoman" w:hAnsi="Times New Roman"/>
        </w:rPr>
        <w:t xml:space="preserve">, w okresie ostatnich 3 lat przed upływem terminu składania ofert w postępowaniu, </w:t>
      </w:r>
      <w:r w:rsidRPr="00BE012B">
        <w:rPr>
          <w:rFonts w:ascii="Times New Roman" w:eastAsia="TimesNewRoman" w:hAnsi="Times New Roman"/>
        </w:rPr>
        <w:br/>
        <w:t xml:space="preserve">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w:t>
      </w:r>
      <w:r w:rsidRPr="00BE012B">
        <w:rPr>
          <w:rFonts w:ascii="Times New Roman" w:eastAsia="TimesNewRoman" w:hAnsi="Times New Roman"/>
          <w:b/>
        </w:rPr>
        <w:t>przy czym dowodami, o których mowa</w:t>
      </w:r>
      <w:r w:rsidRPr="00BE012B">
        <w:rPr>
          <w:rFonts w:ascii="Times New Roman" w:eastAsia="TimesNewRoman" w:hAnsi="Times New Roman"/>
        </w:rPr>
        <w:t xml:space="preserve">, są referencje bądź inne dokumenty wystawione przez podmiot, na rzecz którego usługi były wykonywane, a w przypadku świadczeń okresowych lub ciągłych są wykonywane, </w:t>
      </w:r>
      <w:r w:rsidRPr="00BE012B">
        <w:rPr>
          <w:rFonts w:ascii="Times New Roman" w:eastAsia="TimesNewRoman" w:hAnsi="Times New Roman"/>
        </w:rPr>
        <w:br/>
        <w:t>a jeżeli z uzasadnionej przyczyny o obiektywnym charakterze Wykonawca nie jest w stanie uzyskać tych dokumentów – oświadczenie Wykonawcy;</w:t>
      </w:r>
    </w:p>
    <w:p w:rsidR="00C60364" w:rsidRPr="00BE012B" w:rsidRDefault="00C60364" w:rsidP="00C60364">
      <w:pPr>
        <w:pStyle w:val="Akapitzlist"/>
        <w:autoSpaceDE w:val="0"/>
        <w:autoSpaceDN w:val="0"/>
        <w:adjustRightInd w:val="0"/>
        <w:spacing w:after="100" w:line="240" w:lineRule="auto"/>
        <w:ind w:left="425"/>
        <w:contextualSpacing w:val="0"/>
        <w:jc w:val="both"/>
        <w:rPr>
          <w:rFonts w:ascii="Times New Roman" w:eastAsia="TimesNewRoman" w:hAnsi="Times New Roman"/>
          <w:b/>
        </w:rPr>
      </w:pPr>
      <w:r w:rsidRPr="00BE012B">
        <w:rPr>
          <w:rFonts w:ascii="Times New Roman" w:eastAsia="TimesNewRoman" w:hAnsi="Times New Roman"/>
        </w:rPr>
        <w:t xml:space="preserve">W przypadku świadczeń okresowych lub ciągłych nadal wykonywanych referencje bądź inne dokumenty potwierdzające ich należyte wykonywanie powinny być wydane </w:t>
      </w:r>
      <w:r w:rsidRPr="00BE012B">
        <w:rPr>
          <w:rFonts w:ascii="Times New Roman" w:eastAsia="TimesNewRoman" w:hAnsi="Times New Roman"/>
          <w:b/>
        </w:rPr>
        <w:t>nie wcześniej niż 3 miesiące przed upływem terminu składania ofert w postępowaniu.</w:t>
      </w:r>
    </w:p>
    <w:p w:rsidR="00C60364" w:rsidRPr="00BE012B" w:rsidRDefault="00C60364" w:rsidP="00C60364">
      <w:pPr>
        <w:pStyle w:val="Akapitzlist"/>
        <w:autoSpaceDE w:val="0"/>
        <w:autoSpaceDN w:val="0"/>
        <w:adjustRightInd w:val="0"/>
        <w:spacing w:after="100" w:line="240" w:lineRule="auto"/>
        <w:ind w:left="425"/>
        <w:contextualSpacing w:val="0"/>
        <w:jc w:val="both"/>
        <w:rPr>
          <w:rFonts w:ascii="Times New Roman" w:eastAsia="TimesNewRoman" w:hAnsi="Times New Roman"/>
          <w:i/>
        </w:rPr>
      </w:pPr>
      <w:r w:rsidRPr="00BE012B">
        <w:rPr>
          <w:rFonts w:ascii="Times New Roman" w:eastAsia="TimesNewRoman" w:hAnsi="Times New Roman"/>
          <w:i/>
        </w:rPr>
        <w:t xml:space="preserve">Wykaz usług stanowi </w:t>
      </w:r>
      <w:r w:rsidRPr="004B4AB9">
        <w:rPr>
          <w:rFonts w:ascii="Times New Roman" w:eastAsia="TimesNewRoman" w:hAnsi="Times New Roman"/>
          <w:i/>
        </w:rPr>
        <w:t xml:space="preserve">Załącznik Nr </w:t>
      </w:r>
      <w:r w:rsidR="00A26D15" w:rsidRPr="004B4AB9">
        <w:rPr>
          <w:rFonts w:ascii="Times New Roman" w:eastAsia="TimesNewRoman" w:hAnsi="Times New Roman"/>
          <w:i/>
        </w:rPr>
        <w:t>4</w:t>
      </w:r>
      <w:r w:rsidRPr="004B4AB9">
        <w:rPr>
          <w:rFonts w:ascii="Times New Roman" w:eastAsia="TimesNewRoman" w:hAnsi="Times New Roman"/>
          <w:i/>
        </w:rPr>
        <w:t xml:space="preserve"> do</w:t>
      </w:r>
      <w:r w:rsidRPr="00BE012B">
        <w:rPr>
          <w:rFonts w:ascii="Times New Roman" w:eastAsia="TimesNewRoman" w:hAnsi="Times New Roman"/>
          <w:i/>
        </w:rPr>
        <w:t xml:space="preserve"> SIWZ.</w:t>
      </w:r>
    </w:p>
    <w:p w:rsidR="00F206E7" w:rsidRPr="00BE012B" w:rsidRDefault="00F206E7" w:rsidP="00F206E7">
      <w:pPr>
        <w:pStyle w:val="ust"/>
        <w:spacing w:before="0" w:after="0"/>
        <w:ind w:left="0" w:firstLine="0"/>
        <w:rPr>
          <w:rFonts w:ascii="Times New Roman" w:hAnsi="Times New Roman"/>
          <w:b/>
          <w:sz w:val="22"/>
          <w:szCs w:val="22"/>
        </w:rPr>
      </w:pPr>
    </w:p>
    <w:p w:rsidR="00F206E7" w:rsidRPr="00BE012B" w:rsidRDefault="00F206E7" w:rsidP="00A37D07">
      <w:pPr>
        <w:pStyle w:val="ust"/>
        <w:numPr>
          <w:ilvl w:val="3"/>
          <w:numId w:val="5"/>
        </w:numPr>
        <w:spacing w:before="0" w:after="0"/>
        <w:ind w:left="426" w:hanging="426"/>
        <w:rPr>
          <w:rFonts w:ascii="Times New Roman" w:hAnsi="Times New Roman"/>
          <w:sz w:val="22"/>
          <w:szCs w:val="22"/>
        </w:rPr>
      </w:pPr>
      <w:r w:rsidRPr="00BE012B">
        <w:rPr>
          <w:rFonts w:ascii="Times New Roman" w:hAnsi="Times New Roman"/>
          <w:b/>
          <w:sz w:val="22"/>
          <w:szCs w:val="22"/>
        </w:rPr>
        <w:t xml:space="preserve">Reasumując, </w:t>
      </w:r>
      <w:r w:rsidRPr="00BE012B">
        <w:rPr>
          <w:rFonts w:ascii="Times New Roman" w:hAnsi="Times New Roman"/>
          <w:sz w:val="22"/>
          <w:szCs w:val="22"/>
        </w:rPr>
        <w:t>każdy Wykonawca ubiegający się o udzielenie zamówienia publicznego jest zobowiązany do złożenia wraz z ofertą d</w:t>
      </w:r>
      <w:r w:rsidRPr="00BE012B">
        <w:rPr>
          <w:rFonts w:ascii="Times New Roman" w:hAnsi="Times New Roman"/>
          <w:sz w:val="22"/>
          <w:szCs w:val="22"/>
          <w:u w:val="single"/>
        </w:rPr>
        <w:t>o upływu terminu składania ofert następujących dokumentów</w:t>
      </w:r>
      <w:r w:rsidRPr="00BE012B">
        <w:rPr>
          <w:rFonts w:ascii="Times New Roman" w:hAnsi="Times New Roman"/>
          <w:sz w:val="22"/>
          <w:szCs w:val="22"/>
        </w:rPr>
        <w:t>:</w:t>
      </w:r>
    </w:p>
    <w:p w:rsidR="00F206E7" w:rsidRPr="00BE012B" w:rsidRDefault="00F206E7" w:rsidP="00A37D07">
      <w:pPr>
        <w:pStyle w:val="Akapitzlist"/>
        <w:numPr>
          <w:ilvl w:val="0"/>
          <w:numId w:val="16"/>
        </w:numPr>
        <w:spacing w:after="0"/>
        <w:rPr>
          <w:rFonts w:ascii="Times New Roman" w:hAnsi="Times New Roman"/>
        </w:rPr>
      </w:pPr>
      <w:r w:rsidRPr="00BE012B">
        <w:rPr>
          <w:rFonts w:ascii="Times New Roman" w:hAnsi="Times New Roman"/>
          <w:b/>
        </w:rPr>
        <w:t>Formularz ofertowy</w:t>
      </w:r>
      <w:r w:rsidRPr="00BE012B">
        <w:rPr>
          <w:rFonts w:ascii="Times New Roman" w:hAnsi="Times New Roman"/>
        </w:rPr>
        <w:t xml:space="preserve"> –</w:t>
      </w:r>
      <w:r w:rsidRPr="00BE012B">
        <w:rPr>
          <w:rFonts w:ascii="Times New Roman" w:hAnsi="Times New Roman"/>
          <w:i/>
        </w:rPr>
        <w:t>Załącznik nr 1 do SIWZ</w:t>
      </w:r>
      <w:r w:rsidRPr="00BE012B">
        <w:rPr>
          <w:rFonts w:ascii="Times New Roman" w:hAnsi="Times New Roman"/>
        </w:rPr>
        <w:t>;</w:t>
      </w:r>
    </w:p>
    <w:p w:rsidR="00F206E7" w:rsidRPr="00BE012B" w:rsidRDefault="00F206E7" w:rsidP="00A37D07">
      <w:pPr>
        <w:pStyle w:val="Akapitzlist"/>
        <w:numPr>
          <w:ilvl w:val="0"/>
          <w:numId w:val="16"/>
        </w:numPr>
        <w:spacing w:after="0"/>
        <w:jc w:val="both"/>
        <w:rPr>
          <w:rFonts w:ascii="Times New Roman" w:hAnsi="Times New Roman"/>
        </w:rPr>
      </w:pPr>
      <w:r w:rsidRPr="00BE012B">
        <w:rPr>
          <w:rFonts w:ascii="Times New Roman" w:hAnsi="Times New Roman"/>
          <w:b/>
        </w:rPr>
        <w:t xml:space="preserve">Oświadczenie o spełnianiu warunków w postępowaniu  - </w:t>
      </w:r>
      <w:r w:rsidRPr="00BE012B">
        <w:rPr>
          <w:rFonts w:ascii="Times New Roman" w:hAnsi="Times New Roman"/>
          <w:i/>
        </w:rPr>
        <w:t>Załącznik nr 2 do SIWZ;</w:t>
      </w:r>
    </w:p>
    <w:p w:rsidR="00F206E7" w:rsidRPr="00BE012B" w:rsidRDefault="00F206E7" w:rsidP="00A37D07">
      <w:pPr>
        <w:pStyle w:val="Akapitzlist"/>
        <w:numPr>
          <w:ilvl w:val="0"/>
          <w:numId w:val="16"/>
        </w:numPr>
        <w:spacing w:after="0"/>
        <w:jc w:val="both"/>
        <w:rPr>
          <w:rFonts w:ascii="Times New Roman" w:hAnsi="Times New Roman"/>
          <w:color w:val="FF0000"/>
        </w:rPr>
      </w:pPr>
      <w:r w:rsidRPr="00BE012B">
        <w:rPr>
          <w:rFonts w:ascii="Times New Roman" w:hAnsi="Times New Roman"/>
          <w:b/>
        </w:rPr>
        <w:t xml:space="preserve">Oświadczenie o braku podstaw do wykluczenia z postępowania- </w:t>
      </w:r>
      <w:r w:rsidRPr="00BE012B">
        <w:rPr>
          <w:rFonts w:ascii="Times New Roman" w:hAnsi="Times New Roman"/>
          <w:i/>
        </w:rPr>
        <w:t>Załącznik nr 3 do SIWZ</w:t>
      </w:r>
      <w:r w:rsidR="008A7306">
        <w:rPr>
          <w:rFonts w:ascii="Times New Roman" w:hAnsi="Times New Roman"/>
          <w:i/>
        </w:rPr>
        <w:t>;</w:t>
      </w:r>
    </w:p>
    <w:p w:rsidR="00F206E7" w:rsidRPr="00BE012B" w:rsidRDefault="00F206E7" w:rsidP="007951C6">
      <w:pPr>
        <w:pStyle w:val="ust"/>
        <w:spacing w:before="0" w:after="0"/>
        <w:ind w:left="0" w:firstLine="0"/>
        <w:rPr>
          <w:rFonts w:ascii="Times New Roman" w:hAnsi="Times New Roman"/>
          <w:b/>
          <w:i/>
          <w:sz w:val="22"/>
          <w:szCs w:val="22"/>
        </w:rPr>
      </w:pPr>
    </w:p>
    <w:p w:rsidR="00C7631C" w:rsidRPr="00BE012B" w:rsidRDefault="00D5062F" w:rsidP="00A37D07">
      <w:pPr>
        <w:pStyle w:val="ust"/>
        <w:numPr>
          <w:ilvl w:val="3"/>
          <w:numId w:val="5"/>
        </w:numPr>
        <w:spacing w:before="0" w:after="0"/>
        <w:ind w:left="426" w:hanging="426"/>
        <w:rPr>
          <w:rFonts w:ascii="Times New Roman" w:hAnsi="Times New Roman"/>
          <w:b/>
          <w:i/>
          <w:sz w:val="22"/>
          <w:szCs w:val="22"/>
        </w:rPr>
      </w:pPr>
      <w:r w:rsidRPr="00BE012B">
        <w:rPr>
          <w:rFonts w:ascii="Times New Roman" w:hAnsi="Times New Roman"/>
          <w:b/>
          <w:sz w:val="22"/>
          <w:szCs w:val="22"/>
        </w:rPr>
        <w:t>Wykonawca nie jest zobowiązany do złożenia</w:t>
      </w:r>
      <w:r w:rsidR="00880C2E" w:rsidRPr="00BE012B">
        <w:rPr>
          <w:rFonts w:ascii="Times New Roman" w:hAnsi="Times New Roman"/>
          <w:b/>
          <w:sz w:val="22"/>
          <w:szCs w:val="22"/>
        </w:rPr>
        <w:t xml:space="preserve"> w odpowiedzi na wezwanie Zamawiającego</w:t>
      </w:r>
      <w:r w:rsidR="00880C2E" w:rsidRPr="00BE012B">
        <w:rPr>
          <w:rFonts w:ascii="Times New Roman" w:hAnsi="Times New Roman"/>
          <w:sz w:val="22"/>
          <w:szCs w:val="22"/>
        </w:rPr>
        <w:t xml:space="preserve"> </w:t>
      </w:r>
      <w:r w:rsidRPr="00BE012B">
        <w:rPr>
          <w:rFonts w:ascii="Times New Roman" w:hAnsi="Times New Roman"/>
          <w:sz w:val="22"/>
          <w:szCs w:val="22"/>
        </w:rPr>
        <w:t xml:space="preserve"> oświadczeń lub dokumentów potwierdzających okoliczności, o których mowa w art. 25 ust. 1 pkt. 1 i 3 (brak podstaw do wykluczenia i potwierdzenie spełnienia warunków udziału), </w:t>
      </w:r>
      <w:r w:rsidRPr="00BE012B">
        <w:rPr>
          <w:rFonts w:ascii="Times New Roman" w:hAnsi="Times New Roman"/>
          <w:b/>
          <w:sz w:val="22"/>
          <w:szCs w:val="22"/>
        </w:rPr>
        <w:t>jeżeli Zamawiający posiada oświadczenia lub dokumenty dotyczące danego Wykonawcy lub może je uzyskać a pomocą bezpłatnych i ogólnodostępnych baz danych, w szczególności rejestrów publicznych</w:t>
      </w:r>
      <w:r w:rsidRPr="00BE012B">
        <w:rPr>
          <w:rFonts w:ascii="Times New Roman" w:hAnsi="Times New Roman"/>
          <w:sz w:val="22"/>
          <w:szCs w:val="22"/>
        </w:rPr>
        <w:t xml:space="preserve"> w rozumieniu ustawy z dnia 17 lutego 2005 r. o informatyzacji działalności podmiotów realizujących zadania publiczne (Dz.U. z </w:t>
      </w:r>
      <w:r w:rsidR="00BF1E34" w:rsidRPr="00EA0E00">
        <w:rPr>
          <w:rFonts w:ascii="Times New Roman" w:hAnsi="Times New Roman"/>
          <w:sz w:val="22"/>
          <w:szCs w:val="22"/>
        </w:rPr>
        <w:t>20</w:t>
      </w:r>
      <w:r w:rsidR="00BF1E34">
        <w:rPr>
          <w:rFonts w:ascii="Times New Roman" w:hAnsi="Times New Roman"/>
          <w:sz w:val="22"/>
          <w:szCs w:val="22"/>
        </w:rPr>
        <w:t>20</w:t>
      </w:r>
      <w:r w:rsidR="00BF1E34" w:rsidRPr="00EA0E00">
        <w:rPr>
          <w:rFonts w:ascii="Times New Roman" w:hAnsi="Times New Roman"/>
          <w:sz w:val="22"/>
          <w:szCs w:val="22"/>
        </w:rPr>
        <w:t xml:space="preserve"> r., poz. </w:t>
      </w:r>
      <w:r w:rsidR="00BF1E34">
        <w:rPr>
          <w:rFonts w:ascii="Times New Roman" w:hAnsi="Times New Roman"/>
          <w:sz w:val="22"/>
          <w:szCs w:val="22"/>
        </w:rPr>
        <w:t xml:space="preserve">346 ze </w:t>
      </w:r>
      <w:proofErr w:type="spellStart"/>
      <w:r w:rsidR="00BF1E34">
        <w:rPr>
          <w:rFonts w:ascii="Times New Roman" w:hAnsi="Times New Roman"/>
          <w:sz w:val="22"/>
          <w:szCs w:val="22"/>
        </w:rPr>
        <w:t>zm</w:t>
      </w:r>
      <w:proofErr w:type="spellEnd"/>
      <w:r w:rsidRPr="00BE012B">
        <w:rPr>
          <w:rFonts w:ascii="Times New Roman" w:hAnsi="Times New Roman"/>
          <w:sz w:val="22"/>
          <w:szCs w:val="22"/>
        </w:rPr>
        <w:t>).</w:t>
      </w:r>
    </w:p>
    <w:p w:rsidR="00C7631C" w:rsidRPr="00BE012B" w:rsidRDefault="00C7631C" w:rsidP="00A37D07">
      <w:pPr>
        <w:pStyle w:val="ust"/>
        <w:numPr>
          <w:ilvl w:val="3"/>
          <w:numId w:val="5"/>
        </w:numPr>
        <w:spacing w:before="0" w:after="0"/>
        <w:ind w:left="426" w:hanging="426"/>
        <w:rPr>
          <w:rFonts w:ascii="Times New Roman" w:hAnsi="Times New Roman"/>
          <w:b/>
          <w:i/>
          <w:sz w:val="22"/>
          <w:szCs w:val="22"/>
        </w:rPr>
      </w:pPr>
      <w:r w:rsidRPr="00BE012B">
        <w:rPr>
          <w:rFonts w:ascii="Times New Roman" w:hAnsi="Times New Roman"/>
          <w:sz w:val="22"/>
          <w:szCs w:val="22"/>
        </w:rPr>
        <w:t xml:space="preserve">Jeżeli </w:t>
      </w:r>
      <w:r w:rsidR="00C0501D" w:rsidRPr="00BE012B">
        <w:rPr>
          <w:rFonts w:ascii="Times New Roman" w:hAnsi="Times New Roman"/>
          <w:sz w:val="22"/>
          <w:szCs w:val="22"/>
        </w:rPr>
        <w:t>Wykonawca nie złoży oświadczeń</w:t>
      </w:r>
      <w:r w:rsidRPr="00BE012B">
        <w:rPr>
          <w:rFonts w:ascii="Times New Roman" w:hAnsi="Times New Roman"/>
          <w:sz w:val="22"/>
          <w:szCs w:val="22"/>
        </w:rPr>
        <w:t xml:space="preserve">, lub dokumentów potwierdzających okoliczności, </w:t>
      </w:r>
      <w:r w:rsidR="00C0501D" w:rsidRPr="00BE012B">
        <w:rPr>
          <w:rFonts w:ascii="Times New Roman" w:hAnsi="Times New Roman"/>
          <w:sz w:val="22"/>
          <w:szCs w:val="22"/>
        </w:rPr>
        <w:br/>
      </w:r>
      <w:r w:rsidRPr="00BE012B">
        <w:rPr>
          <w:rFonts w:ascii="Times New Roman" w:hAnsi="Times New Roman"/>
          <w:sz w:val="22"/>
          <w:szCs w:val="22"/>
        </w:rPr>
        <w:t xml:space="preserve">o których mowa w art. 25 ust. 1 ustawy PZP, lub innych dokumentów niezbędnych do przeprowadzenia </w:t>
      </w:r>
      <w:r w:rsidRPr="00BE012B">
        <w:rPr>
          <w:rFonts w:ascii="Times New Roman" w:hAnsi="Times New Roman"/>
          <w:sz w:val="22"/>
          <w:szCs w:val="22"/>
        </w:rPr>
        <w:lastRenderedPageBreak/>
        <w:t xml:space="preserve">postępowania, oświadczenia lub dokumenty są niekompletne, zawierają błędy lub budzą wskazane przez Zamawiającego wątpliwości, </w:t>
      </w:r>
      <w:r w:rsidRPr="00BE012B">
        <w:rPr>
          <w:rFonts w:ascii="Times New Roman" w:hAnsi="Times New Roman"/>
          <w:b/>
          <w:sz w:val="22"/>
          <w:szCs w:val="22"/>
        </w:rPr>
        <w:t>Zamawiający wezwie do ich złożenia, uzupełnienia, poprawienia</w:t>
      </w:r>
      <w:r w:rsidRPr="00BE012B">
        <w:rPr>
          <w:rFonts w:ascii="Times New Roman" w:hAnsi="Times New Roman"/>
          <w:sz w:val="22"/>
          <w:szCs w:val="22"/>
        </w:rPr>
        <w:t xml:space="preserve"> </w:t>
      </w:r>
      <w:r w:rsidR="0003001F" w:rsidRPr="00BE012B">
        <w:rPr>
          <w:rFonts w:ascii="Times New Roman" w:hAnsi="Times New Roman"/>
          <w:sz w:val="22"/>
          <w:szCs w:val="22"/>
        </w:rPr>
        <w:br/>
      </w:r>
      <w:r w:rsidRPr="00BE012B">
        <w:rPr>
          <w:rFonts w:ascii="Times New Roman" w:hAnsi="Times New Roman"/>
          <w:sz w:val="22"/>
          <w:szCs w:val="22"/>
        </w:rPr>
        <w:t>w terminie przez siebie wskazanym, chyba że mimo ich złożenia oferta wykonawcy podlegałaby odrzuceniu albo konieczne byłoby unieważnienie postępowania.</w:t>
      </w:r>
    </w:p>
    <w:p w:rsidR="00B911C5" w:rsidRPr="00BE012B" w:rsidRDefault="00B911C5" w:rsidP="00A37D07">
      <w:pPr>
        <w:pStyle w:val="ust"/>
        <w:numPr>
          <w:ilvl w:val="3"/>
          <w:numId w:val="5"/>
        </w:numPr>
        <w:spacing w:before="0"/>
        <w:ind w:left="426" w:hanging="426"/>
        <w:rPr>
          <w:rFonts w:ascii="Times New Roman" w:hAnsi="Times New Roman"/>
          <w:b/>
          <w:i/>
          <w:sz w:val="22"/>
          <w:szCs w:val="22"/>
        </w:rPr>
      </w:pPr>
      <w:r w:rsidRPr="00BE012B">
        <w:rPr>
          <w:rFonts w:ascii="Times New Roman" w:hAnsi="Times New Roman"/>
          <w:b/>
          <w:bCs/>
          <w:sz w:val="22"/>
          <w:szCs w:val="22"/>
        </w:rPr>
        <w:t>Ocena ofert (ocena wstępna)</w:t>
      </w:r>
      <w:r w:rsidRPr="00BE012B">
        <w:rPr>
          <w:rFonts w:ascii="Times New Roman" w:hAnsi="Times New Roman"/>
          <w:bCs/>
          <w:sz w:val="22"/>
          <w:szCs w:val="22"/>
        </w:rPr>
        <w:t xml:space="preserve"> nastąpi na podstawie Formularza ofertowego, oświadczeń oraz dokumentów i pełnomocnictw złożonych do upływu terminu składania ofert. Ocena polegać będzie w szczególności na weryfikacji poprawności obliczeń Formularza, wystąpienia rażąco niskiej ceny, wstępnej oceny spełnienia warunków udziału i braku podstaw do wykluczenia Wykonawców (na zasadzie „spełnia” lub „nie spełnia” wymaganych warunków) oraz kwestii przynależności lub nie przynależności do grupy kapitałowej. </w:t>
      </w:r>
    </w:p>
    <w:p w:rsidR="00B911C5" w:rsidRPr="00BE012B" w:rsidRDefault="00B911C5" w:rsidP="00B911C5">
      <w:pPr>
        <w:pStyle w:val="ust"/>
        <w:spacing w:before="0" w:after="100"/>
        <w:ind w:left="425" w:firstLine="0"/>
        <w:rPr>
          <w:rFonts w:ascii="Times New Roman" w:hAnsi="Times New Roman"/>
          <w:sz w:val="22"/>
          <w:szCs w:val="22"/>
        </w:rPr>
      </w:pPr>
      <w:r w:rsidRPr="00BE012B">
        <w:rPr>
          <w:rFonts w:ascii="Times New Roman" w:hAnsi="Times New Roman"/>
          <w:sz w:val="22"/>
          <w:szCs w:val="22"/>
        </w:rPr>
        <w:t xml:space="preserve">W przypadku wskazania przez Wykonawcę dostępności oświadczeń lub dokumentów, o których mowa </w:t>
      </w:r>
      <w:r w:rsidRPr="00BE012B">
        <w:rPr>
          <w:rFonts w:ascii="Times New Roman" w:hAnsi="Times New Roman"/>
          <w:sz w:val="22"/>
          <w:szCs w:val="22"/>
        </w:rPr>
        <w:br/>
        <w:t xml:space="preserve">w </w:t>
      </w:r>
      <w:r w:rsidRPr="00BE012B">
        <w:rPr>
          <w:rFonts w:ascii="Times New Roman" w:hAnsi="Times New Roman"/>
          <w:i/>
          <w:sz w:val="22"/>
          <w:szCs w:val="22"/>
        </w:rPr>
        <w:t>Rozporządzeni</w:t>
      </w:r>
      <w:r w:rsidR="00C6604A" w:rsidRPr="00BE012B">
        <w:rPr>
          <w:rFonts w:ascii="Times New Roman" w:hAnsi="Times New Roman"/>
          <w:i/>
          <w:sz w:val="22"/>
          <w:szCs w:val="22"/>
        </w:rPr>
        <w:t>u</w:t>
      </w:r>
      <w:r w:rsidRPr="00BE012B">
        <w:rPr>
          <w:rFonts w:ascii="Times New Roman" w:hAnsi="Times New Roman"/>
          <w:i/>
          <w:sz w:val="22"/>
          <w:szCs w:val="22"/>
        </w:rPr>
        <w:t xml:space="preserve"> Ministr</w:t>
      </w:r>
      <w:r w:rsidR="00C6604A" w:rsidRPr="00BE012B">
        <w:rPr>
          <w:rFonts w:ascii="Times New Roman" w:hAnsi="Times New Roman"/>
          <w:i/>
          <w:sz w:val="22"/>
          <w:szCs w:val="22"/>
        </w:rPr>
        <w:t>a Rozwoju</w:t>
      </w:r>
      <w:r w:rsidRPr="00BE012B">
        <w:rPr>
          <w:rFonts w:ascii="Times New Roman" w:hAnsi="Times New Roman"/>
          <w:i/>
          <w:sz w:val="22"/>
          <w:szCs w:val="22"/>
        </w:rPr>
        <w:t xml:space="preserve"> z dnia 26 lipca 2016 r. w sprawie rodzajów dokumentów, jakich może żądać zamawiający od wykonawcy w postępowaniu o udzielenie zamówienia  (</w:t>
      </w:r>
      <w:r w:rsidR="00BF1E34">
        <w:rPr>
          <w:rFonts w:ascii="Times New Roman" w:hAnsi="Times New Roman"/>
          <w:i/>
          <w:sz w:val="22"/>
          <w:szCs w:val="22"/>
        </w:rPr>
        <w:t xml:space="preserve">tj. </w:t>
      </w:r>
      <w:r w:rsidRPr="00BE012B">
        <w:rPr>
          <w:rFonts w:ascii="Times New Roman" w:hAnsi="Times New Roman"/>
          <w:i/>
          <w:sz w:val="22"/>
          <w:szCs w:val="22"/>
        </w:rPr>
        <w:t>Dz.U. z 20</w:t>
      </w:r>
      <w:r w:rsidR="00BF1E34">
        <w:rPr>
          <w:rFonts w:ascii="Times New Roman" w:hAnsi="Times New Roman"/>
          <w:i/>
          <w:sz w:val="22"/>
          <w:szCs w:val="22"/>
        </w:rPr>
        <w:t>20</w:t>
      </w:r>
      <w:r w:rsidRPr="00BE012B">
        <w:rPr>
          <w:rFonts w:ascii="Times New Roman" w:hAnsi="Times New Roman"/>
          <w:i/>
          <w:sz w:val="22"/>
          <w:szCs w:val="22"/>
        </w:rPr>
        <w:t xml:space="preserve"> r., poz.1</w:t>
      </w:r>
      <w:r w:rsidR="00BF1E34">
        <w:rPr>
          <w:rFonts w:ascii="Times New Roman" w:hAnsi="Times New Roman"/>
          <w:i/>
          <w:sz w:val="22"/>
          <w:szCs w:val="22"/>
        </w:rPr>
        <w:t>282</w:t>
      </w:r>
      <w:r w:rsidRPr="00BE012B">
        <w:rPr>
          <w:rFonts w:ascii="Times New Roman" w:hAnsi="Times New Roman"/>
          <w:i/>
          <w:sz w:val="22"/>
          <w:szCs w:val="22"/>
        </w:rPr>
        <w:t>)</w:t>
      </w:r>
      <w:r w:rsidRPr="00BE012B">
        <w:rPr>
          <w:rFonts w:ascii="Times New Roman" w:hAnsi="Times New Roman"/>
          <w:sz w:val="22"/>
          <w:szCs w:val="22"/>
        </w:rPr>
        <w:t xml:space="preserve">, </w:t>
      </w:r>
      <w:r w:rsidRPr="00BE012B">
        <w:rPr>
          <w:rFonts w:ascii="Times New Roman" w:hAnsi="Times New Roman"/>
          <w:b/>
          <w:sz w:val="22"/>
          <w:szCs w:val="22"/>
        </w:rPr>
        <w:t xml:space="preserve">w formie elektronicznej pod określonymi adresami internetowymi ogólnodostępnych </w:t>
      </w:r>
      <w:r w:rsidR="00C6604A" w:rsidRPr="00BE012B">
        <w:rPr>
          <w:rFonts w:ascii="Times New Roman" w:hAnsi="Times New Roman"/>
          <w:b/>
          <w:sz w:val="22"/>
          <w:szCs w:val="22"/>
        </w:rPr>
        <w:br/>
      </w:r>
      <w:r w:rsidRPr="00BE012B">
        <w:rPr>
          <w:rFonts w:ascii="Times New Roman" w:hAnsi="Times New Roman"/>
          <w:b/>
          <w:sz w:val="22"/>
          <w:szCs w:val="22"/>
        </w:rPr>
        <w:t>i bezpłatnych baz danych</w:t>
      </w:r>
      <w:r w:rsidRPr="00BE012B">
        <w:rPr>
          <w:rFonts w:ascii="Times New Roman" w:hAnsi="Times New Roman"/>
          <w:sz w:val="22"/>
          <w:szCs w:val="22"/>
        </w:rPr>
        <w:t xml:space="preserve">, Zamawiający pobiera samodzielnie z tych baz danych wskazane przez Wykonawcę oświadczenia lub dokumenty. </w:t>
      </w:r>
    </w:p>
    <w:p w:rsidR="00B911C5" w:rsidRPr="00BE012B" w:rsidRDefault="00B911C5" w:rsidP="00B911C5">
      <w:pPr>
        <w:pStyle w:val="ust"/>
        <w:spacing w:before="0" w:after="100"/>
        <w:ind w:left="425" w:firstLine="0"/>
        <w:rPr>
          <w:rFonts w:ascii="Times New Roman" w:hAnsi="Times New Roman"/>
          <w:sz w:val="22"/>
          <w:szCs w:val="22"/>
        </w:rPr>
      </w:pPr>
      <w:r w:rsidRPr="00BE012B">
        <w:rPr>
          <w:rFonts w:ascii="Times New Roman" w:hAnsi="Times New Roman"/>
          <w:sz w:val="22"/>
          <w:szCs w:val="22"/>
        </w:rPr>
        <w:t xml:space="preserve">W przypadku wskazania przez Wykonawcę oświadczeń lub dokumentów, o których mowa w </w:t>
      </w:r>
      <w:r w:rsidR="00C6604A" w:rsidRPr="00BE012B">
        <w:rPr>
          <w:rFonts w:ascii="Times New Roman" w:hAnsi="Times New Roman"/>
          <w:i/>
          <w:sz w:val="22"/>
          <w:szCs w:val="22"/>
        </w:rPr>
        <w:t xml:space="preserve">Rozporządzeniu Ministra Rozwoju </w:t>
      </w:r>
      <w:r w:rsidRPr="00BE012B">
        <w:rPr>
          <w:rFonts w:ascii="Times New Roman" w:hAnsi="Times New Roman"/>
          <w:i/>
          <w:sz w:val="22"/>
          <w:szCs w:val="22"/>
        </w:rPr>
        <w:t>z dnia 26 lipca 2016 r. w sprawie rodzajów dokumentów, jakich może żądać zamawiający od wykonawcy w postępowaniu o udzielenie zamówienia (</w:t>
      </w:r>
      <w:r w:rsidR="00BF1E34">
        <w:rPr>
          <w:rFonts w:ascii="Times New Roman" w:hAnsi="Times New Roman"/>
          <w:i/>
          <w:sz w:val="22"/>
          <w:szCs w:val="22"/>
        </w:rPr>
        <w:t xml:space="preserve">tj. </w:t>
      </w:r>
      <w:r w:rsidRPr="00BE012B">
        <w:rPr>
          <w:rFonts w:ascii="Times New Roman" w:hAnsi="Times New Roman"/>
          <w:i/>
          <w:sz w:val="22"/>
          <w:szCs w:val="22"/>
        </w:rPr>
        <w:t>Dz.U. z 20</w:t>
      </w:r>
      <w:r w:rsidR="00BF1E34">
        <w:rPr>
          <w:rFonts w:ascii="Times New Roman" w:hAnsi="Times New Roman"/>
          <w:i/>
          <w:sz w:val="22"/>
          <w:szCs w:val="22"/>
        </w:rPr>
        <w:t>20</w:t>
      </w:r>
      <w:r w:rsidRPr="00BE012B">
        <w:rPr>
          <w:rFonts w:ascii="Times New Roman" w:hAnsi="Times New Roman"/>
          <w:i/>
          <w:sz w:val="22"/>
          <w:szCs w:val="22"/>
        </w:rPr>
        <w:t xml:space="preserve"> r., poz.1</w:t>
      </w:r>
      <w:r w:rsidR="00BF1E34">
        <w:rPr>
          <w:rFonts w:ascii="Times New Roman" w:hAnsi="Times New Roman"/>
          <w:i/>
          <w:sz w:val="22"/>
          <w:szCs w:val="22"/>
        </w:rPr>
        <w:t>282</w:t>
      </w:r>
      <w:r w:rsidRPr="00BE012B">
        <w:rPr>
          <w:rFonts w:ascii="Times New Roman" w:hAnsi="Times New Roman"/>
          <w:i/>
          <w:sz w:val="22"/>
          <w:szCs w:val="22"/>
        </w:rPr>
        <w:t>)</w:t>
      </w:r>
      <w:r w:rsidRPr="00BE012B">
        <w:rPr>
          <w:rFonts w:ascii="Times New Roman" w:hAnsi="Times New Roman"/>
          <w:sz w:val="22"/>
          <w:szCs w:val="22"/>
        </w:rPr>
        <w:t xml:space="preserve">, </w:t>
      </w:r>
      <w:r w:rsidRPr="00BE012B">
        <w:rPr>
          <w:rFonts w:ascii="Times New Roman" w:hAnsi="Times New Roman"/>
          <w:b/>
          <w:sz w:val="22"/>
          <w:szCs w:val="22"/>
        </w:rPr>
        <w:t>które znajdują się w posiadaniu Zamawiającego</w:t>
      </w:r>
      <w:r w:rsidRPr="00BE012B">
        <w:rPr>
          <w:rFonts w:ascii="Times New Roman" w:hAnsi="Times New Roman"/>
          <w:sz w:val="22"/>
          <w:szCs w:val="22"/>
        </w:rPr>
        <w:t xml:space="preserve">, w szczególności oświadczeń lub dokumentów przechowywanych przez zamawiającego zgodnie z art. 97 ust. 1 ustawy, Zamawiający </w:t>
      </w:r>
      <w:r w:rsidRPr="00BE012B">
        <w:rPr>
          <w:rFonts w:ascii="Times New Roman" w:hAnsi="Times New Roman"/>
          <w:sz w:val="22"/>
          <w:szCs w:val="22"/>
        </w:rPr>
        <w:br/>
        <w:t xml:space="preserve">w celu potwierdzenia okoliczności, o których mowa w art. 25 ust. 1 pkt 1 i 3 Ustawy, korzysta </w:t>
      </w:r>
      <w:r w:rsidRPr="00BE012B">
        <w:rPr>
          <w:rFonts w:ascii="Times New Roman" w:hAnsi="Times New Roman"/>
          <w:sz w:val="22"/>
          <w:szCs w:val="22"/>
        </w:rPr>
        <w:br/>
        <w:t>z posiadanych oświadczeń lub dokumentów, o ile są one aktualne.</w:t>
      </w:r>
    </w:p>
    <w:p w:rsidR="00B911C5" w:rsidRPr="00BE012B" w:rsidRDefault="00B911C5" w:rsidP="00B911C5">
      <w:pPr>
        <w:pStyle w:val="ust"/>
        <w:spacing w:before="0"/>
        <w:ind w:firstLine="0"/>
        <w:rPr>
          <w:rFonts w:ascii="Times New Roman" w:hAnsi="Times New Roman"/>
          <w:bCs/>
          <w:sz w:val="22"/>
          <w:szCs w:val="22"/>
        </w:rPr>
      </w:pPr>
      <w:r w:rsidRPr="00BE012B">
        <w:rPr>
          <w:rFonts w:ascii="Times New Roman" w:hAnsi="Times New Roman"/>
          <w:b/>
          <w:bCs/>
          <w:sz w:val="22"/>
          <w:szCs w:val="22"/>
        </w:rPr>
        <w:t>Po uzyskaniu od Wykonawcy, którego oferta oceniona została najwyżej</w:t>
      </w:r>
      <w:r w:rsidRPr="00BE012B">
        <w:rPr>
          <w:rFonts w:ascii="Times New Roman" w:hAnsi="Times New Roman"/>
          <w:bCs/>
          <w:sz w:val="22"/>
          <w:szCs w:val="22"/>
        </w:rPr>
        <w:t xml:space="preserve"> wymaganych dokumentów, </w:t>
      </w:r>
      <w:r w:rsidRPr="00BE012B">
        <w:rPr>
          <w:rFonts w:ascii="Times New Roman" w:hAnsi="Times New Roman"/>
          <w:bCs/>
          <w:sz w:val="22"/>
          <w:szCs w:val="22"/>
        </w:rPr>
        <w:br/>
        <w:t xml:space="preserve">o których mowa w niniejszym Rozdziale Zamawiający zweryfikuje faktyczne spełnienie warunków tego Wykonawcy na zasadzie „spełnia” lub „nie spełnia”. W przypadku niespełnienia przez Wykonawcę warunków, Zamawiający wezwie kolejnego Wykonawcę z ofertą najwyżej ocenioną (po wyżej wymienionym Wykonawcy) do przedłożenia wymaganych dokumentów dokonując oceny spełnienia warunków udziału Wykonawcy. </w:t>
      </w:r>
    </w:p>
    <w:p w:rsidR="00B911C5" w:rsidRPr="00BE012B" w:rsidRDefault="00B911C5" w:rsidP="00B911C5">
      <w:pPr>
        <w:spacing w:after="100" w:line="240" w:lineRule="auto"/>
        <w:ind w:left="425"/>
        <w:jc w:val="both"/>
        <w:rPr>
          <w:rFonts w:ascii="Times New Roman" w:hAnsi="Times New Roman"/>
        </w:rPr>
      </w:pPr>
      <w:r w:rsidRPr="00BE012B">
        <w:rPr>
          <w:rFonts w:ascii="Times New Roman" w:hAnsi="Times New Roman"/>
        </w:rPr>
        <w:t xml:space="preserve">W przypadku Wykonawców wspólnie ubiegających się o udzielenie zamówienia publicznego warunki udziału określone w Rozdziale VI ust. 1 pkt. 2 SIWZ zostaną spełnione jeśli spełnia je chociażby jeden </w:t>
      </w:r>
      <w:r w:rsidRPr="00BE012B">
        <w:rPr>
          <w:rFonts w:ascii="Times New Roman" w:hAnsi="Times New Roman"/>
        </w:rPr>
        <w:br/>
        <w:t>z Wykonawców wspólnie ubiegających się o zamówienie lub spełniają je wspólnie.</w:t>
      </w:r>
    </w:p>
    <w:p w:rsidR="00B911C5" w:rsidRPr="00BE012B" w:rsidRDefault="00B911C5" w:rsidP="00B911C5">
      <w:pPr>
        <w:pStyle w:val="ust"/>
        <w:spacing w:before="0"/>
        <w:ind w:firstLine="0"/>
        <w:rPr>
          <w:rFonts w:ascii="Times New Roman" w:hAnsi="Times New Roman"/>
          <w:bCs/>
          <w:sz w:val="22"/>
          <w:szCs w:val="22"/>
        </w:rPr>
      </w:pPr>
      <w:r w:rsidRPr="00BE012B">
        <w:rPr>
          <w:rFonts w:ascii="Times New Roman" w:hAnsi="Times New Roman"/>
          <w:bCs/>
          <w:sz w:val="22"/>
          <w:szCs w:val="22"/>
        </w:rPr>
        <w:t>Wykonawcy, którzy nie spełnią wymaganych warunków lub nie wykażą spełnienia warunków udziału zostaną wykluczeni z postępowania na podstawie art. 24 Ustawy, a ich oferty zostaną uznane za odrzucone, z zastrzeżeniem art. 26 ust. 3 i 3a Ustawy Prawo zamówień publicznych.</w:t>
      </w:r>
    </w:p>
    <w:p w:rsidR="00FF36AC" w:rsidRPr="00BE012B" w:rsidRDefault="000150F6" w:rsidP="0003001F">
      <w:pPr>
        <w:ind w:left="283" w:hanging="283"/>
        <w:rPr>
          <w:rFonts w:ascii="Times New Roman" w:hAnsi="Times New Roman"/>
          <w:sz w:val="20"/>
          <w:szCs w:val="20"/>
        </w:rPr>
      </w:pPr>
      <w:r>
        <w:rPr>
          <w:rFonts w:ascii="Times New Roman" w:hAnsi="Times New Roman"/>
          <w:noProof/>
          <w:lang w:eastAsia="pl-PL"/>
        </w:rPr>
        <w:pict>
          <v:shape id="Pole tekstowe 10" o:spid="_x0000_s1034" type="#_x0000_t202" style="position:absolute;left:0;text-align:left;margin-left:-4.1pt;margin-top:20.35pt;width:498.75pt;height:23.2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IkqpAIAANkFAAAOAAAAZHJzL2Uyb0RvYy54bWysVEtv2zAMvg/YfxB0X52kSdcGdYqsRYcB&#10;QVusHXpWZKkxIouaxMTOfv0o2U7Tx6XDLjYlfnx9Inl+0VSGbZUPJdicD48GnCkroSjtU85/PVx/&#10;OeUsoLCFMGBVzncq8IvZ50/ntZuqEazAFMozcmLDtHY5XyG6aZYFuVKVCEfglCWlBl8JpKN/ygov&#10;avJemWw0GJxkNfjCeZAqBLq9apV8lvxrrSTeah0UMpNzyg3T16fvMn6z2bmYPnnhVqXs0hD/kEUl&#10;SktB966uBAq28eUbV1UpPQTQeCShykDrUqpUA1UzHLyq5n4lnEq1EDnB7WkK/8+tvNneeVYW9HZE&#10;jxUVvdEdGMVQrQNCrRjdE0m1C1PC3jtCY/MNGjJIBQe3ALkOBMkOMK1BIHQkpdG+in8ql5EhBdrt&#10;uVcNMkmXJ8fH4+Fowpkk3ehsMvo6iXGzZ2vnA35XULEo5NzT26YMxHYRsIX2kBgsgCmL69KYdIj9&#10;pC6NZ1tBnWBw2Dl/gTKW1TGTyaAt7dBDdL23Xxoh1289ULLGxnAqdV6XVqSlZSJJuDMqYoz9qTQx&#10;nwh5J0chpbL7PBM6ojRV9BHDDv+c1UeM2zrIIkUGi3vjqrTgW5ZeUluse2p1i+8aI7R1RwqwWTap&#10;5U77zlpCsaPG8tDOZ3DyuiS+FyLgnfA0kNQytGTwlj7aAD0SdBJnK/B/3ruPeJoT0nJW04DnPPze&#10;CK84Mz8sTdDZcDyOGyEdxpOvIzr4Q83yUGM31SVQ5wxpnTmZxIhH04vaQ/VIu2geo5JKWEmxc469&#10;eInt2qFdJtV8nkC0A5zAhb13sp+n2GcPzaPwrutzpAm5gX4ViOmrdm+x8X0szDcIukyzEHluWe34&#10;p/2RpqnbdXFBHZ4T6nkjz/4CAAD//wMAUEsDBBQABgAIAAAAIQDFFg554QAAAAgBAAAPAAAAZHJz&#10;L2Rvd25yZXYueG1sTI/NTsMwEITvSLyDtUjcWofw0zRkU1UIJCSUQ1MQPbrxOo4a21HstuHtcU9w&#10;HM1o5ptiNZmenWj0nbMId/MEGNnGyc62CJ/bt1kGzAdhpeidJYQf8rAqr68KkUt3ths61aFlscT6&#10;XCDoEIacc99oMsLP3UA2esqNRoQox5bLUZxjuel5miRP3IjOxgUtBnrR1Bzqo0GQSm0Pj/pdbT6+&#10;1e6req3Wu7pCvL2Z1s/AAk3hLwwX/IgOZWTau6OVnvUIsyyNSYSHZAEs+stseQ9sj5AtUuBlwf8f&#10;KH8BAAD//wMAUEsBAi0AFAAGAAgAAAAhALaDOJL+AAAA4QEAABMAAAAAAAAAAAAAAAAAAAAAAFtD&#10;b250ZW50X1R5cGVzXS54bWxQSwECLQAUAAYACAAAACEAOP0h/9YAAACUAQAACwAAAAAAAAAAAAAA&#10;AAAvAQAAX3JlbHMvLnJlbHNQSwECLQAUAAYACAAAACEAaASJKqQCAADZBQAADgAAAAAAAAAAAAAA&#10;AAAuAgAAZHJzL2Uyb0RvYy54bWxQSwECLQAUAAYACAAAACEAxRYOeeEAAAAIAQAADwAAAAAAAAAA&#10;AAAAAAD+BAAAZHJzL2Rvd25yZXYueG1sUEsFBgAAAAAEAAQA8wAAAAwGAAAAAA==&#10;" fillcolor="white [3201]" strokeweight=".5pt">
            <v:path arrowok="t"/>
            <v:textbox>
              <w:txbxContent>
                <w:p w:rsidR="000150F6" w:rsidRPr="00A17D9E" w:rsidRDefault="000150F6" w:rsidP="00FF36AC">
                  <w:pPr>
                    <w:pStyle w:val="Nagwek5"/>
                    <w:shd w:val="clear" w:color="auto" w:fill="F2F2F2"/>
                    <w:spacing w:before="0"/>
                    <w:jc w:val="both"/>
                    <w:rPr>
                      <w:rFonts w:ascii="Arial" w:hAnsi="Arial" w:cs="Arial"/>
                      <w:b/>
                      <w:color w:val="auto"/>
                      <w:sz w:val="20"/>
                      <w:szCs w:val="20"/>
                    </w:rPr>
                  </w:pPr>
                  <w:r>
                    <w:rPr>
                      <w:rFonts w:ascii="Arial" w:hAnsi="Arial" w:cs="Arial"/>
                      <w:b/>
                      <w:color w:val="auto"/>
                      <w:sz w:val="20"/>
                      <w:szCs w:val="20"/>
                    </w:rPr>
                    <w:t>Rozdział VIII</w:t>
                  </w:r>
                </w:p>
                <w:p w:rsidR="000150F6" w:rsidRDefault="000150F6" w:rsidP="00FF36AC"/>
              </w:txbxContent>
            </v:textbox>
          </v:shape>
        </w:pict>
      </w:r>
    </w:p>
    <w:p w:rsidR="00453080" w:rsidRPr="00BE012B" w:rsidRDefault="00453080" w:rsidP="00A17D9E">
      <w:pPr>
        <w:ind w:left="283" w:hanging="283"/>
        <w:rPr>
          <w:rFonts w:ascii="Times New Roman" w:hAnsi="Times New Roman"/>
          <w:b/>
          <w:bCs/>
          <w:sz w:val="20"/>
          <w:szCs w:val="20"/>
        </w:rPr>
      </w:pPr>
    </w:p>
    <w:p w:rsidR="005D7168" w:rsidRPr="00BE012B" w:rsidRDefault="00A17D9E" w:rsidP="005D7168">
      <w:pPr>
        <w:ind w:left="283" w:hanging="283"/>
        <w:jc w:val="center"/>
        <w:rPr>
          <w:rFonts w:ascii="Times New Roman" w:hAnsi="Times New Roman"/>
          <w:b/>
        </w:rPr>
      </w:pPr>
      <w:r w:rsidRPr="00BE012B">
        <w:rPr>
          <w:rFonts w:ascii="Times New Roman" w:hAnsi="Times New Roman"/>
          <w:b/>
          <w:u w:val="single"/>
        </w:rPr>
        <w:t>WYMAGANIA DOTYCZĄCE WADIUM</w:t>
      </w:r>
    </w:p>
    <w:p w:rsidR="005D7168" w:rsidRPr="001915A2" w:rsidRDefault="005D7168" w:rsidP="00A37D07">
      <w:pPr>
        <w:pStyle w:val="Akapitzlist"/>
        <w:numPr>
          <w:ilvl w:val="6"/>
          <w:numId w:val="26"/>
        </w:numPr>
        <w:autoSpaceDE w:val="0"/>
        <w:autoSpaceDN w:val="0"/>
        <w:adjustRightInd w:val="0"/>
        <w:spacing w:after="100" w:line="240" w:lineRule="auto"/>
        <w:ind w:left="426" w:hanging="426"/>
        <w:jc w:val="both"/>
        <w:rPr>
          <w:rFonts w:ascii="Times New Roman" w:hAnsi="Times New Roman"/>
        </w:rPr>
      </w:pPr>
      <w:r w:rsidRPr="001A5AF2">
        <w:rPr>
          <w:rFonts w:ascii="Times New Roman" w:hAnsi="Times New Roman"/>
        </w:rPr>
        <w:t xml:space="preserve">Wykonawca zobowiązany jest wnieść </w:t>
      </w:r>
      <w:r w:rsidRPr="004B4AB9">
        <w:rPr>
          <w:rFonts w:ascii="Times New Roman" w:hAnsi="Times New Roman"/>
        </w:rPr>
        <w:t>wadium w</w:t>
      </w:r>
      <w:r w:rsidRPr="001A5AF2">
        <w:rPr>
          <w:rFonts w:ascii="Times New Roman" w:hAnsi="Times New Roman"/>
        </w:rPr>
        <w:t xml:space="preserve"> wysokości </w:t>
      </w:r>
      <w:r w:rsidR="000150F6" w:rsidRPr="000150F6">
        <w:rPr>
          <w:rFonts w:ascii="Times New Roman" w:hAnsi="Times New Roman"/>
          <w:b/>
          <w:bCs/>
        </w:rPr>
        <w:t>6 676,60 zł</w:t>
      </w:r>
      <w:r w:rsidR="001915A2" w:rsidRPr="001915A2">
        <w:rPr>
          <w:rFonts w:ascii="Times New Roman" w:hAnsi="Times New Roman"/>
          <w:b/>
          <w:bCs/>
          <w:sz w:val="20"/>
          <w:szCs w:val="20"/>
        </w:rPr>
        <w:t xml:space="preserve"> </w:t>
      </w:r>
      <w:r w:rsidR="001915A2">
        <w:rPr>
          <w:rFonts w:ascii="Times New Roman" w:hAnsi="Times New Roman"/>
          <w:b/>
          <w:bCs/>
          <w:sz w:val="20"/>
          <w:szCs w:val="20"/>
        </w:rPr>
        <w:t>(</w:t>
      </w:r>
      <w:r w:rsidR="001915A2" w:rsidRPr="001915A2">
        <w:rPr>
          <w:rFonts w:ascii="Times New Roman" w:hAnsi="Times New Roman"/>
          <w:b/>
          <w:bCs/>
        </w:rPr>
        <w:t>słownie: sześć tysięcy sześćset siedemdziesiąt sześć złoty 60/100</w:t>
      </w:r>
      <w:r w:rsidR="001915A2">
        <w:rPr>
          <w:rFonts w:ascii="Times New Roman" w:hAnsi="Times New Roman"/>
          <w:b/>
          <w:bCs/>
        </w:rPr>
        <w:t>)</w:t>
      </w:r>
      <w:r w:rsidR="00182A18" w:rsidRPr="001915A2">
        <w:rPr>
          <w:rFonts w:ascii="Times New Roman" w:hAnsi="Times New Roman"/>
          <w:b/>
          <w:bCs/>
        </w:rPr>
        <w:t xml:space="preserve"> </w:t>
      </w:r>
      <w:r w:rsidRPr="001915A2">
        <w:rPr>
          <w:rFonts w:ascii="Times New Roman" w:hAnsi="Times New Roman"/>
        </w:rPr>
        <w:t>przed upływem terminu składania ofert.</w:t>
      </w:r>
    </w:p>
    <w:p w:rsidR="005D7168" w:rsidRPr="001A5AF2" w:rsidRDefault="005D7168" w:rsidP="00A37D07">
      <w:pPr>
        <w:pStyle w:val="Akapitzlist"/>
        <w:numPr>
          <w:ilvl w:val="6"/>
          <w:numId w:val="26"/>
        </w:numPr>
        <w:autoSpaceDE w:val="0"/>
        <w:autoSpaceDN w:val="0"/>
        <w:adjustRightInd w:val="0"/>
        <w:spacing w:after="100" w:line="240" w:lineRule="auto"/>
        <w:ind w:left="426" w:hanging="426"/>
        <w:jc w:val="both"/>
        <w:rPr>
          <w:rFonts w:ascii="Times New Roman" w:hAnsi="Times New Roman"/>
        </w:rPr>
      </w:pPr>
      <w:r w:rsidRPr="001A5AF2">
        <w:rPr>
          <w:rFonts w:ascii="Times New Roman" w:hAnsi="Times New Roman"/>
        </w:rPr>
        <w:t>Wadium może być wniesione w:</w:t>
      </w:r>
    </w:p>
    <w:p w:rsidR="005D7168" w:rsidRPr="000F6090" w:rsidRDefault="005D7168" w:rsidP="00A37D07">
      <w:pPr>
        <w:pStyle w:val="Akapitzlist"/>
        <w:numPr>
          <w:ilvl w:val="0"/>
          <w:numId w:val="27"/>
        </w:numPr>
        <w:autoSpaceDE w:val="0"/>
        <w:autoSpaceDN w:val="0"/>
        <w:adjustRightInd w:val="0"/>
        <w:spacing w:after="100" w:line="240" w:lineRule="auto"/>
        <w:ind w:left="426" w:hanging="284"/>
        <w:jc w:val="both"/>
        <w:rPr>
          <w:rFonts w:ascii="Times New Roman" w:hAnsi="Times New Roman"/>
          <w:i/>
        </w:rPr>
      </w:pPr>
      <w:r w:rsidRPr="000F6090">
        <w:rPr>
          <w:rFonts w:ascii="Times New Roman" w:hAnsi="Times New Roman"/>
          <w:i/>
        </w:rPr>
        <w:t>pieniądzu;</w:t>
      </w:r>
    </w:p>
    <w:p w:rsidR="005D7168" w:rsidRPr="000F6090" w:rsidRDefault="005D7168" w:rsidP="00A37D07">
      <w:pPr>
        <w:pStyle w:val="Akapitzlist"/>
        <w:numPr>
          <w:ilvl w:val="0"/>
          <w:numId w:val="27"/>
        </w:numPr>
        <w:autoSpaceDE w:val="0"/>
        <w:autoSpaceDN w:val="0"/>
        <w:adjustRightInd w:val="0"/>
        <w:spacing w:after="100" w:line="240" w:lineRule="auto"/>
        <w:ind w:left="426" w:hanging="284"/>
        <w:jc w:val="both"/>
        <w:rPr>
          <w:rFonts w:ascii="Times New Roman" w:hAnsi="Times New Roman"/>
          <w:i/>
        </w:rPr>
      </w:pPr>
      <w:r w:rsidRPr="000F6090">
        <w:rPr>
          <w:rFonts w:ascii="Times New Roman" w:hAnsi="Times New Roman"/>
          <w:i/>
        </w:rPr>
        <w:t>poręczeniach bankowych, lub poręczeniach spółdzielczej kasy oszczędnościowo-kredytowej, z tym, że poręczenie kasy jest zawsze poręczeniem pieniężnym;</w:t>
      </w:r>
    </w:p>
    <w:p w:rsidR="005D7168" w:rsidRPr="000F6090" w:rsidRDefault="005D7168" w:rsidP="00A37D07">
      <w:pPr>
        <w:pStyle w:val="Akapitzlist"/>
        <w:numPr>
          <w:ilvl w:val="0"/>
          <w:numId w:val="27"/>
        </w:numPr>
        <w:autoSpaceDE w:val="0"/>
        <w:autoSpaceDN w:val="0"/>
        <w:adjustRightInd w:val="0"/>
        <w:spacing w:after="100" w:line="240" w:lineRule="auto"/>
        <w:ind w:left="426" w:hanging="284"/>
        <w:jc w:val="both"/>
        <w:rPr>
          <w:rFonts w:ascii="Times New Roman" w:hAnsi="Times New Roman"/>
          <w:i/>
        </w:rPr>
      </w:pPr>
      <w:r w:rsidRPr="000F6090">
        <w:rPr>
          <w:rFonts w:ascii="Times New Roman" w:hAnsi="Times New Roman"/>
          <w:i/>
        </w:rPr>
        <w:t>gwarancjach bankowych;</w:t>
      </w:r>
    </w:p>
    <w:p w:rsidR="005D7168" w:rsidRPr="000F6090" w:rsidRDefault="005D7168" w:rsidP="00A37D07">
      <w:pPr>
        <w:pStyle w:val="Akapitzlist"/>
        <w:numPr>
          <w:ilvl w:val="0"/>
          <w:numId w:val="27"/>
        </w:numPr>
        <w:autoSpaceDE w:val="0"/>
        <w:autoSpaceDN w:val="0"/>
        <w:adjustRightInd w:val="0"/>
        <w:spacing w:after="100" w:line="240" w:lineRule="auto"/>
        <w:ind w:left="426" w:hanging="284"/>
        <w:jc w:val="both"/>
        <w:rPr>
          <w:rFonts w:ascii="Times New Roman" w:hAnsi="Times New Roman"/>
          <w:i/>
        </w:rPr>
      </w:pPr>
      <w:r w:rsidRPr="000F6090">
        <w:rPr>
          <w:rFonts w:ascii="Times New Roman" w:hAnsi="Times New Roman"/>
          <w:i/>
        </w:rPr>
        <w:t>gwarancjach ubezpieczeniowych;</w:t>
      </w:r>
    </w:p>
    <w:p w:rsidR="005D7168" w:rsidRPr="000F6090" w:rsidRDefault="005D7168" w:rsidP="00A37D07">
      <w:pPr>
        <w:pStyle w:val="Akapitzlist"/>
        <w:numPr>
          <w:ilvl w:val="0"/>
          <w:numId w:val="27"/>
        </w:numPr>
        <w:autoSpaceDE w:val="0"/>
        <w:autoSpaceDN w:val="0"/>
        <w:adjustRightInd w:val="0"/>
        <w:spacing w:after="100" w:line="240" w:lineRule="auto"/>
        <w:ind w:left="426" w:hanging="284"/>
        <w:jc w:val="both"/>
        <w:rPr>
          <w:rFonts w:ascii="Times New Roman" w:hAnsi="Times New Roman"/>
          <w:i/>
        </w:rPr>
      </w:pPr>
      <w:r w:rsidRPr="000F6090">
        <w:rPr>
          <w:rFonts w:ascii="Times New Roman" w:hAnsi="Times New Roman"/>
          <w:i/>
        </w:rPr>
        <w:t>poręczeniach udzielanych przez podmioty, o których mowa w art. 6b ust. 5 pkt 2 ustawy z dnia 9 listopada 2000 r. o utworzeniu Polskiej Agencji Rozwoju Przedsiębiorczości (Dz. U. z 201</w:t>
      </w:r>
      <w:r w:rsidR="000F6090">
        <w:rPr>
          <w:rFonts w:ascii="Times New Roman" w:hAnsi="Times New Roman"/>
          <w:i/>
        </w:rPr>
        <w:t>9</w:t>
      </w:r>
      <w:r w:rsidRPr="000F6090">
        <w:rPr>
          <w:rFonts w:ascii="Times New Roman" w:hAnsi="Times New Roman"/>
          <w:i/>
        </w:rPr>
        <w:t xml:space="preserve"> r., poz. 3</w:t>
      </w:r>
      <w:r w:rsidR="000F6090">
        <w:rPr>
          <w:rFonts w:ascii="Times New Roman" w:hAnsi="Times New Roman"/>
          <w:i/>
        </w:rPr>
        <w:t xml:space="preserve">10,836 </w:t>
      </w:r>
      <w:r w:rsidR="000F6090">
        <w:rPr>
          <w:rFonts w:ascii="Times New Roman" w:hAnsi="Times New Roman"/>
          <w:i/>
        </w:rPr>
        <w:br/>
        <w:t>i 1572</w:t>
      </w:r>
      <w:r w:rsidRPr="000F6090">
        <w:rPr>
          <w:rFonts w:ascii="Times New Roman" w:hAnsi="Times New Roman"/>
          <w:i/>
        </w:rPr>
        <w:t>).</w:t>
      </w:r>
    </w:p>
    <w:p w:rsidR="005D7168" w:rsidRPr="001A5AF2" w:rsidRDefault="005D7168" w:rsidP="00A37D07">
      <w:pPr>
        <w:pStyle w:val="Akapitzlist"/>
        <w:numPr>
          <w:ilvl w:val="6"/>
          <w:numId w:val="26"/>
        </w:numPr>
        <w:autoSpaceDE w:val="0"/>
        <w:autoSpaceDN w:val="0"/>
        <w:adjustRightInd w:val="0"/>
        <w:spacing w:after="100" w:line="240" w:lineRule="auto"/>
        <w:ind w:left="426" w:hanging="426"/>
        <w:jc w:val="both"/>
        <w:rPr>
          <w:rFonts w:ascii="Times New Roman" w:hAnsi="Times New Roman"/>
        </w:rPr>
      </w:pPr>
      <w:r w:rsidRPr="001A5AF2">
        <w:rPr>
          <w:rFonts w:ascii="Times New Roman" w:hAnsi="Times New Roman"/>
        </w:rPr>
        <w:t>Wadium w formie pieniądza należy wnieść przelewem na konto:</w:t>
      </w:r>
    </w:p>
    <w:p w:rsidR="005D7168" w:rsidRPr="001A5AF2" w:rsidRDefault="005D7168" w:rsidP="00A37D07">
      <w:pPr>
        <w:pStyle w:val="Akapitzlist"/>
        <w:numPr>
          <w:ilvl w:val="0"/>
          <w:numId w:val="28"/>
        </w:numPr>
        <w:autoSpaceDE w:val="0"/>
        <w:autoSpaceDN w:val="0"/>
        <w:adjustRightInd w:val="0"/>
        <w:spacing w:after="100" w:line="240" w:lineRule="auto"/>
        <w:ind w:left="426" w:hanging="284"/>
        <w:jc w:val="both"/>
        <w:rPr>
          <w:rFonts w:ascii="Times New Roman" w:hAnsi="Times New Roman"/>
          <w:b/>
        </w:rPr>
      </w:pPr>
      <w:r w:rsidRPr="001A5AF2">
        <w:rPr>
          <w:rFonts w:ascii="Times New Roman" w:hAnsi="Times New Roman"/>
          <w:b/>
        </w:rPr>
        <w:t xml:space="preserve">w Banku: </w:t>
      </w:r>
      <w:r w:rsidRPr="001A5AF2">
        <w:rPr>
          <w:rFonts w:ascii="Times New Roman" w:hAnsi="Times New Roman"/>
          <w:b/>
        </w:rPr>
        <w:tab/>
      </w:r>
      <w:r w:rsidRPr="001A5AF2">
        <w:rPr>
          <w:rFonts w:ascii="Times New Roman" w:hAnsi="Times New Roman"/>
          <w:b/>
        </w:rPr>
        <w:tab/>
        <w:t>Bank Spółdzielczy, ul. Odrodzenia Polski 5, 86-320 Łasin;</w:t>
      </w:r>
    </w:p>
    <w:p w:rsidR="005D7168" w:rsidRPr="001A5AF2" w:rsidRDefault="005D7168" w:rsidP="005D7168">
      <w:pPr>
        <w:pStyle w:val="Akapitzlist"/>
        <w:autoSpaceDE w:val="0"/>
        <w:autoSpaceDN w:val="0"/>
        <w:adjustRightInd w:val="0"/>
        <w:spacing w:after="100" w:line="240" w:lineRule="auto"/>
        <w:ind w:left="426"/>
        <w:jc w:val="both"/>
        <w:rPr>
          <w:rFonts w:ascii="Times New Roman" w:hAnsi="Times New Roman"/>
          <w:b/>
        </w:rPr>
      </w:pPr>
    </w:p>
    <w:p w:rsidR="005D7168" w:rsidRPr="007D186F" w:rsidRDefault="005D7168" w:rsidP="00A37D07">
      <w:pPr>
        <w:pStyle w:val="Akapitzlist"/>
        <w:numPr>
          <w:ilvl w:val="0"/>
          <w:numId w:val="28"/>
        </w:numPr>
        <w:autoSpaceDE w:val="0"/>
        <w:autoSpaceDN w:val="0"/>
        <w:adjustRightInd w:val="0"/>
        <w:spacing w:after="100" w:line="240" w:lineRule="auto"/>
        <w:ind w:left="426" w:hanging="284"/>
        <w:jc w:val="both"/>
        <w:rPr>
          <w:rFonts w:ascii="Times New Roman" w:hAnsi="Times New Roman"/>
          <w:b/>
        </w:rPr>
      </w:pPr>
      <w:r w:rsidRPr="007D186F">
        <w:rPr>
          <w:rFonts w:ascii="Times New Roman" w:hAnsi="Times New Roman"/>
          <w:b/>
        </w:rPr>
        <w:t xml:space="preserve">nr rachunku: </w:t>
      </w:r>
      <w:r w:rsidRPr="007D186F">
        <w:rPr>
          <w:rFonts w:ascii="Times New Roman" w:hAnsi="Times New Roman"/>
          <w:b/>
        </w:rPr>
        <w:tab/>
      </w:r>
      <w:r w:rsidR="007D186F">
        <w:rPr>
          <w:rFonts w:ascii="Times New Roman" w:hAnsi="Times New Roman"/>
          <w:b/>
        </w:rPr>
        <w:t>10</w:t>
      </w:r>
      <w:r w:rsidR="0069749A" w:rsidRPr="007D186F">
        <w:rPr>
          <w:rFonts w:ascii="Times New Roman" w:hAnsi="Times New Roman"/>
          <w:b/>
        </w:rPr>
        <w:t xml:space="preserve"> 9500 0008 0009 1460 2000 0</w:t>
      </w:r>
      <w:r w:rsidR="007D186F">
        <w:rPr>
          <w:rFonts w:ascii="Times New Roman" w:hAnsi="Times New Roman"/>
          <w:b/>
        </w:rPr>
        <w:t>67</w:t>
      </w:r>
      <w:r w:rsidR="0069749A" w:rsidRPr="007D186F">
        <w:rPr>
          <w:rFonts w:ascii="Times New Roman" w:hAnsi="Times New Roman"/>
          <w:b/>
        </w:rPr>
        <w:t>0</w:t>
      </w:r>
    </w:p>
    <w:p w:rsidR="005D7168" w:rsidRPr="001A5AF2" w:rsidRDefault="005D7168" w:rsidP="005D7168">
      <w:pPr>
        <w:pStyle w:val="Akapitzlist"/>
        <w:autoSpaceDE w:val="0"/>
        <w:autoSpaceDN w:val="0"/>
        <w:adjustRightInd w:val="0"/>
        <w:spacing w:after="100" w:line="240" w:lineRule="auto"/>
        <w:ind w:left="426"/>
        <w:jc w:val="both"/>
        <w:rPr>
          <w:rFonts w:ascii="Times New Roman" w:hAnsi="Times New Roman"/>
        </w:rPr>
      </w:pPr>
      <w:r w:rsidRPr="001A5AF2">
        <w:rPr>
          <w:rFonts w:ascii="Times New Roman" w:hAnsi="Times New Roman"/>
        </w:rPr>
        <w:t>z dopiskiem na przelewie: „</w:t>
      </w:r>
      <w:r w:rsidR="00F17A46" w:rsidRPr="001A5AF2">
        <w:rPr>
          <w:rFonts w:ascii="Times New Roman" w:hAnsi="Times New Roman"/>
          <w:b/>
          <w:bCs/>
        </w:rPr>
        <w:t>Wadium, NOK.272</w:t>
      </w:r>
      <w:r w:rsidRPr="001A5AF2">
        <w:rPr>
          <w:rFonts w:ascii="Times New Roman" w:hAnsi="Times New Roman"/>
          <w:b/>
          <w:bCs/>
        </w:rPr>
        <w:t>.</w:t>
      </w:r>
      <w:r w:rsidR="00BF1E34">
        <w:rPr>
          <w:rFonts w:ascii="Times New Roman" w:hAnsi="Times New Roman"/>
          <w:b/>
          <w:bCs/>
        </w:rPr>
        <w:t>9</w:t>
      </w:r>
      <w:r w:rsidRPr="001A5AF2">
        <w:rPr>
          <w:rFonts w:ascii="Times New Roman" w:hAnsi="Times New Roman"/>
          <w:b/>
          <w:bCs/>
        </w:rPr>
        <w:t>.</w:t>
      </w:r>
      <w:r w:rsidR="00BF1E34">
        <w:rPr>
          <w:rFonts w:ascii="Times New Roman" w:hAnsi="Times New Roman"/>
          <w:b/>
          <w:bCs/>
        </w:rPr>
        <w:t>2020</w:t>
      </w:r>
      <w:r w:rsidRPr="001A5AF2">
        <w:rPr>
          <w:rFonts w:ascii="Times New Roman" w:hAnsi="Times New Roman"/>
        </w:rPr>
        <w:t>”.</w:t>
      </w:r>
    </w:p>
    <w:p w:rsidR="005D7168" w:rsidRPr="001A5AF2" w:rsidRDefault="005D7168" w:rsidP="005D7168">
      <w:pPr>
        <w:pStyle w:val="ust"/>
        <w:spacing w:before="0" w:after="100"/>
        <w:ind w:left="360" w:firstLine="0"/>
        <w:jc w:val="center"/>
        <w:rPr>
          <w:rFonts w:ascii="Times New Roman" w:hAnsi="Times New Roman"/>
          <w:sz w:val="22"/>
          <w:szCs w:val="22"/>
        </w:rPr>
      </w:pPr>
      <w:r w:rsidRPr="001A5AF2">
        <w:rPr>
          <w:rFonts w:ascii="Times New Roman" w:hAnsi="Times New Roman"/>
          <w:b/>
          <w:sz w:val="22"/>
          <w:szCs w:val="22"/>
          <w:u w:val="single"/>
        </w:rPr>
        <w:lastRenderedPageBreak/>
        <w:t>O wniesieniu wadium decyduje data i godzina wpływu środków na rachunek bankowy Zamawiającego</w:t>
      </w:r>
      <w:r w:rsidRPr="001A5AF2">
        <w:rPr>
          <w:rFonts w:ascii="Times New Roman" w:hAnsi="Times New Roman"/>
          <w:sz w:val="22"/>
          <w:szCs w:val="22"/>
        </w:rPr>
        <w:t>.</w:t>
      </w:r>
    </w:p>
    <w:p w:rsidR="005D7168" w:rsidRPr="001A5AF2" w:rsidRDefault="005D7168" w:rsidP="00A37D07">
      <w:pPr>
        <w:pStyle w:val="Akapitzlist"/>
        <w:numPr>
          <w:ilvl w:val="6"/>
          <w:numId w:val="26"/>
        </w:numPr>
        <w:autoSpaceDE w:val="0"/>
        <w:autoSpaceDN w:val="0"/>
        <w:adjustRightInd w:val="0"/>
        <w:spacing w:after="100" w:line="240" w:lineRule="auto"/>
        <w:ind w:left="426" w:hanging="426"/>
        <w:jc w:val="both"/>
        <w:rPr>
          <w:rFonts w:ascii="Times New Roman" w:hAnsi="Times New Roman"/>
        </w:rPr>
      </w:pPr>
      <w:r w:rsidRPr="001A5AF2">
        <w:rPr>
          <w:rFonts w:ascii="Times New Roman" w:hAnsi="Times New Roman"/>
        </w:rPr>
        <w:t xml:space="preserve">Skuteczne wniesienie wadium w pieniądzu następuje z chwilą uznania środków pieniężnych na rachunku bankowym </w:t>
      </w:r>
      <w:r w:rsidRPr="00A225D4">
        <w:rPr>
          <w:rFonts w:ascii="Times New Roman" w:hAnsi="Times New Roman"/>
        </w:rPr>
        <w:t xml:space="preserve">Zamawiającego, </w:t>
      </w:r>
      <w:r w:rsidR="00A225D4" w:rsidRPr="00A225D4">
        <w:rPr>
          <w:rFonts w:ascii="Times New Roman" w:hAnsi="Times New Roman"/>
        </w:rPr>
        <w:t>wskazanym wyżej</w:t>
      </w:r>
      <w:r w:rsidRPr="00A225D4">
        <w:rPr>
          <w:rFonts w:ascii="Times New Roman" w:hAnsi="Times New Roman"/>
        </w:rPr>
        <w:t>, przed</w:t>
      </w:r>
      <w:r w:rsidRPr="001A5AF2">
        <w:rPr>
          <w:rFonts w:ascii="Times New Roman" w:hAnsi="Times New Roman"/>
        </w:rPr>
        <w:t xml:space="preserve"> upływem terminu składania ofert (tj. przed upływem dnia i godziny wyznaczonej jako ostateczny termin składania ofert).</w:t>
      </w:r>
    </w:p>
    <w:p w:rsidR="005D7168" w:rsidRPr="001A5AF2" w:rsidRDefault="005D7168" w:rsidP="00A37D07">
      <w:pPr>
        <w:pStyle w:val="Akapitzlist"/>
        <w:numPr>
          <w:ilvl w:val="6"/>
          <w:numId w:val="26"/>
        </w:numPr>
        <w:autoSpaceDE w:val="0"/>
        <w:autoSpaceDN w:val="0"/>
        <w:adjustRightInd w:val="0"/>
        <w:spacing w:after="100" w:line="240" w:lineRule="auto"/>
        <w:ind w:left="426" w:hanging="426"/>
        <w:jc w:val="both"/>
        <w:rPr>
          <w:rFonts w:ascii="Times New Roman" w:hAnsi="Times New Roman"/>
        </w:rPr>
      </w:pPr>
      <w:r w:rsidRPr="001A5AF2">
        <w:rPr>
          <w:rFonts w:ascii="Times New Roman" w:hAnsi="Times New Roman"/>
          <w:b/>
          <w:u w:val="single"/>
        </w:rPr>
        <w:t>Zamawiający zaleca</w:t>
      </w:r>
      <w:r w:rsidRPr="001A5AF2">
        <w:rPr>
          <w:rFonts w:ascii="Times New Roman" w:hAnsi="Times New Roman"/>
        </w:rPr>
        <w:t>, aby w przypadku wniesienia wadium w formie:</w:t>
      </w:r>
    </w:p>
    <w:p w:rsidR="005D7168" w:rsidRPr="001A5AF2" w:rsidRDefault="005D7168" w:rsidP="00A37D07">
      <w:pPr>
        <w:pStyle w:val="Akapitzlist"/>
        <w:numPr>
          <w:ilvl w:val="0"/>
          <w:numId w:val="29"/>
        </w:numPr>
        <w:autoSpaceDE w:val="0"/>
        <w:autoSpaceDN w:val="0"/>
        <w:adjustRightInd w:val="0"/>
        <w:spacing w:after="100" w:line="240" w:lineRule="auto"/>
        <w:jc w:val="both"/>
        <w:rPr>
          <w:rFonts w:ascii="Times New Roman" w:hAnsi="Times New Roman"/>
        </w:rPr>
      </w:pPr>
      <w:r w:rsidRPr="001A5AF2">
        <w:rPr>
          <w:rFonts w:ascii="Times New Roman" w:hAnsi="Times New Roman"/>
          <w:b/>
          <w:u w:val="single"/>
        </w:rPr>
        <w:t>pieniężnej</w:t>
      </w:r>
      <w:r w:rsidRPr="001A5AF2">
        <w:rPr>
          <w:rFonts w:ascii="Times New Roman" w:hAnsi="Times New Roman"/>
        </w:rPr>
        <w:t xml:space="preserve"> – dokument potwierdzający dokonanie przelewu wadium został załączony do oferty;</w:t>
      </w:r>
    </w:p>
    <w:p w:rsidR="005D7168" w:rsidRPr="001A5AF2" w:rsidRDefault="005D7168" w:rsidP="00A37D07">
      <w:pPr>
        <w:pStyle w:val="Akapitzlist"/>
        <w:numPr>
          <w:ilvl w:val="0"/>
          <w:numId w:val="29"/>
        </w:numPr>
        <w:autoSpaceDE w:val="0"/>
        <w:autoSpaceDN w:val="0"/>
        <w:adjustRightInd w:val="0"/>
        <w:spacing w:after="100" w:line="240" w:lineRule="auto"/>
        <w:jc w:val="both"/>
        <w:rPr>
          <w:rFonts w:ascii="Times New Roman" w:hAnsi="Times New Roman"/>
          <w:bCs/>
        </w:rPr>
      </w:pPr>
      <w:r w:rsidRPr="001A5AF2">
        <w:rPr>
          <w:rFonts w:ascii="Times New Roman" w:hAnsi="Times New Roman"/>
          <w:b/>
          <w:u w:val="single"/>
        </w:rPr>
        <w:t xml:space="preserve">innej niż pieniądz - </w:t>
      </w:r>
      <w:r w:rsidRPr="001A5AF2">
        <w:rPr>
          <w:rFonts w:ascii="Times New Roman" w:hAnsi="Times New Roman"/>
          <w:b/>
          <w:bCs/>
          <w:u w:val="single"/>
        </w:rPr>
        <w:t>w formie określonej</w:t>
      </w:r>
      <w:r w:rsidRPr="001A5AF2">
        <w:rPr>
          <w:rFonts w:ascii="Times New Roman" w:hAnsi="Times New Roman"/>
          <w:bCs/>
        </w:rPr>
        <w:t xml:space="preserve"> </w:t>
      </w:r>
      <w:r w:rsidRPr="001A5AF2">
        <w:rPr>
          <w:rFonts w:ascii="Times New Roman" w:hAnsi="Times New Roman"/>
          <w:b/>
          <w:bCs/>
          <w:u w:val="single"/>
        </w:rPr>
        <w:t xml:space="preserve">w </w:t>
      </w:r>
      <w:r w:rsidR="00A225D4">
        <w:rPr>
          <w:rFonts w:ascii="Times New Roman" w:hAnsi="Times New Roman"/>
          <w:b/>
          <w:bCs/>
          <w:u w:val="single"/>
        </w:rPr>
        <w:t>pkt</w:t>
      </w:r>
      <w:r w:rsidRPr="001A5AF2">
        <w:rPr>
          <w:rFonts w:ascii="Times New Roman" w:hAnsi="Times New Roman"/>
          <w:b/>
          <w:bCs/>
          <w:u w:val="single"/>
        </w:rPr>
        <w:t xml:space="preserve">. 2 </w:t>
      </w:r>
      <w:proofErr w:type="spellStart"/>
      <w:r w:rsidR="00A225D4">
        <w:rPr>
          <w:rFonts w:ascii="Times New Roman" w:hAnsi="Times New Roman"/>
          <w:b/>
          <w:bCs/>
          <w:u w:val="single"/>
        </w:rPr>
        <w:t>p</w:t>
      </w:r>
      <w:r w:rsidRPr="001A5AF2">
        <w:rPr>
          <w:rFonts w:ascii="Times New Roman" w:hAnsi="Times New Roman"/>
          <w:b/>
          <w:bCs/>
          <w:u w:val="single"/>
        </w:rPr>
        <w:t>pkt</w:t>
      </w:r>
      <w:proofErr w:type="spellEnd"/>
      <w:r w:rsidRPr="001A5AF2">
        <w:rPr>
          <w:rFonts w:ascii="Times New Roman" w:hAnsi="Times New Roman"/>
          <w:b/>
          <w:bCs/>
          <w:u w:val="single"/>
        </w:rPr>
        <w:t xml:space="preserve"> 2-5 Rozdziału </w:t>
      </w:r>
      <w:r w:rsidR="008313CD">
        <w:rPr>
          <w:rFonts w:ascii="Times New Roman" w:hAnsi="Times New Roman"/>
          <w:b/>
          <w:bCs/>
          <w:u w:val="single"/>
        </w:rPr>
        <w:t>VIII</w:t>
      </w:r>
      <w:r w:rsidRPr="001A5AF2">
        <w:rPr>
          <w:rFonts w:ascii="Times New Roman" w:hAnsi="Times New Roman"/>
          <w:b/>
          <w:bCs/>
          <w:u w:val="single"/>
        </w:rPr>
        <w:t xml:space="preserve"> SIWZ</w:t>
      </w:r>
      <w:r w:rsidRPr="001A5AF2">
        <w:rPr>
          <w:rFonts w:ascii="Times New Roman" w:hAnsi="Times New Roman"/>
        </w:rPr>
        <w:t xml:space="preserve">: </w:t>
      </w:r>
    </w:p>
    <w:p w:rsidR="005D7168" w:rsidRPr="001A5AF2" w:rsidRDefault="005D7168" w:rsidP="005D7168">
      <w:pPr>
        <w:pStyle w:val="Akapitzlist"/>
        <w:autoSpaceDE w:val="0"/>
        <w:autoSpaceDN w:val="0"/>
        <w:adjustRightInd w:val="0"/>
        <w:spacing w:after="100" w:line="240" w:lineRule="auto"/>
        <w:jc w:val="both"/>
        <w:rPr>
          <w:rFonts w:ascii="Times New Roman" w:hAnsi="Times New Roman"/>
          <w:bCs/>
        </w:rPr>
      </w:pPr>
      <w:r w:rsidRPr="001A5AF2">
        <w:rPr>
          <w:rFonts w:ascii="Times New Roman" w:hAnsi="Times New Roman"/>
        </w:rPr>
        <w:t xml:space="preserve">oryginał dokumentu można </w:t>
      </w:r>
      <w:r w:rsidRPr="001A5AF2">
        <w:rPr>
          <w:rFonts w:ascii="Times New Roman" w:hAnsi="Times New Roman"/>
          <w:b/>
          <w:bCs/>
        </w:rPr>
        <w:t>zdeponować w formie oryginału w kasie Zamawiającego</w:t>
      </w:r>
      <w:r w:rsidRPr="001A5AF2">
        <w:rPr>
          <w:rFonts w:ascii="Times New Roman" w:hAnsi="Times New Roman"/>
          <w:bCs/>
        </w:rPr>
        <w:t xml:space="preserve"> </w:t>
      </w:r>
      <w:r w:rsidRPr="001A5AF2">
        <w:rPr>
          <w:rFonts w:ascii="Times New Roman" w:hAnsi="Times New Roman"/>
          <w:bCs/>
          <w:u w:val="single"/>
        </w:rPr>
        <w:t>przed upływem terminu do składania ofert</w:t>
      </w:r>
      <w:r w:rsidRPr="001A5AF2">
        <w:rPr>
          <w:rFonts w:ascii="Times New Roman" w:hAnsi="Times New Roman"/>
          <w:bCs/>
        </w:rPr>
        <w:t xml:space="preserve"> </w:t>
      </w:r>
      <w:r w:rsidRPr="001A5AF2">
        <w:rPr>
          <w:rFonts w:ascii="Times New Roman" w:hAnsi="Times New Roman"/>
          <w:bCs/>
          <w:i/>
        </w:rPr>
        <w:t>(Zamawiający dopuszcza przesłanie oryginału dokumentu za pośrednictwem poczty, dokument należy przesłać na adres Zamawiającego  z dopiskiem „wadium – przetarg – numer sprawy”)</w:t>
      </w:r>
      <w:r w:rsidRPr="001A5AF2">
        <w:rPr>
          <w:rFonts w:ascii="Times New Roman" w:hAnsi="Times New Roman"/>
          <w:bCs/>
        </w:rPr>
        <w:t xml:space="preserve"> - natomiast </w:t>
      </w:r>
      <w:r w:rsidRPr="001A5AF2">
        <w:rPr>
          <w:rFonts w:ascii="Times New Roman" w:hAnsi="Times New Roman"/>
          <w:b/>
          <w:bCs/>
        </w:rPr>
        <w:t xml:space="preserve">kopię dokumentu poświadczoną za zgodność z oryginałem </w:t>
      </w:r>
      <w:r w:rsidRPr="001A5AF2">
        <w:rPr>
          <w:rFonts w:ascii="Times New Roman" w:hAnsi="Times New Roman"/>
        </w:rPr>
        <w:t xml:space="preserve">przez Wykonawcę lub inną/e osobę/y upoważnioną/e do reprezentowania Wykonawcy można </w:t>
      </w:r>
      <w:r w:rsidRPr="001A5AF2">
        <w:rPr>
          <w:rFonts w:ascii="Times New Roman" w:hAnsi="Times New Roman"/>
          <w:bCs/>
        </w:rPr>
        <w:t>załączyć do składanej oferty.</w:t>
      </w:r>
    </w:p>
    <w:p w:rsidR="005D7168" w:rsidRPr="001A5AF2" w:rsidRDefault="005D7168" w:rsidP="005D7168">
      <w:pPr>
        <w:pStyle w:val="Akapitzlist"/>
        <w:spacing w:after="60"/>
        <w:jc w:val="center"/>
        <w:rPr>
          <w:rFonts w:ascii="Times New Roman" w:hAnsi="Times New Roman"/>
          <w:b/>
          <w:bCs/>
        </w:rPr>
      </w:pPr>
      <w:r w:rsidRPr="001A5AF2">
        <w:rPr>
          <w:rFonts w:ascii="Times New Roman" w:hAnsi="Times New Roman"/>
          <w:b/>
          <w:bCs/>
        </w:rPr>
        <w:t>lub</w:t>
      </w:r>
    </w:p>
    <w:p w:rsidR="005D7168" w:rsidRPr="001A5AF2" w:rsidRDefault="005D7168" w:rsidP="005D7168">
      <w:pPr>
        <w:pStyle w:val="ust"/>
        <w:spacing w:before="0" w:after="0"/>
        <w:ind w:left="720" w:firstLine="0"/>
        <w:rPr>
          <w:rFonts w:ascii="Times New Roman" w:hAnsi="Times New Roman"/>
          <w:b/>
          <w:bCs/>
          <w:sz w:val="22"/>
          <w:szCs w:val="22"/>
        </w:rPr>
      </w:pPr>
      <w:r w:rsidRPr="001A5AF2">
        <w:rPr>
          <w:rFonts w:ascii="Times New Roman" w:hAnsi="Times New Roman"/>
          <w:b/>
          <w:bCs/>
          <w:sz w:val="22"/>
          <w:szCs w:val="22"/>
        </w:rPr>
        <w:t>można dołączyć oryginał dokumentu wadialnego do oferty.</w:t>
      </w:r>
    </w:p>
    <w:p w:rsidR="005D7168" w:rsidRPr="001A5AF2" w:rsidRDefault="005D7168" w:rsidP="008313CD">
      <w:pPr>
        <w:pStyle w:val="Akapitzlist"/>
        <w:autoSpaceDE w:val="0"/>
        <w:autoSpaceDN w:val="0"/>
        <w:adjustRightInd w:val="0"/>
        <w:spacing w:after="100" w:line="240" w:lineRule="auto"/>
        <w:ind w:left="426"/>
        <w:jc w:val="both"/>
        <w:rPr>
          <w:rFonts w:ascii="Times New Roman" w:hAnsi="Times New Roman"/>
        </w:rPr>
      </w:pPr>
      <w:r w:rsidRPr="001A5AF2">
        <w:rPr>
          <w:rFonts w:ascii="Times New Roman" w:hAnsi="Times New Roman"/>
        </w:rPr>
        <w:t xml:space="preserve">   </w:t>
      </w:r>
    </w:p>
    <w:p w:rsidR="005D7168" w:rsidRPr="001A5AF2" w:rsidRDefault="005D7168" w:rsidP="00A37D07">
      <w:pPr>
        <w:pStyle w:val="pkt"/>
        <w:numPr>
          <w:ilvl w:val="6"/>
          <w:numId w:val="26"/>
        </w:numPr>
        <w:spacing w:before="0" w:after="100"/>
        <w:ind w:left="426"/>
        <w:rPr>
          <w:rFonts w:ascii="Times New Roman" w:hAnsi="Times New Roman"/>
          <w:sz w:val="22"/>
          <w:szCs w:val="22"/>
        </w:rPr>
      </w:pPr>
      <w:r w:rsidRPr="001A5AF2">
        <w:rPr>
          <w:rFonts w:ascii="Times New Roman" w:hAnsi="Times New Roman"/>
          <w:sz w:val="22"/>
          <w:szCs w:val="22"/>
        </w:rPr>
        <w:t xml:space="preserve">W przypadku wniesienia wadium w formie określonej w Rozdziale </w:t>
      </w:r>
      <w:r w:rsidR="0078591D">
        <w:rPr>
          <w:rFonts w:ascii="Times New Roman" w:hAnsi="Times New Roman"/>
          <w:sz w:val="22"/>
          <w:szCs w:val="22"/>
        </w:rPr>
        <w:t>VIII</w:t>
      </w:r>
      <w:r w:rsidRPr="001A5AF2">
        <w:rPr>
          <w:rFonts w:ascii="Times New Roman" w:hAnsi="Times New Roman"/>
          <w:sz w:val="22"/>
          <w:szCs w:val="22"/>
        </w:rPr>
        <w:t xml:space="preserve"> </w:t>
      </w:r>
      <w:r w:rsidR="00A225D4">
        <w:rPr>
          <w:rFonts w:ascii="Times New Roman" w:hAnsi="Times New Roman"/>
          <w:sz w:val="22"/>
          <w:szCs w:val="22"/>
        </w:rPr>
        <w:t>pkt</w:t>
      </w:r>
      <w:r w:rsidRPr="001A5AF2">
        <w:rPr>
          <w:rFonts w:ascii="Times New Roman" w:hAnsi="Times New Roman"/>
          <w:sz w:val="22"/>
          <w:szCs w:val="22"/>
        </w:rPr>
        <w:t xml:space="preserve">. 2 </w:t>
      </w:r>
      <w:proofErr w:type="spellStart"/>
      <w:r w:rsidR="00A225D4">
        <w:rPr>
          <w:rFonts w:ascii="Times New Roman" w:hAnsi="Times New Roman"/>
          <w:sz w:val="22"/>
          <w:szCs w:val="22"/>
        </w:rPr>
        <w:t>p</w:t>
      </w:r>
      <w:r w:rsidRPr="001A5AF2">
        <w:rPr>
          <w:rFonts w:ascii="Times New Roman" w:hAnsi="Times New Roman"/>
          <w:sz w:val="22"/>
          <w:szCs w:val="22"/>
        </w:rPr>
        <w:t>pkt</w:t>
      </w:r>
      <w:proofErr w:type="spellEnd"/>
      <w:r w:rsidRPr="001A5AF2">
        <w:rPr>
          <w:rFonts w:ascii="Times New Roman" w:hAnsi="Times New Roman"/>
          <w:sz w:val="22"/>
          <w:szCs w:val="22"/>
        </w:rPr>
        <w:t xml:space="preserve">. 2-5 SIWZ, </w:t>
      </w:r>
      <w:r w:rsidRPr="001A5AF2">
        <w:rPr>
          <w:rFonts w:ascii="Times New Roman" w:hAnsi="Times New Roman"/>
          <w:b/>
          <w:sz w:val="22"/>
          <w:szCs w:val="22"/>
        </w:rPr>
        <w:t>z jej treści powinno wynikać bezwarunkowe, nieodwołalne</w:t>
      </w:r>
      <w:r w:rsidRPr="001A5AF2">
        <w:rPr>
          <w:rFonts w:ascii="Times New Roman" w:hAnsi="Times New Roman"/>
          <w:sz w:val="22"/>
          <w:szCs w:val="22"/>
        </w:rPr>
        <w:t xml:space="preserve"> </w:t>
      </w:r>
      <w:r w:rsidRPr="001A5AF2">
        <w:rPr>
          <w:rFonts w:ascii="Times New Roman" w:hAnsi="Times New Roman"/>
          <w:b/>
          <w:sz w:val="22"/>
          <w:szCs w:val="22"/>
        </w:rPr>
        <w:t>i na pierwsze pisemne żądanie</w:t>
      </w:r>
      <w:r w:rsidRPr="001A5AF2">
        <w:rPr>
          <w:rFonts w:ascii="Times New Roman" w:hAnsi="Times New Roman"/>
          <w:sz w:val="22"/>
          <w:szCs w:val="22"/>
        </w:rPr>
        <w:t xml:space="preserve"> zgłoszone przez Zamawiającego (w terminie związania ofertą) </w:t>
      </w:r>
      <w:r w:rsidRPr="00A225D4">
        <w:rPr>
          <w:rFonts w:ascii="Times New Roman" w:hAnsi="Times New Roman"/>
          <w:sz w:val="22"/>
          <w:szCs w:val="22"/>
        </w:rPr>
        <w:t>zobowiązanie Gwaranta do wypłaty Zamawiającemu pełnej kwoty wadium w okolicznościach określonych</w:t>
      </w:r>
      <w:r w:rsidRPr="001A5AF2">
        <w:rPr>
          <w:rFonts w:ascii="Times New Roman" w:hAnsi="Times New Roman"/>
          <w:sz w:val="22"/>
          <w:szCs w:val="22"/>
        </w:rPr>
        <w:t xml:space="preserve"> </w:t>
      </w:r>
      <w:r w:rsidRPr="001A5AF2">
        <w:rPr>
          <w:rFonts w:ascii="Times New Roman" w:hAnsi="Times New Roman"/>
          <w:b/>
          <w:sz w:val="22"/>
          <w:szCs w:val="22"/>
        </w:rPr>
        <w:t>w art. 46 ust. 4a i ust. 5 Ustawy</w:t>
      </w:r>
      <w:r w:rsidRPr="001A5AF2">
        <w:rPr>
          <w:rFonts w:ascii="Times New Roman" w:hAnsi="Times New Roman"/>
          <w:sz w:val="22"/>
          <w:szCs w:val="22"/>
        </w:rPr>
        <w:t xml:space="preserve">. </w:t>
      </w:r>
    </w:p>
    <w:p w:rsidR="005D7168" w:rsidRPr="001A5AF2" w:rsidRDefault="005D7168" w:rsidP="00A37D07">
      <w:pPr>
        <w:pStyle w:val="pkt"/>
        <w:numPr>
          <w:ilvl w:val="6"/>
          <w:numId w:val="26"/>
        </w:numPr>
        <w:spacing w:before="0" w:after="100"/>
        <w:ind w:left="426"/>
        <w:rPr>
          <w:rFonts w:ascii="Times New Roman" w:hAnsi="Times New Roman"/>
          <w:sz w:val="22"/>
          <w:szCs w:val="22"/>
        </w:rPr>
      </w:pPr>
      <w:r w:rsidRPr="001A5AF2">
        <w:rPr>
          <w:rFonts w:ascii="Times New Roman" w:hAnsi="Times New Roman"/>
          <w:sz w:val="22"/>
          <w:szCs w:val="22"/>
        </w:rPr>
        <w:t>Oferta Wykonawcy, który nie wniesie wadium lub wniesie w sposób nieprawidłowy zostanie odrzucona na podstawie art. 89 ust. 1 pkt. 7b Ustawy.</w:t>
      </w:r>
    </w:p>
    <w:p w:rsidR="005D7168" w:rsidRPr="001A5AF2" w:rsidRDefault="005D7168" w:rsidP="00A37D07">
      <w:pPr>
        <w:pStyle w:val="ust"/>
        <w:numPr>
          <w:ilvl w:val="6"/>
          <w:numId w:val="26"/>
        </w:numPr>
        <w:spacing w:before="0" w:after="100"/>
        <w:ind w:left="426"/>
        <w:rPr>
          <w:rFonts w:ascii="Times New Roman" w:hAnsi="Times New Roman"/>
          <w:sz w:val="22"/>
          <w:szCs w:val="22"/>
        </w:rPr>
      </w:pPr>
      <w:r w:rsidRPr="001A5AF2">
        <w:rPr>
          <w:rFonts w:ascii="Times New Roman" w:hAnsi="Times New Roman"/>
          <w:sz w:val="22"/>
          <w:szCs w:val="22"/>
        </w:rPr>
        <w:t>Zamawiający zwraca wadium wszystkim Wykonawcom niezwłocznie po wyborze oferty najkorzystniejszej lub unieważnieniu postępowania, z wyjątkiem Wykonawcy, którego oferta została wybrana jako najkorzystniejsza, z zastrzeżeniem art. 46 ust. 4a Ustawy.</w:t>
      </w:r>
    </w:p>
    <w:p w:rsidR="005D7168" w:rsidRPr="001A5AF2" w:rsidRDefault="005D7168" w:rsidP="00A37D07">
      <w:pPr>
        <w:pStyle w:val="ust"/>
        <w:numPr>
          <w:ilvl w:val="6"/>
          <w:numId w:val="26"/>
        </w:numPr>
        <w:spacing w:before="0" w:after="100"/>
        <w:ind w:left="426"/>
        <w:rPr>
          <w:rFonts w:ascii="Times New Roman" w:hAnsi="Times New Roman"/>
          <w:sz w:val="22"/>
          <w:szCs w:val="22"/>
        </w:rPr>
      </w:pPr>
      <w:r w:rsidRPr="001A5AF2">
        <w:rPr>
          <w:rFonts w:ascii="Times New Roman" w:hAnsi="Times New Roman"/>
          <w:sz w:val="22"/>
          <w:szCs w:val="22"/>
        </w:rPr>
        <w:t>Wykonawcy, którego oferta została wybrana jako najkorzystniejsza, Zamawiający zwraca wadium niezwłocznie po zawarciu umowy w sprawie zamówienia publicznego.</w:t>
      </w:r>
    </w:p>
    <w:p w:rsidR="005D7168" w:rsidRPr="001A5AF2" w:rsidRDefault="005D7168" w:rsidP="00A37D07">
      <w:pPr>
        <w:pStyle w:val="ust"/>
        <w:numPr>
          <w:ilvl w:val="6"/>
          <w:numId w:val="26"/>
        </w:numPr>
        <w:spacing w:before="0" w:after="100"/>
        <w:ind w:left="426"/>
        <w:rPr>
          <w:rFonts w:ascii="Times New Roman" w:hAnsi="Times New Roman"/>
          <w:sz w:val="22"/>
          <w:szCs w:val="22"/>
        </w:rPr>
      </w:pPr>
      <w:r w:rsidRPr="001A5AF2">
        <w:rPr>
          <w:rFonts w:ascii="Times New Roman" w:hAnsi="Times New Roman"/>
          <w:sz w:val="22"/>
          <w:szCs w:val="22"/>
        </w:rPr>
        <w:t>Zamawiający zwraca niezwłocznie wadium, na pisemny wniosek Wykonawcy, który wycofał ofertę przed upływem terminu składania ofert.</w:t>
      </w:r>
    </w:p>
    <w:p w:rsidR="005D7168" w:rsidRPr="001A5AF2" w:rsidRDefault="005D7168" w:rsidP="00A37D07">
      <w:pPr>
        <w:pStyle w:val="ust"/>
        <w:numPr>
          <w:ilvl w:val="6"/>
          <w:numId w:val="26"/>
        </w:numPr>
        <w:spacing w:before="0" w:after="100"/>
        <w:ind w:left="426"/>
        <w:rPr>
          <w:rFonts w:ascii="Times New Roman" w:hAnsi="Times New Roman"/>
          <w:sz w:val="22"/>
          <w:szCs w:val="22"/>
        </w:rPr>
      </w:pPr>
      <w:r w:rsidRPr="001A5AF2">
        <w:rPr>
          <w:rFonts w:ascii="Times New Roman" w:hAnsi="Times New Roman"/>
          <w:sz w:val="22"/>
          <w:szCs w:val="22"/>
        </w:rPr>
        <w:t>Zamawiający zażąda ponownego wniesienia wadium przez Wykonawcę, któremu zwrócono wadium na podstawie art. 46 ust. 1 Ustawy, jeżeli w wyniku rozstrzygnięcia odwołania jego oferta została wybrana jako najkorzystniejsza. Wykonawca wnosi wadium w terminie określonym przez Zamawiającego.</w:t>
      </w:r>
    </w:p>
    <w:p w:rsidR="005D7168" w:rsidRPr="001A5AF2" w:rsidRDefault="005D7168" w:rsidP="00A37D07">
      <w:pPr>
        <w:pStyle w:val="ust"/>
        <w:numPr>
          <w:ilvl w:val="6"/>
          <w:numId w:val="26"/>
        </w:numPr>
        <w:spacing w:after="0"/>
        <w:ind w:left="426"/>
        <w:rPr>
          <w:rFonts w:ascii="Times New Roman" w:hAnsi="Times New Roman"/>
          <w:sz w:val="22"/>
          <w:szCs w:val="22"/>
        </w:rPr>
      </w:pPr>
      <w:r w:rsidRPr="00A225D4">
        <w:rPr>
          <w:rFonts w:ascii="Times New Roman" w:hAnsi="Times New Roman"/>
          <w:b/>
          <w:sz w:val="22"/>
          <w:szCs w:val="22"/>
        </w:rPr>
        <w:t>Zamawiający zatrzymuje wadium wraz z odsetkami</w:t>
      </w:r>
      <w:r w:rsidRPr="00A225D4">
        <w:rPr>
          <w:rFonts w:ascii="Times New Roman" w:hAnsi="Times New Roman"/>
          <w:sz w:val="22"/>
          <w:szCs w:val="22"/>
        </w:rPr>
        <w:t>,</w:t>
      </w:r>
      <w:r w:rsidRPr="001A5AF2">
        <w:rPr>
          <w:rFonts w:ascii="Times New Roman" w:hAnsi="Times New Roman"/>
          <w:sz w:val="22"/>
          <w:szCs w:val="22"/>
        </w:rPr>
        <w:t xml:space="preserve"> jeżeli Wykonawca w odpowiedzi na wezwanie, </w:t>
      </w:r>
      <w:r w:rsidRPr="001A5AF2">
        <w:rPr>
          <w:rFonts w:ascii="Times New Roman" w:hAnsi="Times New Roman"/>
          <w:sz w:val="22"/>
          <w:szCs w:val="22"/>
        </w:rPr>
        <w:br/>
        <w:t xml:space="preserve">o którym mowa w art. 26 ust. 3 i 3a Ustawy, z przyczyn leżących po jego stronie, nie złożył oświadczeń lub dokumentów potwierdzających okoliczności, o których mowa w art. 25 ust. 1, oświadczenia, o którym mowa w art. 25a ust. 1, pełnomocnictw lub nie wyraził zgody na poprawienie omyłki, o której </w:t>
      </w:r>
      <w:r w:rsidR="00F17A46" w:rsidRPr="001A5AF2">
        <w:rPr>
          <w:rFonts w:ascii="Times New Roman" w:hAnsi="Times New Roman"/>
          <w:sz w:val="22"/>
          <w:szCs w:val="22"/>
        </w:rPr>
        <w:t xml:space="preserve">mowa </w:t>
      </w:r>
      <w:r w:rsidRPr="001A5AF2">
        <w:rPr>
          <w:rFonts w:ascii="Times New Roman" w:hAnsi="Times New Roman"/>
          <w:sz w:val="22"/>
          <w:szCs w:val="22"/>
        </w:rPr>
        <w:t>w art. 87 ust. 2 pkt 3 Ustawy, co spowodowało brak możliwości wybrania oferty złożonej przez Wykonawcę jako najkorzystniejszej.</w:t>
      </w:r>
    </w:p>
    <w:p w:rsidR="005D7168" w:rsidRPr="001A5AF2" w:rsidRDefault="005D7168" w:rsidP="008313CD">
      <w:pPr>
        <w:pStyle w:val="ust"/>
        <w:spacing w:before="0" w:after="0"/>
        <w:ind w:firstLine="0"/>
        <w:rPr>
          <w:rFonts w:ascii="Times New Roman" w:hAnsi="Times New Roman"/>
          <w:sz w:val="22"/>
          <w:szCs w:val="22"/>
        </w:rPr>
      </w:pPr>
    </w:p>
    <w:p w:rsidR="005D7168" w:rsidRPr="001A5AF2" w:rsidRDefault="005D7168" w:rsidP="00A37D07">
      <w:pPr>
        <w:pStyle w:val="ust"/>
        <w:numPr>
          <w:ilvl w:val="6"/>
          <w:numId w:val="26"/>
        </w:numPr>
        <w:spacing w:before="0" w:after="100"/>
        <w:ind w:left="426"/>
        <w:rPr>
          <w:rFonts w:ascii="Times New Roman" w:hAnsi="Times New Roman"/>
          <w:sz w:val="22"/>
          <w:szCs w:val="22"/>
        </w:rPr>
      </w:pPr>
      <w:r w:rsidRPr="00A225D4">
        <w:rPr>
          <w:rFonts w:ascii="Times New Roman" w:hAnsi="Times New Roman"/>
          <w:b/>
          <w:sz w:val="22"/>
          <w:szCs w:val="22"/>
        </w:rPr>
        <w:t>Zamawiający zatrzymuje wadium wraz z odsetkami</w:t>
      </w:r>
      <w:r w:rsidRPr="00A225D4">
        <w:rPr>
          <w:rFonts w:ascii="Times New Roman" w:hAnsi="Times New Roman"/>
          <w:sz w:val="22"/>
          <w:szCs w:val="22"/>
        </w:rPr>
        <w:t>, jeżeli</w:t>
      </w:r>
      <w:r w:rsidRPr="001A5AF2">
        <w:rPr>
          <w:rFonts w:ascii="Times New Roman" w:hAnsi="Times New Roman"/>
          <w:sz w:val="22"/>
          <w:szCs w:val="22"/>
        </w:rPr>
        <w:t xml:space="preserve"> Wykonawca, którego oferta została wybrana:</w:t>
      </w:r>
    </w:p>
    <w:p w:rsidR="005D7168" w:rsidRPr="001A5AF2" w:rsidRDefault="005D7168" w:rsidP="00A37D07">
      <w:pPr>
        <w:pStyle w:val="pkt"/>
        <w:numPr>
          <w:ilvl w:val="1"/>
          <w:numId w:val="30"/>
        </w:numPr>
        <w:tabs>
          <w:tab w:val="num" w:pos="360"/>
        </w:tabs>
        <w:spacing w:before="0" w:after="0"/>
        <w:ind w:left="426"/>
        <w:rPr>
          <w:rFonts w:ascii="Times New Roman" w:hAnsi="Times New Roman"/>
          <w:sz w:val="22"/>
          <w:szCs w:val="22"/>
        </w:rPr>
      </w:pPr>
      <w:r w:rsidRPr="001A5AF2">
        <w:rPr>
          <w:rFonts w:ascii="Times New Roman" w:hAnsi="Times New Roman"/>
          <w:sz w:val="22"/>
          <w:szCs w:val="22"/>
        </w:rPr>
        <w:t>odmówił podpisania umowy w sprawie zamówienia publicznego na warunkach określonych w ofercie;</w:t>
      </w:r>
    </w:p>
    <w:p w:rsidR="005D7168" w:rsidRPr="001A5AF2" w:rsidRDefault="005D7168" w:rsidP="00A37D07">
      <w:pPr>
        <w:pStyle w:val="pkt"/>
        <w:numPr>
          <w:ilvl w:val="1"/>
          <w:numId w:val="30"/>
        </w:numPr>
        <w:tabs>
          <w:tab w:val="num" w:pos="360"/>
        </w:tabs>
        <w:spacing w:before="0" w:after="0"/>
        <w:ind w:left="426"/>
        <w:rPr>
          <w:rFonts w:ascii="Times New Roman" w:hAnsi="Times New Roman"/>
          <w:sz w:val="22"/>
          <w:szCs w:val="22"/>
        </w:rPr>
      </w:pPr>
      <w:r w:rsidRPr="001A5AF2">
        <w:rPr>
          <w:rFonts w:ascii="Times New Roman" w:hAnsi="Times New Roman"/>
          <w:sz w:val="22"/>
          <w:szCs w:val="22"/>
        </w:rPr>
        <w:t>zawarcie umowy w sprawie zamówienia publicznego stało się niemożliwe z przyczyn leżących po stronie Wykonawcy.</w:t>
      </w:r>
    </w:p>
    <w:p w:rsidR="005D7168" w:rsidRPr="001A5AF2" w:rsidRDefault="005D7168" w:rsidP="00A37D07">
      <w:pPr>
        <w:pStyle w:val="pkt"/>
        <w:numPr>
          <w:ilvl w:val="6"/>
          <w:numId w:val="26"/>
        </w:numPr>
        <w:spacing w:before="0" w:after="100"/>
        <w:ind w:left="426"/>
        <w:rPr>
          <w:rFonts w:ascii="Times New Roman" w:hAnsi="Times New Roman"/>
          <w:sz w:val="22"/>
          <w:szCs w:val="22"/>
        </w:rPr>
      </w:pPr>
      <w:r w:rsidRPr="001A5AF2">
        <w:rPr>
          <w:rFonts w:ascii="Times New Roman" w:hAnsi="Times New Roman"/>
          <w:sz w:val="22"/>
          <w:szCs w:val="22"/>
        </w:rPr>
        <w:t>Okoliczności i zasady zwrotu wadium, jego przepadku określa ustawa PZP (art. 46 Ustawy).</w:t>
      </w:r>
    </w:p>
    <w:p w:rsidR="00FF36AC" w:rsidRPr="00BE012B" w:rsidRDefault="000150F6" w:rsidP="005D7168">
      <w:pPr>
        <w:ind w:left="283" w:hanging="283"/>
        <w:jc w:val="center"/>
        <w:rPr>
          <w:rFonts w:ascii="Times New Roman" w:hAnsi="Times New Roman"/>
          <w:b/>
          <w:sz w:val="20"/>
          <w:szCs w:val="20"/>
        </w:rPr>
      </w:pPr>
      <w:r>
        <w:rPr>
          <w:rFonts w:ascii="Times New Roman" w:hAnsi="Times New Roman"/>
          <w:noProof/>
          <w:lang w:eastAsia="pl-PL"/>
        </w:rPr>
        <w:pict>
          <v:shape id="Pole tekstowe 11" o:spid="_x0000_s1035" type="#_x0000_t202" style="position:absolute;left:0;text-align:left;margin-left:-4.1pt;margin-top:18.2pt;width:498.75pt;height:23.2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Ih1pgIAANkFAAAOAAAAZHJzL2Uyb0RvYy54bWysVFtP2zAUfp+0/2D5faQtLYyKFHUgpkkV&#10;oMHEs+vYNKrj49mnTbpfz7GTlMJ4YdpLYvt85/ady/lFUxm2VT6UYHM+PBpwpqyEorRPOf/1cP3l&#10;K2cBhS2EAatyvlOBX8w+fzqv3VSNYAWmUJ6RERumtcv5CtFNsyzIlapEOAKnLAk1+EogXf1TVnhR&#10;k/XKZKPB4CSrwRfOg1Qh0OtVK+SzZF9rJfFW66CQmZxTbJi+Pn2X8ZvNzsX0yQu3KmUXhviHKCpR&#10;WnK6N3UlULCNL/8yVZXSQwCNRxKqDLQupUo5UDbDwZts7lfCqZQLkRPcnqbw/8zKm+2dZ2VBtRty&#10;ZkVFNboDoxiqdUCoFaN3Iql2YUrYe0dobL5BQwop4eAWINeBINkBplUIhI6kNNpX8U/pMlKkOuz2&#10;3KsGmaTHk+Pj8XA04UySbHQ2GZ1Oot/sRdv5gN8VVCwecu6ptikCsV0EbKE9JDoLYMriujQmXWI/&#10;qUvj2VZQJxhMSZHxVyhjWR0jmQza1A4tRNN7/aURct2Fd2CB7Bkb3anUeV1YkZaWiXTCnVERY+xP&#10;pYn5RMg7MQopld3HmdARpSmjjyh2+JeoPqLc5kEayTNY3CtXpQXfsvSa2mLdU6tbfNcYoc07UoDN&#10;skktd9Z31hKKHTWWh3Y+g5PXJfG9EAHvhKeBpJahJYO39NEGqEjQnThbgf/z3nvE05yQlLOaBjzn&#10;4fdGeMWZ+WFpgs6G43HcCOkynpyO6OIPJctDid1Ul0CdQ0NC0aVjxKPpj9pD9Ui7aB69kkhYSb5z&#10;jv3xEtu1Q7tMqvk8gWgHOIELe+9kP0+xzx6aR+Fd1+dIE3ID/SoQ0zft3mJjfSzMNwi6TLMQeW5Z&#10;7fin/ZGmqdt1cUEd3hPqZSPPngEAAP//AwBQSwMEFAAGAAgAAAAhAOSlCT7hAAAACAEAAA8AAABk&#10;cnMvZG93bnJldi54bWxMj0FLw0AUhO+C/2F5grd201RLkualFFEQJIemij1us5tsaPZtyG7b+O9d&#10;T/U4zDDzTb6ZTM8uanSdJYTFPAKmqLayoxbhc/82S4A5L0iK3pJC+FEONsX9XS4yaa+0U5fKtyyU&#10;kMsEgvZ+yDh3tVZGuLkdFAWvsaMRPsix5XIU11Bueh5H0Yob0VFY0GJQL1rVp+psEGTT7E/P+r3Z&#10;fXw3h6/ytdweqhLx8WHaroF5NflbGP7wAzoUgelozyQd6xFmSRySCMvVE7Dgp0m6BHZESOIUeJHz&#10;/weKXwAAAP//AwBQSwECLQAUAAYACAAAACEAtoM4kv4AAADhAQAAEwAAAAAAAAAAAAAAAAAAAAAA&#10;W0NvbnRlbnRfVHlwZXNdLnhtbFBLAQItABQABgAIAAAAIQA4/SH/1gAAAJQBAAALAAAAAAAAAAAA&#10;AAAAAC8BAABfcmVscy8ucmVsc1BLAQItABQABgAIAAAAIQCzSIh1pgIAANkFAAAOAAAAAAAAAAAA&#10;AAAAAC4CAABkcnMvZTJvRG9jLnhtbFBLAQItABQABgAIAAAAIQDkpQk+4QAAAAgBAAAPAAAAAAAA&#10;AAAAAAAAAAAFAABkcnMvZG93bnJldi54bWxQSwUGAAAAAAQABADzAAAADgYAAAAA&#10;" fillcolor="white [3201]" strokeweight=".5pt">
            <v:path arrowok="t"/>
            <v:textbox>
              <w:txbxContent>
                <w:p w:rsidR="000150F6" w:rsidRPr="00A17D9E" w:rsidRDefault="000150F6" w:rsidP="00FF36AC">
                  <w:pPr>
                    <w:pStyle w:val="Nagwek5"/>
                    <w:shd w:val="clear" w:color="auto" w:fill="F2F2F2"/>
                    <w:spacing w:before="0"/>
                    <w:jc w:val="both"/>
                    <w:rPr>
                      <w:rFonts w:ascii="Arial" w:hAnsi="Arial" w:cs="Arial"/>
                      <w:b/>
                      <w:color w:val="auto"/>
                      <w:sz w:val="20"/>
                      <w:szCs w:val="20"/>
                    </w:rPr>
                  </w:pPr>
                  <w:r>
                    <w:rPr>
                      <w:rFonts w:ascii="Arial" w:hAnsi="Arial" w:cs="Arial"/>
                      <w:b/>
                      <w:color w:val="auto"/>
                      <w:sz w:val="20"/>
                      <w:szCs w:val="20"/>
                    </w:rPr>
                    <w:t>Rozdział IX</w:t>
                  </w:r>
                </w:p>
                <w:p w:rsidR="000150F6" w:rsidRDefault="000150F6" w:rsidP="00FF36AC"/>
              </w:txbxContent>
            </v:textbox>
          </v:shape>
        </w:pict>
      </w:r>
    </w:p>
    <w:p w:rsidR="005D7168" w:rsidRPr="00BE012B" w:rsidRDefault="005D7168" w:rsidP="005D7168">
      <w:pPr>
        <w:ind w:left="283" w:hanging="283"/>
        <w:jc w:val="center"/>
        <w:rPr>
          <w:rFonts w:ascii="Times New Roman" w:hAnsi="Times New Roman"/>
          <w:b/>
          <w:sz w:val="20"/>
          <w:szCs w:val="20"/>
        </w:rPr>
      </w:pPr>
    </w:p>
    <w:p w:rsidR="00A17D9E" w:rsidRPr="00BE012B" w:rsidRDefault="00A17D9E" w:rsidP="00CE2869">
      <w:pPr>
        <w:spacing w:after="0"/>
        <w:jc w:val="center"/>
        <w:rPr>
          <w:rFonts w:ascii="Times New Roman" w:hAnsi="Times New Roman"/>
          <w:b/>
          <w:u w:val="single"/>
        </w:rPr>
      </w:pPr>
      <w:r w:rsidRPr="00BE012B">
        <w:rPr>
          <w:rFonts w:ascii="Times New Roman" w:hAnsi="Times New Roman"/>
          <w:b/>
          <w:u w:val="single"/>
        </w:rPr>
        <w:t>TERMIN ZWIĄZANIA OFERTĄ</w:t>
      </w:r>
    </w:p>
    <w:p w:rsidR="00725D34" w:rsidRPr="00BE012B" w:rsidRDefault="00725D34" w:rsidP="00CE2869">
      <w:pPr>
        <w:spacing w:after="0"/>
        <w:jc w:val="center"/>
        <w:rPr>
          <w:rFonts w:ascii="Times New Roman" w:hAnsi="Times New Roman"/>
          <w:b/>
        </w:rPr>
      </w:pPr>
    </w:p>
    <w:p w:rsidR="00450FB4" w:rsidRPr="00BE012B" w:rsidRDefault="00450FB4" w:rsidP="00A37D07">
      <w:pPr>
        <w:pStyle w:val="ust"/>
        <w:numPr>
          <w:ilvl w:val="0"/>
          <w:numId w:val="13"/>
        </w:numPr>
        <w:tabs>
          <w:tab w:val="clear" w:pos="576"/>
          <w:tab w:val="num" w:pos="360"/>
        </w:tabs>
        <w:spacing w:before="0" w:after="0"/>
        <w:ind w:left="357" w:hanging="357"/>
        <w:rPr>
          <w:rFonts w:ascii="Times New Roman" w:hAnsi="Times New Roman"/>
          <w:sz w:val="22"/>
          <w:szCs w:val="22"/>
        </w:rPr>
      </w:pPr>
      <w:r w:rsidRPr="00BE012B">
        <w:rPr>
          <w:rFonts w:ascii="Times New Roman" w:hAnsi="Times New Roman"/>
          <w:sz w:val="22"/>
          <w:szCs w:val="22"/>
        </w:rPr>
        <w:t xml:space="preserve">Termin związania ofertą wynosi </w:t>
      </w:r>
      <w:r w:rsidR="00904F2C" w:rsidRPr="00BE012B">
        <w:rPr>
          <w:rFonts w:ascii="Times New Roman" w:hAnsi="Times New Roman"/>
          <w:sz w:val="22"/>
          <w:szCs w:val="22"/>
        </w:rPr>
        <w:t>3</w:t>
      </w:r>
      <w:r w:rsidRPr="00BE012B">
        <w:rPr>
          <w:rFonts w:ascii="Times New Roman" w:hAnsi="Times New Roman"/>
          <w:sz w:val="22"/>
          <w:szCs w:val="22"/>
        </w:rPr>
        <w:t>0 dni</w:t>
      </w:r>
      <w:r w:rsidR="008A47F2" w:rsidRPr="00BE012B">
        <w:rPr>
          <w:rFonts w:ascii="Times New Roman" w:hAnsi="Times New Roman"/>
          <w:bCs/>
          <w:sz w:val="22"/>
          <w:szCs w:val="22"/>
        </w:rPr>
        <w:t>.</w:t>
      </w:r>
    </w:p>
    <w:p w:rsidR="00450FB4" w:rsidRPr="00BE012B" w:rsidRDefault="00450FB4" w:rsidP="00A37D07">
      <w:pPr>
        <w:pStyle w:val="ust"/>
        <w:numPr>
          <w:ilvl w:val="0"/>
          <w:numId w:val="13"/>
        </w:numPr>
        <w:tabs>
          <w:tab w:val="clear" w:pos="576"/>
          <w:tab w:val="num" w:pos="360"/>
        </w:tabs>
        <w:spacing w:before="0" w:after="0"/>
        <w:ind w:left="357" w:hanging="357"/>
        <w:rPr>
          <w:rFonts w:ascii="Times New Roman" w:hAnsi="Times New Roman"/>
          <w:sz w:val="22"/>
          <w:szCs w:val="22"/>
        </w:rPr>
      </w:pPr>
      <w:r w:rsidRPr="00BE012B">
        <w:rPr>
          <w:rFonts w:ascii="Times New Roman" w:hAnsi="Times New Roman"/>
          <w:sz w:val="22"/>
          <w:szCs w:val="22"/>
        </w:rPr>
        <w:t xml:space="preserve">Wykonawca samodzielnie lub na wniosek Zamawiającego może przedłużyć termin związania, </w:t>
      </w:r>
      <w:r w:rsidRPr="00BE012B">
        <w:rPr>
          <w:rFonts w:ascii="Times New Roman" w:hAnsi="Times New Roman"/>
          <w:sz w:val="22"/>
          <w:szCs w:val="22"/>
        </w:rPr>
        <w:br/>
        <w:t xml:space="preserve">z tym że Zamawiający może tylko raz, co najmniej na 3 dni przed upływem terminu związania ofertą </w:t>
      </w:r>
      <w:r w:rsidRPr="00BE012B">
        <w:rPr>
          <w:rFonts w:ascii="Times New Roman" w:hAnsi="Times New Roman"/>
          <w:sz w:val="22"/>
          <w:szCs w:val="22"/>
        </w:rPr>
        <w:lastRenderedPageBreak/>
        <w:t>zwrócić się do Wykonawców o wyrażenie zgody na przedłużenie tego terminu o oznaczony okres, nie dłuższy jednak niż 60 dni.</w:t>
      </w:r>
    </w:p>
    <w:p w:rsidR="00450FB4" w:rsidRPr="00BE012B" w:rsidRDefault="00450FB4" w:rsidP="00A37D07">
      <w:pPr>
        <w:pStyle w:val="ust"/>
        <w:numPr>
          <w:ilvl w:val="0"/>
          <w:numId w:val="13"/>
        </w:numPr>
        <w:tabs>
          <w:tab w:val="clear" w:pos="576"/>
          <w:tab w:val="num" w:pos="360"/>
        </w:tabs>
        <w:spacing w:before="0" w:after="0"/>
        <w:ind w:left="357" w:hanging="357"/>
        <w:rPr>
          <w:rFonts w:ascii="Times New Roman" w:hAnsi="Times New Roman"/>
          <w:sz w:val="22"/>
          <w:szCs w:val="22"/>
        </w:rPr>
      </w:pPr>
      <w:r w:rsidRPr="00BE012B">
        <w:rPr>
          <w:rFonts w:ascii="Times New Roman" w:hAnsi="Times New Roman"/>
          <w:sz w:val="22"/>
          <w:szCs w:val="22"/>
        </w:rPr>
        <w:t>Bieg terminu związania ofertą rozpoczyna się wraz z upływem terminu składania ofert.</w:t>
      </w:r>
    </w:p>
    <w:p w:rsidR="00D60090" w:rsidRDefault="00D60090">
      <w:pPr>
        <w:rPr>
          <w:rFonts w:ascii="Times New Roman" w:hAnsi="Times New Roman"/>
          <w:b/>
          <w:sz w:val="20"/>
          <w:szCs w:val="20"/>
        </w:rPr>
      </w:pPr>
    </w:p>
    <w:p w:rsidR="00FF36AC" w:rsidRPr="00BE012B" w:rsidRDefault="000150F6">
      <w:pPr>
        <w:rPr>
          <w:rFonts w:ascii="Times New Roman" w:hAnsi="Times New Roman"/>
          <w:b/>
          <w:sz w:val="20"/>
          <w:szCs w:val="20"/>
        </w:rPr>
      </w:pPr>
      <w:r>
        <w:rPr>
          <w:rFonts w:ascii="Times New Roman" w:hAnsi="Times New Roman"/>
          <w:noProof/>
          <w:lang w:eastAsia="pl-PL"/>
        </w:rPr>
        <w:pict>
          <v:shape id="Pole tekstowe 14" o:spid="_x0000_s1036" type="#_x0000_t202" style="position:absolute;margin-left:-3.35pt;margin-top:-3.85pt;width:498.75pt;height:23.25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Z04owIAANoFAAAOAAAAZHJzL2Uyb0RvYy54bWysVMlu2zAQvRfoPxC8N7IdO2mMyIGbIEUB&#10;IzGaFDnTFBkLpjgsObbkfn2HlLxkuaToRSI5b7Y3y+VVUxm2UT6UYHPeP+lxpqyEorTPOf/1ePvl&#10;K2cBhS2EAatyvlWBX00+f7qs3VgNYAmmUJ6RERvGtcv5EtGNsyzIpapEOAGnLAk1+EogXf1zVnhR&#10;k/XKZINe7yyrwRfOg1Qh0OtNK+STZF9rJfFe66CQmZxTbJi+Pn0X8ZtNLsX42Qu3LGUXhviHKCpR&#10;WnK6N3UjULC1L9+YqkrpIYDGEwlVBlqXUqUcKJt+71U2D0vhVMqFyAluT1P4f2bl3WbuWVlQ7Yac&#10;WVFRjeZgFEO1Cgi1YvROJNUujAn74AiNzTdoSCElHNwM5CoQJDvCtAqB0JGURvsq/ildRopUh+2e&#10;e9Ugk/R4dno67A9GnEmSDS5Gg/NR9JsdtJ0P+F1BxeIh555qmyIQm1nAFrqDRGcBTFnclsakS+wn&#10;dW082wjqBIP9zvgLlLGsjpGMem1qxxai6b3+wgi5emuBgjU2ulOp87qwIi0tE+mEW6MixtifShPz&#10;iZB3YhRSKruPM6EjSlNGH1Hs8IeoPqLc5kEayTNY3CtXpQXfsvSS2mK1o1a3+K4xQpt3pACbRdO2&#10;XJq/+LSAYkud5aEd0ODkbUmEz0TAufA0kdQztGXwnj7aAFUJuhNnS/B/3nuPeBoUknJW04TnPPxe&#10;C684Mz8sjdBFfziMKyFdhqPzAV38sWRxLLHr6hqodfq0z5xMx4hHsztqD9UTLaNp9EoiYSX5zjnu&#10;jtfY7h1aZlJNpwlES8AJnNkHJ3cDFRvtsXkS3nWNjjQid7DbBWL8qt9bbCyQhekaQZdpGA6sdgWg&#10;BZLGqVt2cUMd3xPqsJInfwEAAP//AwBQSwMEFAAGAAgAAAAhADwp8mLfAAAACAEAAA8AAABkcnMv&#10;ZG93bnJldi54bWxMj0FLw0AQhe+C/2EZwVu7UbFNYzaliIIgOTRV7HGbnU1Cs7Mhu23jv3c86ekx&#10;vMeb7+XryfXijGPoPCm4mycgkGpvOmoUfOxeZymIEDUZ3XtCBd8YYF1cX+U6M/5CWzxXsRFcQiHT&#10;CtoYh0zKULfodJj7AYk960enI59jI82oL1zuenmfJAvpdEf8odUDPrdYH6uTU2Cs3R0f2ze7ff+y&#10;+8/ypdzsq1Kp25tp8wQi4hT/wvCLz+hQMNPBn8gE0SuYLZacZF2ysr9aJTzloOAhTUEWufw/oPgB&#10;AAD//wMAUEsBAi0AFAAGAAgAAAAhALaDOJL+AAAA4QEAABMAAAAAAAAAAAAAAAAAAAAAAFtDb250&#10;ZW50X1R5cGVzXS54bWxQSwECLQAUAAYACAAAACEAOP0h/9YAAACUAQAACwAAAAAAAAAAAAAAAAAv&#10;AQAAX3JlbHMvLnJlbHNQSwECLQAUAAYACAAAACEAd82dOKMCAADaBQAADgAAAAAAAAAAAAAAAAAu&#10;AgAAZHJzL2Uyb0RvYy54bWxQSwECLQAUAAYACAAAACEAPCnyYt8AAAAIAQAADwAAAAAAAAAAAAAA&#10;AAD9BAAAZHJzL2Rvd25yZXYueG1sUEsFBgAAAAAEAAQA8wAAAAkGAAAAAA==&#10;" fillcolor="white [3201]" strokeweight=".5pt">
            <v:path arrowok="t"/>
            <v:textbox>
              <w:txbxContent>
                <w:p w:rsidR="000150F6" w:rsidRPr="00A17D9E" w:rsidRDefault="000150F6" w:rsidP="00FF36AC">
                  <w:pPr>
                    <w:pStyle w:val="Nagwek5"/>
                    <w:shd w:val="clear" w:color="auto" w:fill="F2F2F2"/>
                    <w:spacing w:before="0"/>
                    <w:jc w:val="both"/>
                    <w:rPr>
                      <w:rFonts w:ascii="Arial" w:hAnsi="Arial" w:cs="Arial"/>
                      <w:b/>
                      <w:color w:val="auto"/>
                      <w:sz w:val="20"/>
                      <w:szCs w:val="20"/>
                    </w:rPr>
                  </w:pPr>
                  <w:r>
                    <w:rPr>
                      <w:rFonts w:ascii="Arial" w:hAnsi="Arial" w:cs="Arial"/>
                      <w:b/>
                      <w:color w:val="auto"/>
                      <w:sz w:val="20"/>
                      <w:szCs w:val="20"/>
                    </w:rPr>
                    <w:t>Rozdział X</w:t>
                  </w:r>
                </w:p>
                <w:p w:rsidR="000150F6" w:rsidRDefault="000150F6" w:rsidP="00FF36AC"/>
              </w:txbxContent>
            </v:textbox>
          </v:shape>
        </w:pict>
      </w:r>
    </w:p>
    <w:p w:rsidR="00A17D9E" w:rsidRPr="00BE012B" w:rsidRDefault="00A17D9E" w:rsidP="00CE2869">
      <w:pPr>
        <w:spacing w:after="0"/>
        <w:ind w:left="283" w:hanging="283"/>
        <w:jc w:val="center"/>
        <w:rPr>
          <w:rFonts w:ascii="Times New Roman" w:hAnsi="Times New Roman"/>
          <w:b/>
        </w:rPr>
      </w:pPr>
      <w:r w:rsidRPr="00BE012B">
        <w:rPr>
          <w:rFonts w:ascii="Times New Roman" w:hAnsi="Times New Roman"/>
          <w:b/>
          <w:u w:val="single"/>
        </w:rPr>
        <w:t>OPIS SPOSOBU PRZYGOTOWYWANIA OFERT</w:t>
      </w:r>
    </w:p>
    <w:p w:rsidR="008A47F2" w:rsidRPr="00BE012B" w:rsidRDefault="008A47F2" w:rsidP="00CE2869">
      <w:pPr>
        <w:spacing w:after="0"/>
        <w:ind w:left="283" w:hanging="283"/>
        <w:jc w:val="center"/>
        <w:rPr>
          <w:rFonts w:ascii="Times New Roman" w:hAnsi="Times New Roman"/>
          <w:b/>
        </w:rPr>
      </w:pPr>
    </w:p>
    <w:p w:rsidR="00A9453B" w:rsidRPr="00BE012B" w:rsidRDefault="00A9453B" w:rsidP="00A37D07">
      <w:pPr>
        <w:pStyle w:val="Akapitzlist"/>
        <w:numPr>
          <w:ilvl w:val="3"/>
          <w:numId w:val="14"/>
        </w:numPr>
        <w:autoSpaceDE w:val="0"/>
        <w:autoSpaceDN w:val="0"/>
        <w:adjustRightInd w:val="0"/>
        <w:spacing w:after="0" w:line="240" w:lineRule="auto"/>
        <w:ind w:left="284" w:hanging="284"/>
        <w:contextualSpacing w:val="0"/>
        <w:jc w:val="both"/>
        <w:rPr>
          <w:rFonts w:ascii="Times New Roman" w:hAnsi="Times New Roman"/>
          <w:color w:val="000000"/>
        </w:rPr>
      </w:pPr>
      <w:r w:rsidRPr="00BE012B">
        <w:rPr>
          <w:rFonts w:ascii="Times New Roman" w:hAnsi="Times New Roman"/>
          <w:color w:val="000000"/>
        </w:rPr>
        <w:t>Oferta musi być napisana w języku polskim, na maszynie do pisania, komputerze lub inną trwałą i czytelną techniką oraz podpisana przez osobę(y) upoważnioną</w:t>
      </w:r>
      <w:r w:rsidR="0093764B" w:rsidRPr="00BE012B">
        <w:rPr>
          <w:rFonts w:ascii="Times New Roman" w:hAnsi="Times New Roman"/>
          <w:color w:val="000000"/>
        </w:rPr>
        <w:t>(e)</w:t>
      </w:r>
      <w:r w:rsidRPr="00BE012B">
        <w:rPr>
          <w:rFonts w:ascii="Times New Roman" w:hAnsi="Times New Roman"/>
          <w:color w:val="000000"/>
        </w:rPr>
        <w:t xml:space="preserve"> do reprezentowania Wykonawcy na zewnątrz </w:t>
      </w:r>
      <w:r w:rsidR="00FB4F42" w:rsidRPr="00BE012B">
        <w:rPr>
          <w:rFonts w:ascii="Times New Roman" w:hAnsi="Times New Roman"/>
          <w:color w:val="000000"/>
        </w:rPr>
        <w:br/>
      </w:r>
      <w:r w:rsidRPr="00BE012B">
        <w:rPr>
          <w:rFonts w:ascii="Times New Roman" w:hAnsi="Times New Roman"/>
          <w:color w:val="000000"/>
        </w:rPr>
        <w:t>i zaciągania zobowiązań w wysokości odpowiadającej cenie oferty.</w:t>
      </w:r>
    </w:p>
    <w:p w:rsidR="0093764B" w:rsidRPr="00BE012B" w:rsidRDefault="00A9453B" w:rsidP="00A37D07">
      <w:pPr>
        <w:pStyle w:val="Akapitzlist"/>
        <w:numPr>
          <w:ilvl w:val="3"/>
          <w:numId w:val="14"/>
        </w:numPr>
        <w:autoSpaceDE w:val="0"/>
        <w:autoSpaceDN w:val="0"/>
        <w:adjustRightInd w:val="0"/>
        <w:spacing w:after="0" w:line="240" w:lineRule="auto"/>
        <w:ind w:left="284" w:hanging="284"/>
        <w:contextualSpacing w:val="0"/>
        <w:jc w:val="both"/>
        <w:rPr>
          <w:rFonts w:ascii="Times New Roman" w:hAnsi="Times New Roman"/>
          <w:color w:val="000000"/>
        </w:rPr>
      </w:pPr>
      <w:r w:rsidRPr="00BE012B">
        <w:rPr>
          <w:rFonts w:ascii="Times New Roman" w:hAnsi="Times New Roman"/>
          <w:color w:val="000000"/>
        </w:rPr>
        <w:t>W przypadku podpisania oferty oraz poświadczenia za zgodność z oryginałem kopii dokumentów przez osobę niewymienioną w dokumencie rejestracyjnym (ewidencyjnym) Wykonawcy, należy do oferty dołączyć stosowne pełnomocnictwo w oryginale lub kopii poświadczonej notarialnie.</w:t>
      </w:r>
    </w:p>
    <w:p w:rsidR="0093764B" w:rsidRPr="00BE012B" w:rsidRDefault="0093764B" w:rsidP="00A37D07">
      <w:pPr>
        <w:pStyle w:val="Akapitzlist"/>
        <w:numPr>
          <w:ilvl w:val="3"/>
          <w:numId w:val="14"/>
        </w:numPr>
        <w:autoSpaceDE w:val="0"/>
        <w:autoSpaceDN w:val="0"/>
        <w:adjustRightInd w:val="0"/>
        <w:spacing w:after="0" w:line="240" w:lineRule="auto"/>
        <w:ind w:left="284" w:hanging="284"/>
        <w:contextualSpacing w:val="0"/>
        <w:jc w:val="both"/>
        <w:rPr>
          <w:rFonts w:ascii="Times New Roman" w:hAnsi="Times New Roman"/>
        </w:rPr>
      </w:pPr>
      <w:r w:rsidRPr="00BE012B">
        <w:rPr>
          <w:rFonts w:ascii="Times New Roman" w:hAnsi="Times New Roman"/>
        </w:rPr>
        <w:t xml:space="preserve">Dokumenty winny być składane w oryginale lub kopii. W przypadku, gdy Wykonawca dołącza do oferty jako załącznik kopię wymaganego dokumentu, kopia winna być poświadczona za zgodność z oryginałem, </w:t>
      </w:r>
      <w:r w:rsidRPr="00BE012B">
        <w:rPr>
          <w:rFonts w:ascii="Times New Roman" w:hAnsi="Times New Roman"/>
          <w:b/>
          <w:bCs/>
        </w:rPr>
        <w:t>na każdej zapisanej stronie,</w:t>
      </w:r>
      <w:r w:rsidRPr="00BE012B">
        <w:rPr>
          <w:rFonts w:ascii="Times New Roman" w:hAnsi="Times New Roman"/>
        </w:rPr>
        <w:t xml:space="preserve"> przez osobę/y upoważnioną/e do reprezentowania. </w:t>
      </w:r>
    </w:p>
    <w:p w:rsidR="0093764B" w:rsidRPr="00BE012B" w:rsidRDefault="00734AEA" w:rsidP="00CE2869">
      <w:pPr>
        <w:pStyle w:val="Akapitzlist"/>
        <w:autoSpaceDE w:val="0"/>
        <w:autoSpaceDN w:val="0"/>
        <w:adjustRightInd w:val="0"/>
        <w:spacing w:after="0" w:line="240" w:lineRule="auto"/>
        <w:ind w:left="284"/>
        <w:contextualSpacing w:val="0"/>
        <w:jc w:val="both"/>
        <w:rPr>
          <w:rFonts w:ascii="Times New Roman" w:hAnsi="Times New Roman"/>
          <w:color w:val="000000"/>
        </w:rPr>
      </w:pPr>
      <w:r w:rsidRPr="00BE012B">
        <w:rPr>
          <w:rFonts w:ascii="Times New Roman" w:hAnsi="Times New Roman"/>
          <w:color w:val="000000"/>
        </w:rPr>
        <w:t xml:space="preserve">Oświadczenia, dotyczące Wykonawcy i innych podmiotów, na których zdolnościach lub sytuacji polega Wykonawca na zasadach określonych w art. 22a Ustawy oraz dotyczące podwykonawców, składane są </w:t>
      </w:r>
      <w:r w:rsidRPr="00BE012B">
        <w:rPr>
          <w:rFonts w:ascii="Times New Roman" w:hAnsi="Times New Roman"/>
          <w:color w:val="000000"/>
        </w:rPr>
        <w:br/>
        <w:t>w oryginale.</w:t>
      </w:r>
    </w:p>
    <w:p w:rsidR="00C308CE" w:rsidRPr="00BE012B" w:rsidRDefault="00C308CE" w:rsidP="00CE2869">
      <w:pPr>
        <w:pStyle w:val="Akapitzlist"/>
        <w:autoSpaceDE w:val="0"/>
        <w:autoSpaceDN w:val="0"/>
        <w:adjustRightInd w:val="0"/>
        <w:spacing w:after="0" w:line="240" w:lineRule="auto"/>
        <w:ind w:left="284"/>
        <w:contextualSpacing w:val="0"/>
        <w:jc w:val="both"/>
        <w:rPr>
          <w:rFonts w:ascii="Times New Roman" w:hAnsi="Times New Roman"/>
          <w:color w:val="000000"/>
        </w:rPr>
      </w:pPr>
      <w:r w:rsidRPr="00BE012B">
        <w:rPr>
          <w:rFonts w:ascii="Times New Roman" w:hAnsi="Times New Roman"/>
          <w:color w:val="000000"/>
        </w:rPr>
        <w:t xml:space="preserve">Dokumenty, o których mowa w </w:t>
      </w:r>
      <w:r w:rsidRPr="00BE012B">
        <w:rPr>
          <w:rFonts w:ascii="Times New Roman" w:hAnsi="Times New Roman"/>
          <w:i/>
          <w:color w:val="000000"/>
        </w:rPr>
        <w:t xml:space="preserve">Rozporządzeniu </w:t>
      </w:r>
      <w:r w:rsidR="00332CC3" w:rsidRPr="00BE012B">
        <w:rPr>
          <w:rFonts w:ascii="Times New Roman" w:hAnsi="Times New Roman"/>
          <w:i/>
        </w:rPr>
        <w:t>Ministra Rozwoju</w:t>
      </w:r>
      <w:r w:rsidRPr="00BE012B">
        <w:rPr>
          <w:rFonts w:ascii="Times New Roman" w:hAnsi="Times New Roman"/>
          <w:i/>
        </w:rPr>
        <w:t xml:space="preserve"> z dnia 26 lipca 2016 r. w sprawie rodzajów dokumentów, jakich może żądać zamawiający od wykonawcy w postępowaniu o udzielenie zamówienia  (</w:t>
      </w:r>
      <w:r w:rsidR="00BF1E34">
        <w:rPr>
          <w:rFonts w:ascii="Times New Roman" w:hAnsi="Times New Roman"/>
          <w:i/>
        </w:rPr>
        <w:t xml:space="preserve">tj. </w:t>
      </w:r>
      <w:r w:rsidRPr="00BE012B">
        <w:rPr>
          <w:rFonts w:ascii="Times New Roman" w:hAnsi="Times New Roman"/>
          <w:i/>
        </w:rPr>
        <w:t>Dz. U. 20</w:t>
      </w:r>
      <w:r w:rsidR="00BF1E34">
        <w:rPr>
          <w:rFonts w:ascii="Times New Roman" w:hAnsi="Times New Roman"/>
          <w:i/>
        </w:rPr>
        <w:t>20</w:t>
      </w:r>
      <w:r w:rsidRPr="00BE012B">
        <w:rPr>
          <w:rFonts w:ascii="Times New Roman" w:hAnsi="Times New Roman"/>
          <w:i/>
        </w:rPr>
        <w:t xml:space="preserve"> r., poz.1</w:t>
      </w:r>
      <w:r w:rsidR="00BF1E34">
        <w:rPr>
          <w:rFonts w:ascii="Times New Roman" w:hAnsi="Times New Roman"/>
          <w:i/>
        </w:rPr>
        <w:t>282</w:t>
      </w:r>
      <w:r w:rsidRPr="00BE012B">
        <w:rPr>
          <w:rFonts w:ascii="Times New Roman" w:hAnsi="Times New Roman"/>
          <w:i/>
        </w:rPr>
        <w:t>)</w:t>
      </w:r>
      <w:r w:rsidRPr="00BE012B">
        <w:rPr>
          <w:rFonts w:ascii="Times New Roman" w:hAnsi="Times New Roman"/>
          <w:color w:val="000000"/>
        </w:rPr>
        <w:t xml:space="preserve">, inne niż oświadczenia, o których mowa powyżej, składane są </w:t>
      </w:r>
      <w:r w:rsidRPr="00BE012B">
        <w:rPr>
          <w:rFonts w:ascii="Times New Roman" w:hAnsi="Times New Roman"/>
          <w:color w:val="000000"/>
        </w:rPr>
        <w:br/>
        <w:t>w oryginale lub kopii poświadczonej za zgodność z oryginałem.</w:t>
      </w:r>
    </w:p>
    <w:p w:rsidR="00C308CE" w:rsidRPr="00BE012B" w:rsidRDefault="00C308CE" w:rsidP="00CE2869">
      <w:pPr>
        <w:pStyle w:val="Akapitzlist"/>
        <w:autoSpaceDE w:val="0"/>
        <w:autoSpaceDN w:val="0"/>
        <w:adjustRightInd w:val="0"/>
        <w:spacing w:after="0" w:line="240" w:lineRule="auto"/>
        <w:ind w:left="284"/>
        <w:contextualSpacing w:val="0"/>
        <w:jc w:val="both"/>
        <w:rPr>
          <w:rFonts w:ascii="Times New Roman" w:hAnsi="Times New Roman"/>
          <w:i/>
        </w:rPr>
      </w:pPr>
      <w:r w:rsidRPr="00BE012B">
        <w:rPr>
          <w:rFonts w:ascii="Times New Roman" w:hAnsi="Times New Roman"/>
          <w:color w:val="00000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t>
      </w:r>
      <w:r w:rsidRPr="00BE012B">
        <w:rPr>
          <w:rFonts w:ascii="Times New Roman" w:hAnsi="Times New Roman"/>
          <w:i/>
        </w:rPr>
        <w:t>(przez osobę/y upoważnioną/e do reprezentowania).</w:t>
      </w:r>
    </w:p>
    <w:p w:rsidR="00C308CE" w:rsidRPr="00BE012B" w:rsidRDefault="00C308CE" w:rsidP="00CE2869">
      <w:pPr>
        <w:pStyle w:val="Akapitzlist"/>
        <w:autoSpaceDE w:val="0"/>
        <w:autoSpaceDN w:val="0"/>
        <w:adjustRightInd w:val="0"/>
        <w:spacing w:after="0" w:line="240" w:lineRule="auto"/>
        <w:ind w:left="284"/>
        <w:contextualSpacing w:val="0"/>
        <w:jc w:val="both"/>
        <w:rPr>
          <w:rFonts w:ascii="Times New Roman" w:hAnsi="Times New Roman"/>
          <w:color w:val="000000"/>
        </w:rPr>
      </w:pPr>
      <w:r w:rsidRPr="00BE012B">
        <w:rPr>
          <w:rFonts w:ascii="Times New Roman" w:hAnsi="Times New Roman"/>
          <w:color w:val="000000"/>
        </w:rPr>
        <w:t>Poświadczenie za zgodność z oryginałem następuje w formie pisemnej.</w:t>
      </w:r>
    </w:p>
    <w:p w:rsidR="00C308CE" w:rsidRPr="00BE012B" w:rsidRDefault="00C308CE" w:rsidP="00CE2869">
      <w:pPr>
        <w:pStyle w:val="Akapitzlist"/>
        <w:autoSpaceDE w:val="0"/>
        <w:autoSpaceDN w:val="0"/>
        <w:adjustRightInd w:val="0"/>
        <w:spacing w:after="0" w:line="240" w:lineRule="auto"/>
        <w:ind w:left="284"/>
        <w:contextualSpacing w:val="0"/>
        <w:jc w:val="both"/>
        <w:rPr>
          <w:rFonts w:ascii="Times New Roman" w:hAnsi="Times New Roman"/>
          <w:color w:val="000000"/>
        </w:rPr>
      </w:pPr>
      <w:r w:rsidRPr="00BE012B">
        <w:rPr>
          <w:rFonts w:ascii="Times New Roman" w:hAnsi="Times New Roman"/>
          <w:color w:val="000000"/>
        </w:rPr>
        <w:t xml:space="preserve">Zamawiający może żądać przedstawienia oryginału lub notarialnie poświadczonej kopii dokumentów, </w:t>
      </w:r>
      <w:r w:rsidRPr="00BE012B">
        <w:rPr>
          <w:rFonts w:ascii="Times New Roman" w:hAnsi="Times New Roman"/>
          <w:color w:val="000000"/>
        </w:rPr>
        <w:br/>
        <w:t xml:space="preserve">o których mowa w </w:t>
      </w:r>
      <w:r w:rsidRPr="00BE012B">
        <w:rPr>
          <w:rFonts w:ascii="Times New Roman" w:hAnsi="Times New Roman"/>
          <w:i/>
          <w:color w:val="000000"/>
        </w:rPr>
        <w:t xml:space="preserve">Rozporządzeniu </w:t>
      </w:r>
      <w:r w:rsidR="00332CC3" w:rsidRPr="00BE012B">
        <w:rPr>
          <w:rFonts w:ascii="Times New Roman" w:hAnsi="Times New Roman"/>
          <w:i/>
        </w:rPr>
        <w:t xml:space="preserve">Ministra Rozwoju </w:t>
      </w:r>
      <w:r w:rsidRPr="00BE012B">
        <w:rPr>
          <w:rFonts w:ascii="Times New Roman" w:hAnsi="Times New Roman"/>
          <w:i/>
        </w:rPr>
        <w:t xml:space="preserve">z dnia 26 lipca 2016 r. w sprawie rodzajów dokumentów, jakich może żądać zamawiający od wykonawcy w postępowaniu o udzielenie zamówienia  </w:t>
      </w:r>
      <w:r w:rsidR="00F16780">
        <w:rPr>
          <w:rFonts w:ascii="Times New Roman" w:hAnsi="Times New Roman"/>
          <w:i/>
        </w:rPr>
        <w:br/>
      </w:r>
      <w:r w:rsidRPr="00BE012B">
        <w:rPr>
          <w:rFonts w:ascii="Times New Roman" w:hAnsi="Times New Roman"/>
          <w:i/>
        </w:rPr>
        <w:t>(</w:t>
      </w:r>
      <w:r w:rsidR="00BF1E34">
        <w:rPr>
          <w:rFonts w:ascii="Times New Roman" w:hAnsi="Times New Roman"/>
          <w:i/>
        </w:rPr>
        <w:t>tj.</w:t>
      </w:r>
      <w:r w:rsidR="00F16780">
        <w:rPr>
          <w:rFonts w:ascii="Times New Roman" w:hAnsi="Times New Roman"/>
          <w:i/>
        </w:rPr>
        <w:t xml:space="preserve"> </w:t>
      </w:r>
      <w:r w:rsidRPr="00BE012B">
        <w:rPr>
          <w:rFonts w:ascii="Times New Roman" w:hAnsi="Times New Roman"/>
          <w:i/>
        </w:rPr>
        <w:t>Dz. U. 20</w:t>
      </w:r>
      <w:r w:rsidR="00BF1E34">
        <w:rPr>
          <w:rFonts w:ascii="Times New Roman" w:hAnsi="Times New Roman"/>
          <w:i/>
        </w:rPr>
        <w:t>20</w:t>
      </w:r>
      <w:r w:rsidRPr="00BE012B">
        <w:rPr>
          <w:rFonts w:ascii="Times New Roman" w:hAnsi="Times New Roman"/>
          <w:i/>
        </w:rPr>
        <w:t xml:space="preserve"> r., poz.1</w:t>
      </w:r>
      <w:r w:rsidR="00BF1E34">
        <w:rPr>
          <w:rFonts w:ascii="Times New Roman" w:hAnsi="Times New Roman"/>
          <w:i/>
        </w:rPr>
        <w:t>282</w:t>
      </w:r>
      <w:r w:rsidRPr="00BE012B">
        <w:rPr>
          <w:rFonts w:ascii="Times New Roman" w:hAnsi="Times New Roman"/>
          <w:i/>
        </w:rPr>
        <w:t>)</w:t>
      </w:r>
      <w:r w:rsidRPr="00BE012B">
        <w:rPr>
          <w:rFonts w:ascii="Times New Roman" w:hAnsi="Times New Roman"/>
          <w:color w:val="000000"/>
        </w:rPr>
        <w:t>, innych niż oświadczenia, wyłącznie wtedy, gdy złożona kopia dokumentu jest nieczytelna lub budzi wątpliwości co do jej prawdziwości.</w:t>
      </w:r>
    </w:p>
    <w:p w:rsidR="00A9453B" w:rsidRPr="00BE012B" w:rsidRDefault="00A9453B" w:rsidP="00A37D07">
      <w:pPr>
        <w:pStyle w:val="Akapitzlist"/>
        <w:numPr>
          <w:ilvl w:val="3"/>
          <w:numId w:val="14"/>
        </w:numPr>
        <w:autoSpaceDE w:val="0"/>
        <w:autoSpaceDN w:val="0"/>
        <w:adjustRightInd w:val="0"/>
        <w:spacing w:after="0" w:line="240" w:lineRule="auto"/>
        <w:ind w:left="284" w:hanging="284"/>
        <w:contextualSpacing w:val="0"/>
        <w:jc w:val="both"/>
        <w:rPr>
          <w:rFonts w:ascii="Times New Roman" w:hAnsi="Times New Roman"/>
          <w:color w:val="000000"/>
        </w:rPr>
      </w:pPr>
      <w:r w:rsidRPr="00BE012B">
        <w:rPr>
          <w:rFonts w:ascii="Times New Roman" w:hAnsi="Times New Roman"/>
          <w:color w:val="000000"/>
        </w:rPr>
        <w:t>Dokumenty sporządzone w języku obcym są składane wraz z tłumaczeniem na język polski.</w:t>
      </w:r>
    </w:p>
    <w:p w:rsidR="00C308CE" w:rsidRPr="00BE012B" w:rsidRDefault="00C308CE" w:rsidP="00CE2869">
      <w:pPr>
        <w:pStyle w:val="Akapitzlist"/>
        <w:autoSpaceDE w:val="0"/>
        <w:autoSpaceDN w:val="0"/>
        <w:adjustRightInd w:val="0"/>
        <w:spacing w:after="0" w:line="240" w:lineRule="auto"/>
        <w:ind w:left="284"/>
        <w:contextualSpacing w:val="0"/>
        <w:jc w:val="both"/>
        <w:rPr>
          <w:rFonts w:ascii="Times New Roman" w:hAnsi="Times New Roman"/>
          <w:color w:val="000000"/>
        </w:rPr>
      </w:pPr>
      <w:r w:rsidRPr="00BE012B">
        <w:rPr>
          <w:rFonts w:ascii="Times New Roman" w:hAnsi="Times New Roman"/>
        </w:rPr>
        <w:t>Z</w:t>
      </w:r>
      <w:r w:rsidRPr="00BE012B">
        <w:rPr>
          <w:rFonts w:ascii="Times New Roman" w:hAnsi="Times New Roman"/>
          <w:color w:val="000000"/>
        </w:rPr>
        <w:t>amawiający może żądać od Wykonawcy przedstawienia tłumaczenia na język polski wskazanych przez Wykonawcę i pobranych samodzielnie przez Zamawiającego dokumentów.</w:t>
      </w:r>
    </w:p>
    <w:p w:rsidR="00A9453B" w:rsidRPr="00BE012B" w:rsidRDefault="00A9453B" w:rsidP="00A37D07">
      <w:pPr>
        <w:pStyle w:val="Akapitzlist"/>
        <w:numPr>
          <w:ilvl w:val="3"/>
          <w:numId w:val="14"/>
        </w:numPr>
        <w:autoSpaceDE w:val="0"/>
        <w:autoSpaceDN w:val="0"/>
        <w:adjustRightInd w:val="0"/>
        <w:spacing w:after="0" w:line="240" w:lineRule="auto"/>
        <w:ind w:left="284" w:hanging="284"/>
        <w:contextualSpacing w:val="0"/>
        <w:jc w:val="both"/>
        <w:rPr>
          <w:rFonts w:ascii="Times New Roman" w:hAnsi="Times New Roman"/>
          <w:color w:val="000000"/>
        </w:rPr>
      </w:pPr>
      <w:r w:rsidRPr="00BE012B">
        <w:rPr>
          <w:rFonts w:ascii="Times New Roman" w:hAnsi="Times New Roman"/>
          <w:color w:val="000000"/>
        </w:rPr>
        <w:t>Wykonawca ma prawo złożyć tylko jedną ofertę, zawierającą jedną, jednoznacznie opisaną propozycję. Złożenie większej liczby ofert spowoduje odrzucenie wszystkich ofert złożonych przez danego Wykonawcę.</w:t>
      </w:r>
    </w:p>
    <w:p w:rsidR="00CF1454" w:rsidRPr="00BE012B" w:rsidRDefault="00A9453B" w:rsidP="00A37D07">
      <w:pPr>
        <w:pStyle w:val="Akapitzlist"/>
        <w:numPr>
          <w:ilvl w:val="3"/>
          <w:numId w:val="14"/>
        </w:numPr>
        <w:autoSpaceDE w:val="0"/>
        <w:autoSpaceDN w:val="0"/>
        <w:adjustRightInd w:val="0"/>
        <w:spacing w:after="0" w:line="240" w:lineRule="auto"/>
        <w:ind w:left="284" w:hanging="284"/>
        <w:contextualSpacing w:val="0"/>
        <w:jc w:val="both"/>
        <w:rPr>
          <w:rFonts w:ascii="Times New Roman" w:hAnsi="Times New Roman"/>
          <w:color w:val="000000"/>
        </w:rPr>
      </w:pPr>
      <w:r w:rsidRPr="00BE012B">
        <w:rPr>
          <w:rFonts w:ascii="Times New Roman" w:hAnsi="Times New Roman"/>
          <w:color w:val="000000"/>
        </w:rPr>
        <w:t>Treść złożonej oferty musi odpowiadać treści SIWZ.</w:t>
      </w:r>
    </w:p>
    <w:p w:rsidR="00CF1454" w:rsidRPr="00BE012B" w:rsidRDefault="00CF1454" w:rsidP="00A37D07">
      <w:pPr>
        <w:pStyle w:val="Akapitzlist"/>
        <w:numPr>
          <w:ilvl w:val="3"/>
          <w:numId w:val="14"/>
        </w:numPr>
        <w:autoSpaceDE w:val="0"/>
        <w:autoSpaceDN w:val="0"/>
        <w:adjustRightInd w:val="0"/>
        <w:spacing w:after="0" w:line="240" w:lineRule="auto"/>
        <w:ind w:left="284" w:hanging="284"/>
        <w:contextualSpacing w:val="0"/>
        <w:jc w:val="both"/>
        <w:rPr>
          <w:rFonts w:ascii="Times New Roman" w:hAnsi="Times New Roman"/>
          <w:color w:val="000000"/>
        </w:rPr>
      </w:pPr>
      <w:r w:rsidRPr="00BE012B">
        <w:rPr>
          <w:rFonts w:ascii="Times New Roman" w:hAnsi="Times New Roman"/>
        </w:rPr>
        <w:t>Wykonawca ponosi wszelkie koszty związane z opracowaniem oferty, złożeniem oferty i własnym staraniem zdobywa wszelkie informacje niezbędne do jej przygotowania</w:t>
      </w:r>
    </w:p>
    <w:p w:rsidR="00A9453B" w:rsidRPr="00BE012B" w:rsidRDefault="00A9453B" w:rsidP="00A37D07">
      <w:pPr>
        <w:pStyle w:val="Akapitzlist"/>
        <w:numPr>
          <w:ilvl w:val="3"/>
          <w:numId w:val="14"/>
        </w:numPr>
        <w:spacing w:after="0" w:line="240" w:lineRule="auto"/>
        <w:ind w:left="284" w:hanging="284"/>
        <w:contextualSpacing w:val="0"/>
        <w:jc w:val="both"/>
        <w:rPr>
          <w:rFonts w:ascii="Times New Roman" w:hAnsi="Times New Roman"/>
          <w:b/>
        </w:rPr>
      </w:pPr>
      <w:r w:rsidRPr="00BE012B">
        <w:rPr>
          <w:rFonts w:ascii="Times New Roman" w:hAnsi="Times New Roman"/>
        </w:rPr>
        <w:t xml:space="preserve">Zaleca się, aby każda zapisana strona oferty była ponumerowana kolejnymi numerami, a cała oferta wraz </w:t>
      </w:r>
      <w:r w:rsidR="00C308CE" w:rsidRPr="00BE012B">
        <w:rPr>
          <w:rFonts w:ascii="Times New Roman" w:hAnsi="Times New Roman"/>
        </w:rPr>
        <w:br/>
      </w:r>
      <w:r w:rsidRPr="00BE012B">
        <w:rPr>
          <w:rFonts w:ascii="Times New Roman" w:hAnsi="Times New Roman"/>
        </w:rPr>
        <w:t xml:space="preserve">z załącznikami była w trwały sposób ze sobą połączona (np. zbindowana, zszyta uniemożliwiając jej </w:t>
      </w:r>
      <w:proofErr w:type="spellStart"/>
      <w:r w:rsidR="00C308CE" w:rsidRPr="00BE012B">
        <w:rPr>
          <w:rFonts w:ascii="Times New Roman" w:hAnsi="Times New Roman"/>
        </w:rPr>
        <w:t>rozkompletowanie</w:t>
      </w:r>
      <w:proofErr w:type="spellEnd"/>
      <w:r w:rsidRPr="00BE012B">
        <w:rPr>
          <w:rFonts w:ascii="Times New Roman" w:hAnsi="Times New Roman"/>
        </w:rPr>
        <w:t>).</w:t>
      </w:r>
    </w:p>
    <w:p w:rsidR="00A9453B" w:rsidRPr="00BE012B" w:rsidRDefault="00A9453B" w:rsidP="00A37D07">
      <w:pPr>
        <w:pStyle w:val="Akapitzlist"/>
        <w:numPr>
          <w:ilvl w:val="3"/>
          <w:numId w:val="14"/>
        </w:numPr>
        <w:spacing w:after="0" w:line="240" w:lineRule="auto"/>
        <w:ind w:left="284" w:hanging="284"/>
        <w:contextualSpacing w:val="0"/>
        <w:jc w:val="both"/>
        <w:rPr>
          <w:rFonts w:ascii="Times New Roman" w:hAnsi="Times New Roman"/>
          <w:b/>
        </w:rPr>
      </w:pPr>
      <w:r w:rsidRPr="00BE012B">
        <w:rPr>
          <w:rFonts w:ascii="Times New Roman" w:hAnsi="Times New Roman"/>
        </w:rPr>
        <w:t xml:space="preserve">Poprawki lub zmiany (również przy użyciu korektora) w ofercie, powinny być parafowane własnoręcznie przez osobę </w:t>
      </w:r>
      <w:r w:rsidR="00C308CE" w:rsidRPr="00BE012B">
        <w:rPr>
          <w:rFonts w:ascii="Times New Roman" w:hAnsi="Times New Roman"/>
        </w:rPr>
        <w:t>upoważnioną do reprezentacji</w:t>
      </w:r>
      <w:r w:rsidRPr="00BE012B">
        <w:rPr>
          <w:rFonts w:ascii="Times New Roman" w:hAnsi="Times New Roman"/>
        </w:rPr>
        <w:t>.</w:t>
      </w:r>
    </w:p>
    <w:p w:rsidR="00A9453B" w:rsidRPr="00BE012B" w:rsidRDefault="00A9453B" w:rsidP="00A37D07">
      <w:pPr>
        <w:pStyle w:val="Akapitzlist"/>
        <w:numPr>
          <w:ilvl w:val="3"/>
          <w:numId w:val="14"/>
        </w:numPr>
        <w:spacing w:after="0" w:line="240" w:lineRule="auto"/>
        <w:ind w:left="284" w:hanging="426"/>
        <w:contextualSpacing w:val="0"/>
        <w:jc w:val="both"/>
        <w:rPr>
          <w:rFonts w:ascii="Times New Roman" w:hAnsi="Times New Roman"/>
          <w:b/>
        </w:rPr>
      </w:pPr>
      <w:r w:rsidRPr="00BE012B">
        <w:rPr>
          <w:rFonts w:ascii="Times New Roman" w:hAnsi="Times New Roman"/>
        </w:rPr>
        <w:t>Ofertę należy złożyć w zamkniętej kopercie, w siedzibie Zamawiającego i oznakować w następujący sposób:</w:t>
      </w:r>
    </w:p>
    <w:p w:rsidR="00603138" w:rsidRDefault="00603138" w:rsidP="00CE2869">
      <w:pPr>
        <w:autoSpaceDE w:val="0"/>
        <w:autoSpaceDN w:val="0"/>
        <w:adjustRightInd w:val="0"/>
        <w:spacing w:after="0" w:line="240" w:lineRule="auto"/>
        <w:jc w:val="center"/>
        <w:rPr>
          <w:rFonts w:ascii="Times New Roman" w:hAnsi="Times New Roman"/>
          <w:b/>
          <w:bCs/>
        </w:rPr>
      </w:pPr>
    </w:p>
    <w:p w:rsidR="00766394" w:rsidRPr="00BE012B" w:rsidRDefault="00766394" w:rsidP="00CE2869">
      <w:pPr>
        <w:autoSpaceDE w:val="0"/>
        <w:autoSpaceDN w:val="0"/>
        <w:adjustRightInd w:val="0"/>
        <w:spacing w:after="0" w:line="240" w:lineRule="auto"/>
        <w:jc w:val="center"/>
        <w:rPr>
          <w:rFonts w:ascii="Times New Roman" w:hAnsi="Times New Roman"/>
          <w:b/>
          <w:bCs/>
        </w:rPr>
      </w:pPr>
      <w:r w:rsidRPr="00BE012B">
        <w:rPr>
          <w:rFonts w:ascii="Times New Roman" w:hAnsi="Times New Roman"/>
          <w:b/>
          <w:bCs/>
        </w:rPr>
        <w:t>Powiatowy Urząd Pracy w Grudziądzu</w:t>
      </w:r>
    </w:p>
    <w:p w:rsidR="00766394" w:rsidRPr="00BE012B" w:rsidRDefault="00766394" w:rsidP="00CE2869">
      <w:pPr>
        <w:autoSpaceDE w:val="0"/>
        <w:autoSpaceDN w:val="0"/>
        <w:adjustRightInd w:val="0"/>
        <w:spacing w:after="0" w:line="240" w:lineRule="auto"/>
        <w:jc w:val="center"/>
        <w:rPr>
          <w:rFonts w:ascii="Times New Roman" w:hAnsi="Times New Roman"/>
          <w:b/>
          <w:bCs/>
        </w:rPr>
      </w:pPr>
      <w:r w:rsidRPr="00BE012B">
        <w:rPr>
          <w:rFonts w:ascii="Times New Roman" w:hAnsi="Times New Roman"/>
          <w:b/>
          <w:bCs/>
        </w:rPr>
        <w:t>ul. Parkowa 22, 86-300 Grudziądz</w:t>
      </w:r>
    </w:p>
    <w:p w:rsidR="00074F50" w:rsidRDefault="00766394" w:rsidP="00074F50">
      <w:pPr>
        <w:pStyle w:val="ust"/>
        <w:spacing w:before="0" w:after="0"/>
        <w:ind w:left="142" w:firstLine="0"/>
        <w:jc w:val="center"/>
        <w:rPr>
          <w:rFonts w:ascii="Times New Roman" w:hAnsi="Times New Roman"/>
          <w:b/>
          <w:bCs/>
          <w:sz w:val="22"/>
          <w:szCs w:val="22"/>
        </w:rPr>
      </w:pPr>
      <w:r w:rsidRPr="00BE012B">
        <w:rPr>
          <w:rFonts w:ascii="Times New Roman" w:hAnsi="Times New Roman"/>
          <w:b/>
          <w:bCs/>
          <w:sz w:val="22"/>
          <w:szCs w:val="22"/>
        </w:rPr>
        <w:t xml:space="preserve">„Oferta w postępowaniu na </w:t>
      </w:r>
      <w:r w:rsidR="006D57E3">
        <w:rPr>
          <w:rFonts w:ascii="Times New Roman" w:hAnsi="Times New Roman"/>
          <w:b/>
          <w:bCs/>
          <w:sz w:val="22"/>
          <w:szCs w:val="22"/>
        </w:rPr>
        <w:t>prowadzenie obsługi bankowej</w:t>
      </w:r>
      <w:r w:rsidR="00F17A46">
        <w:rPr>
          <w:rFonts w:ascii="Times New Roman" w:hAnsi="Times New Roman"/>
          <w:b/>
          <w:bCs/>
          <w:sz w:val="22"/>
          <w:szCs w:val="22"/>
        </w:rPr>
        <w:t xml:space="preserve"> </w:t>
      </w:r>
    </w:p>
    <w:p w:rsidR="00904F2C" w:rsidRPr="00BE012B" w:rsidRDefault="00F17A46" w:rsidP="00074F50">
      <w:pPr>
        <w:pStyle w:val="ust"/>
        <w:spacing w:before="0" w:after="0"/>
        <w:ind w:left="142" w:firstLine="0"/>
        <w:jc w:val="center"/>
        <w:rPr>
          <w:rFonts w:ascii="Times New Roman" w:hAnsi="Times New Roman"/>
          <w:b/>
          <w:bCs/>
          <w:sz w:val="22"/>
          <w:szCs w:val="22"/>
        </w:rPr>
      </w:pPr>
      <w:r>
        <w:rPr>
          <w:rFonts w:ascii="Times New Roman" w:hAnsi="Times New Roman"/>
          <w:b/>
          <w:bCs/>
          <w:sz w:val="22"/>
          <w:szCs w:val="22"/>
        </w:rPr>
        <w:t>Powiatowego Urzędu Pracy w Grudziądzu</w:t>
      </w:r>
    </w:p>
    <w:p w:rsidR="00766394" w:rsidRPr="00BE012B" w:rsidRDefault="00766394" w:rsidP="00CE2869">
      <w:pPr>
        <w:pStyle w:val="ust"/>
        <w:spacing w:before="0" w:after="0"/>
        <w:ind w:left="142" w:firstLine="0"/>
        <w:jc w:val="center"/>
        <w:rPr>
          <w:rFonts w:ascii="Times New Roman" w:hAnsi="Times New Roman"/>
          <w:sz w:val="22"/>
          <w:szCs w:val="22"/>
        </w:rPr>
      </w:pPr>
      <w:r w:rsidRPr="00BE012B">
        <w:rPr>
          <w:rFonts w:ascii="Times New Roman" w:hAnsi="Times New Roman"/>
          <w:b/>
          <w:bCs/>
          <w:sz w:val="22"/>
          <w:szCs w:val="22"/>
        </w:rPr>
        <w:t>NOK.</w:t>
      </w:r>
      <w:r w:rsidR="009F2515" w:rsidRPr="00BE012B">
        <w:rPr>
          <w:rFonts w:ascii="Times New Roman" w:hAnsi="Times New Roman"/>
          <w:b/>
          <w:bCs/>
          <w:sz w:val="22"/>
          <w:szCs w:val="22"/>
        </w:rPr>
        <w:t>272</w:t>
      </w:r>
      <w:r w:rsidRPr="00BE012B">
        <w:rPr>
          <w:rFonts w:ascii="Times New Roman" w:hAnsi="Times New Roman"/>
          <w:b/>
          <w:bCs/>
          <w:sz w:val="22"/>
          <w:szCs w:val="22"/>
        </w:rPr>
        <w:t>.</w:t>
      </w:r>
      <w:r w:rsidR="00BF1E34">
        <w:rPr>
          <w:rFonts w:ascii="Times New Roman" w:hAnsi="Times New Roman"/>
          <w:b/>
          <w:bCs/>
          <w:sz w:val="22"/>
          <w:szCs w:val="22"/>
        </w:rPr>
        <w:t>9</w:t>
      </w:r>
      <w:r w:rsidRPr="00BE012B">
        <w:rPr>
          <w:rFonts w:ascii="Times New Roman" w:hAnsi="Times New Roman"/>
          <w:b/>
          <w:bCs/>
          <w:sz w:val="22"/>
          <w:szCs w:val="22"/>
        </w:rPr>
        <w:t>.</w:t>
      </w:r>
      <w:r w:rsidR="00BF1E34">
        <w:rPr>
          <w:rFonts w:ascii="Times New Roman" w:hAnsi="Times New Roman"/>
          <w:b/>
          <w:bCs/>
          <w:sz w:val="22"/>
          <w:szCs w:val="22"/>
        </w:rPr>
        <w:t>2020</w:t>
      </w:r>
    </w:p>
    <w:p w:rsidR="00A9453B" w:rsidRPr="00BE012B" w:rsidRDefault="00A9453B" w:rsidP="00CE2869">
      <w:pPr>
        <w:autoSpaceDE w:val="0"/>
        <w:autoSpaceDN w:val="0"/>
        <w:adjustRightInd w:val="0"/>
        <w:spacing w:after="0" w:line="240" w:lineRule="auto"/>
        <w:jc w:val="center"/>
        <w:rPr>
          <w:rFonts w:ascii="Times New Roman" w:hAnsi="Times New Roman"/>
          <w:b/>
          <w:bCs/>
        </w:rPr>
      </w:pPr>
      <w:r w:rsidRPr="00BE012B">
        <w:rPr>
          <w:rFonts w:ascii="Times New Roman" w:hAnsi="Times New Roman"/>
          <w:b/>
          <w:bCs/>
        </w:rPr>
        <w:t xml:space="preserve">Otworzyć na jawnym otwarciu ofert w dniu </w:t>
      </w:r>
      <w:r w:rsidR="00BF1E34">
        <w:rPr>
          <w:rFonts w:ascii="Times New Roman" w:hAnsi="Times New Roman"/>
          <w:b/>
          <w:bCs/>
        </w:rPr>
        <w:t>16</w:t>
      </w:r>
      <w:r w:rsidR="001403E1">
        <w:rPr>
          <w:rFonts w:ascii="Times New Roman" w:hAnsi="Times New Roman"/>
          <w:b/>
          <w:bCs/>
        </w:rPr>
        <w:t xml:space="preserve"> </w:t>
      </w:r>
      <w:r w:rsidR="00BF1E34">
        <w:rPr>
          <w:rFonts w:ascii="Times New Roman" w:hAnsi="Times New Roman"/>
          <w:b/>
          <w:bCs/>
        </w:rPr>
        <w:t>październik</w:t>
      </w:r>
      <w:r w:rsidR="001403E1">
        <w:rPr>
          <w:rFonts w:ascii="Times New Roman" w:hAnsi="Times New Roman"/>
          <w:b/>
          <w:bCs/>
        </w:rPr>
        <w:t>a</w:t>
      </w:r>
      <w:r w:rsidR="00085B8F" w:rsidRPr="00BE012B">
        <w:rPr>
          <w:rFonts w:ascii="Times New Roman" w:hAnsi="Times New Roman"/>
          <w:b/>
          <w:bCs/>
        </w:rPr>
        <w:t xml:space="preserve"> 20</w:t>
      </w:r>
      <w:r w:rsidR="00BF1E34">
        <w:rPr>
          <w:rFonts w:ascii="Times New Roman" w:hAnsi="Times New Roman"/>
          <w:b/>
          <w:bCs/>
        </w:rPr>
        <w:t>20</w:t>
      </w:r>
      <w:r w:rsidRPr="00BE012B">
        <w:rPr>
          <w:rFonts w:ascii="Times New Roman" w:hAnsi="Times New Roman"/>
          <w:b/>
          <w:bCs/>
        </w:rPr>
        <w:t xml:space="preserve"> o godz. </w:t>
      </w:r>
      <w:r w:rsidR="001403E1">
        <w:rPr>
          <w:rFonts w:ascii="Times New Roman" w:hAnsi="Times New Roman"/>
          <w:b/>
          <w:bCs/>
        </w:rPr>
        <w:t>9:00</w:t>
      </w:r>
      <w:r w:rsidRPr="00BE012B">
        <w:rPr>
          <w:rFonts w:ascii="Times New Roman" w:hAnsi="Times New Roman"/>
          <w:b/>
          <w:bCs/>
        </w:rPr>
        <w:t>"</w:t>
      </w:r>
    </w:p>
    <w:p w:rsidR="00A12068" w:rsidRPr="00BE012B" w:rsidRDefault="00A12068" w:rsidP="00CE2869">
      <w:pPr>
        <w:autoSpaceDE w:val="0"/>
        <w:autoSpaceDN w:val="0"/>
        <w:adjustRightInd w:val="0"/>
        <w:spacing w:after="0" w:line="240" w:lineRule="auto"/>
        <w:ind w:left="284"/>
        <w:jc w:val="both"/>
        <w:rPr>
          <w:rFonts w:ascii="Times New Roman" w:hAnsi="Times New Roman"/>
          <w:b/>
          <w:u w:val="single"/>
        </w:rPr>
      </w:pPr>
    </w:p>
    <w:p w:rsidR="00A9453B" w:rsidRPr="00BE012B" w:rsidRDefault="00A9453B" w:rsidP="00CE2869">
      <w:pPr>
        <w:autoSpaceDE w:val="0"/>
        <w:autoSpaceDN w:val="0"/>
        <w:adjustRightInd w:val="0"/>
        <w:spacing w:after="0" w:line="240" w:lineRule="auto"/>
        <w:ind w:left="284"/>
        <w:jc w:val="both"/>
        <w:rPr>
          <w:rFonts w:ascii="Times New Roman" w:hAnsi="Times New Roman"/>
          <w:b/>
          <w:u w:val="single"/>
        </w:rPr>
      </w:pPr>
      <w:r w:rsidRPr="00BE012B">
        <w:rPr>
          <w:rFonts w:ascii="Times New Roman" w:hAnsi="Times New Roman"/>
          <w:b/>
          <w:u w:val="single"/>
        </w:rPr>
        <w:lastRenderedPageBreak/>
        <w:t xml:space="preserve">i opatrzyć nazwą </w:t>
      </w:r>
      <w:r w:rsidR="009F2515" w:rsidRPr="00BE012B">
        <w:rPr>
          <w:rFonts w:ascii="Times New Roman" w:hAnsi="Times New Roman"/>
          <w:b/>
          <w:u w:val="single"/>
        </w:rPr>
        <w:t>oraz</w:t>
      </w:r>
      <w:r w:rsidRPr="00BE012B">
        <w:rPr>
          <w:rFonts w:ascii="Times New Roman" w:hAnsi="Times New Roman"/>
          <w:b/>
          <w:u w:val="single"/>
        </w:rPr>
        <w:t xml:space="preserve"> dokładnym adresem Wykonawcy.</w:t>
      </w:r>
    </w:p>
    <w:p w:rsidR="00A0246A" w:rsidRPr="00BE012B" w:rsidRDefault="00A0246A" w:rsidP="00CE2869">
      <w:pPr>
        <w:autoSpaceDE w:val="0"/>
        <w:autoSpaceDN w:val="0"/>
        <w:adjustRightInd w:val="0"/>
        <w:spacing w:after="0" w:line="240" w:lineRule="auto"/>
        <w:ind w:left="284"/>
        <w:jc w:val="both"/>
        <w:rPr>
          <w:rFonts w:ascii="Times New Roman" w:hAnsi="Times New Roman"/>
          <w:b/>
          <w:u w:val="single"/>
        </w:rPr>
      </w:pPr>
    </w:p>
    <w:p w:rsidR="00A9453B" w:rsidRPr="00BE012B" w:rsidRDefault="00A9453B" w:rsidP="00A37D07">
      <w:pPr>
        <w:pStyle w:val="Akapitzlist"/>
        <w:numPr>
          <w:ilvl w:val="3"/>
          <w:numId w:val="14"/>
        </w:numPr>
        <w:spacing w:after="0" w:line="240" w:lineRule="auto"/>
        <w:ind w:left="284" w:hanging="426"/>
        <w:contextualSpacing w:val="0"/>
        <w:jc w:val="both"/>
        <w:rPr>
          <w:rFonts w:ascii="Times New Roman" w:hAnsi="Times New Roman"/>
        </w:rPr>
      </w:pPr>
      <w:r w:rsidRPr="00BE012B">
        <w:rPr>
          <w:rFonts w:ascii="Times New Roman" w:hAnsi="Times New Roman"/>
        </w:rPr>
        <w:t xml:space="preserve">Zamawiający informuje, iż zgodnie z art. 8 w zw. z art. 96 ust. 3 ustawy PZP oferty składane </w:t>
      </w:r>
      <w:r w:rsidR="00C308CE" w:rsidRPr="00BE012B">
        <w:rPr>
          <w:rFonts w:ascii="Times New Roman" w:hAnsi="Times New Roman"/>
        </w:rPr>
        <w:br/>
      </w:r>
      <w:r w:rsidRPr="00BE012B">
        <w:rPr>
          <w:rFonts w:ascii="Times New Roman" w:hAnsi="Times New Roman"/>
        </w:rPr>
        <w:t xml:space="preserve">w postępowaniu o zamówienie publiczne są jawne i podlegają udostępnieniu od chwili ich otwarcia, </w:t>
      </w:r>
      <w:r w:rsidR="00C308CE" w:rsidRPr="00BE012B">
        <w:rPr>
          <w:rFonts w:ascii="Times New Roman" w:hAnsi="Times New Roman"/>
        </w:rPr>
        <w:br/>
      </w:r>
      <w:r w:rsidRPr="00BE012B">
        <w:rPr>
          <w:rFonts w:ascii="Times New Roman" w:hAnsi="Times New Roman"/>
        </w:rPr>
        <w:t xml:space="preserve">z wyjątkiem informacji stanowiących tajemnicę przedsiębiorstwa w rozumieniu </w:t>
      </w:r>
      <w:r w:rsidRPr="00BE012B">
        <w:rPr>
          <w:rFonts w:ascii="Times New Roman" w:hAnsi="Times New Roman"/>
          <w:i/>
        </w:rPr>
        <w:t>ustawy z dnia 16 kwietnia 1993 r. o zwalczaniu nieuczciwej konkurencji</w:t>
      </w:r>
      <w:r w:rsidRPr="00BE012B">
        <w:rPr>
          <w:rFonts w:ascii="Times New Roman" w:hAnsi="Times New Roman"/>
        </w:rPr>
        <w:t xml:space="preserve"> (Dz. U. z </w:t>
      </w:r>
      <w:r w:rsidR="00BF1E34" w:rsidRPr="00696B30">
        <w:rPr>
          <w:rFonts w:ascii="Times New Roman" w:hAnsi="Times New Roman"/>
        </w:rPr>
        <w:t>2018 r., poz. 419 ze zm</w:t>
      </w:r>
      <w:r w:rsidRPr="00BE012B">
        <w:rPr>
          <w:rFonts w:ascii="Times New Roman" w:hAnsi="Times New Roman"/>
        </w:rPr>
        <w:t>.), jeśli Wykonawca w terminie składania ofert zastrzegł, że nie mogą one być udostępniane i jednocześnie wykazał, iż zastrzeżone informacje stanowią tajemnicę przedsiębiorstwa.</w:t>
      </w:r>
    </w:p>
    <w:p w:rsidR="00C308CE" w:rsidRPr="00BE012B" w:rsidRDefault="00C308CE" w:rsidP="00CE2869">
      <w:pPr>
        <w:spacing w:after="0" w:line="240" w:lineRule="auto"/>
        <w:ind w:left="284"/>
        <w:jc w:val="both"/>
        <w:rPr>
          <w:rFonts w:ascii="Times New Roman" w:hAnsi="Times New Roman"/>
          <w:bCs/>
        </w:rPr>
      </w:pPr>
      <w:r w:rsidRPr="00BE012B">
        <w:rPr>
          <w:rFonts w:ascii="Times New Roman" w:hAnsi="Times New Roman"/>
          <w:bCs/>
        </w:rPr>
        <w:t xml:space="preserve">Nie ujawnia się informacji stanowiących tajemnicę przedsiębiorstwa w rozumieniu przepisów </w:t>
      </w:r>
      <w:r w:rsidRPr="00BE012B">
        <w:rPr>
          <w:rFonts w:ascii="Times New Roman" w:hAnsi="Times New Roman"/>
          <w:bCs/>
        </w:rPr>
        <w:br/>
        <w:t xml:space="preserve">o zwalczaniu nieuczciwej konkurencji, jeżeli Wykonawca, nie później niż w terminie składania ofert zastrzegł, że nie mogą być one udostępniane oraz wykazał, iż zastrzeżone informacje stanowią tajemnicę przedsiębiorstwa. </w:t>
      </w:r>
    </w:p>
    <w:p w:rsidR="00C308CE" w:rsidRPr="00BE012B" w:rsidRDefault="00C308CE" w:rsidP="00CE2869">
      <w:pPr>
        <w:spacing w:after="0"/>
        <w:ind w:firstLine="284"/>
        <w:jc w:val="both"/>
        <w:rPr>
          <w:rFonts w:ascii="Times New Roman" w:hAnsi="Times New Roman"/>
          <w:bCs/>
        </w:rPr>
      </w:pPr>
      <w:r w:rsidRPr="00BE012B">
        <w:rPr>
          <w:rFonts w:ascii="Times New Roman" w:hAnsi="Times New Roman"/>
          <w:bCs/>
        </w:rPr>
        <w:t>Wykonawca nie może zastrzec informacji, o których mowa w art. 86 ust. 4 Ustawy.</w:t>
      </w:r>
    </w:p>
    <w:p w:rsidR="00C308CE" w:rsidRPr="00BE012B" w:rsidRDefault="00C308CE" w:rsidP="00CE2869">
      <w:pPr>
        <w:spacing w:after="0"/>
        <w:ind w:left="284"/>
        <w:jc w:val="both"/>
        <w:rPr>
          <w:rFonts w:ascii="Times New Roman" w:hAnsi="Times New Roman"/>
          <w:bCs/>
        </w:rPr>
      </w:pPr>
      <w:r w:rsidRPr="00BE012B">
        <w:rPr>
          <w:rFonts w:ascii="Times New Roman" w:hAnsi="Times New Roman"/>
          <w:bCs/>
        </w:rPr>
        <w:t xml:space="preserve">Wykonawca w tym celu </w:t>
      </w:r>
      <w:r w:rsidRPr="00BE012B">
        <w:rPr>
          <w:rFonts w:ascii="Times New Roman" w:hAnsi="Times New Roman"/>
          <w:b/>
          <w:bCs/>
        </w:rPr>
        <w:t>może</w:t>
      </w:r>
      <w:r w:rsidRPr="00BE012B">
        <w:rPr>
          <w:rFonts w:ascii="Times New Roman" w:hAnsi="Times New Roman"/>
          <w:bCs/>
        </w:rPr>
        <w:t xml:space="preserve"> wydzielić z oferty dokumenty stanowiące tajemnicę przedsiębiorstwa </w:t>
      </w:r>
      <w:r w:rsidRPr="00BE012B">
        <w:rPr>
          <w:rFonts w:ascii="Times New Roman" w:hAnsi="Times New Roman"/>
          <w:bCs/>
        </w:rPr>
        <w:br/>
        <w:t xml:space="preserve">w rozumieniu art. 11 </w:t>
      </w:r>
      <w:r w:rsidRPr="00BE012B">
        <w:rPr>
          <w:rFonts w:ascii="Times New Roman" w:hAnsi="Times New Roman"/>
          <w:bCs/>
          <w:i/>
        </w:rPr>
        <w:t xml:space="preserve">ustawy o zwalczaniu nieuczciwej konkurencji z dnia 16 kwietnia 1993 r. </w:t>
      </w:r>
      <w:r w:rsidRPr="00BE012B">
        <w:rPr>
          <w:rFonts w:ascii="Times New Roman" w:hAnsi="Times New Roman"/>
          <w:bCs/>
          <w:i/>
        </w:rPr>
        <w:br/>
      </w:r>
      <w:r w:rsidRPr="00BE012B">
        <w:rPr>
          <w:rFonts w:ascii="Times New Roman" w:hAnsi="Times New Roman"/>
          <w:bCs/>
        </w:rPr>
        <w:t xml:space="preserve">(Dz. U. z </w:t>
      </w:r>
      <w:r w:rsidR="00BF1E34" w:rsidRPr="00696B30">
        <w:rPr>
          <w:rFonts w:ascii="Times New Roman" w:hAnsi="Times New Roman"/>
        </w:rPr>
        <w:t>2018 r., poz. 419 ze zm</w:t>
      </w:r>
      <w:r w:rsidR="00BF1E34">
        <w:rPr>
          <w:rFonts w:ascii="Times New Roman" w:hAnsi="Times New Roman"/>
        </w:rPr>
        <w:t>.</w:t>
      </w:r>
      <w:r w:rsidRPr="00BE012B">
        <w:rPr>
          <w:rFonts w:ascii="Times New Roman" w:hAnsi="Times New Roman"/>
          <w:bCs/>
        </w:rPr>
        <w:t>) oraz złożyć wyjaśnienie z jakich okoliczności i faktów wynika konieczność ochrony informacji zastrzeżonych jako „tajemnica przedsiębiorstwa” i jaką wartość gospodarczą te informacje stanowią oraz czy są one w jakikolwiek sposób  dostępne dla innych podmiotów.</w:t>
      </w:r>
    </w:p>
    <w:p w:rsidR="00C308CE" w:rsidRPr="00BE012B" w:rsidRDefault="00C308CE" w:rsidP="00CE2869">
      <w:pPr>
        <w:spacing w:after="0"/>
        <w:ind w:left="284"/>
        <w:jc w:val="both"/>
        <w:rPr>
          <w:rFonts w:ascii="Times New Roman" w:hAnsi="Times New Roman"/>
          <w:bCs/>
        </w:rPr>
      </w:pPr>
      <w:r w:rsidRPr="00BE012B">
        <w:rPr>
          <w:rFonts w:ascii="Times New Roman" w:hAnsi="Times New Roman"/>
          <w:bCs/>
        </w:rPr>
        <w:t xml:space="preserve">Dokumenty te należy złożyć w ofercie, w nieprzezroczystej, zaklejonej kopercie  z dopiskiem „POUFNE - tylko do wglądu komisji przetargowej”. </w:t>
      </w:r>
    </w:p>
    <w:p w:rsidR="00A9453B" w:rsidRPr="00BE012B" w:rsidRDefault="00A9453B" w:rsidP="00CE2869">
      <w:pPr>
        <w:pStyle w:val="Akapitzlist"/>
        <w:spacing w:after="0" w:line="240" w:lineRule="auto"/>
        <w:ind w:left="284"/>
        <w:contextualSpacing w:val="0"/>
        <w:jc w:val="both"/>
        <w:rPr>
          <w:rFonts w:ascii="Times New Roman" w:hAnsi="Times New Roman"/>
        </w:rPr>
      </w:pPr>
      <w:r w:rsidRPr="00BE012B">
        <w:rPr>
          <w:rFonts w:ascii="Times New Roman" w:hAnsi="Times New Roman"/>
        </w:rPr>
        <w:t>Brak jednoznacznego wskazania, które informacje stanowią tajemnicę przedsiębiorstwa oznaczać będzie, że wszelkie oświadczenia i zaświadczenia składane w trakcie niniejszego postępowania są jawne bez zastrzeżeń.</w:t>
      </w:r>
    </w:p>
    <w:p w:rsidR="00A9453B" w:rsidRPr="00BE012B" w:rsidRDefault="00A9453B" w:rsidP="00A37D07">
      <w:pPr>
        <w:pStyle w:val="Akapitzlist"/>
        <w:numPr>
          <w:ilvl w:val="3"/>
          <w:numId w:val="14"/>
        </w:numPr>
        <w:spacing w:after="0" w:line="240" w:lineRule="auto"/>
        <w:ind w:left="284" w:hanging="426"/>
        <w:contextualSpacing w:val="0"/>
        <w:jc w:val="both"/>
        <w:rPr>
          <w:rFonts w:ascii="Times New Roman" w:hAnsi="Times New Roman"/>
        </w:rPr>
      </w:pPr>
      <w:r w:rsidRPr="00BE012B">
        <w:rPr>
          <w:rFonts w:ascii="Times New Roman" w:hAnsi="Times New Roman"/>
        </w:rPr>
        <w:t xml:space="preserve">Zamawiający informuje, że w przypadku kiedy </w:t>
      </w:r>
      <w:r w:rsidR="005F0217" w:rsidRPr="00BE012B">
        <w:rPr>
          <w:rFonts w:ascii="Times New Roman" w:hAnsi="Times New Roman"/>
        </w:rPr>
        <w:t>W</w:t>
      </w:r>
      <w:r w:rsidRPr="00BE012B">
        <w:rPr>
          <w:rFonts w:ascii="Times New Roman" w:hAnsi="Times New Roman"/>
        </w:rPr>
        <w:t>ykonawca otrzyma wezwanie w trybie art. 90 ustawy PZP</w:t>
      </w:r>
      <w:r w:rsidR="005F0217" w:rsidRPr="00BE012B">
        <w:rPr>
          <w:rFonts w:ascii="Times New Roman" w:hAnsi="Times New Roman"/>
        </w:rPr>
        <w:t xml:space="preserve"> w zakresie rażąco niskiej ceny</w:t>
      </w:r>
      <w:r w:rsidRPr="00BE012B">
        <w:rPr>
          <w:rFonts w:ascii="Times New Roman" w:hAnsi="Times New Roman"/>
        </w:rPr>
        <w:t>, a złożone przez niego wyjaśnienia i/lub dowody stanowić będą tajemnicę przedsiębiorstwa w rozumieniu ustawy o zwalczaniu nieuczciwej konkurencji</w:t>
      </w:r>
      <w:r w:rsidR="005F0217" w:rsidRPr="00BE012B">
        <w:rPr>
          <w:rFonts w:ascii="Times New Roman" w:hAnsi="Times New Roman"/>
        </w:rPr>
        <w:t>,</w:t>
      </w:r>
      <w:r w:rsidRPr="00BE012B">
        <w:rPr>
          <w:rFonts w:ascii="Times New Roman" w:hAnsi="Times New Roman"/>
        </w:rPr>
        <w:t xml:space="preserve"> Wykonawcy będzie przysługiwało prawo zastrzeżenia ich jako tajemnica przedsiębiorstwa</w:t>
      </w:r>
      <w:r w:rsidR="005F0217" w:rsidRPr="00BE012B">
        <w:rPr>
          <w:rFonts w:ascii="Times New Roman" w:hAnsi="Times New Roman"/>
        </w:rPr>
        <w:t>. Przedmiotowe zastrzeżenie Z</w:t>
      </w:r>
      <w:r w:rsidRPr="00BE012B">
        <w:rPr>
          <w:rFonts w:ascii="Times New Roman" w:hAnsi="Times New Roman"/>
        </w:rPr>
        <w:t>amawiający uzna za skuteczne wyłącznie w sytuacji kiedy Wykonawca oprócz samego zastrzeżenia, jednocześnie wykaże, iż dane informacje stanowią tajemnicę przedsiębiorstwa.</w:t>
      </w:r>
    </w:p>
    <w:p w:rsidR="00A9453B" w:rsidRPr="00BE012B" w:rsidRDefault="00A9453B" w:rsidP="00A37D07">
      <w:pPr>
        <w:pStyle w:val="Akapitzlist"/>
        <w:numPr>
          <w:ilvl w:val="3"/>
          <w:numId w:val="14"/>
        </w:numPr>
        <w:spacing w:after="0" w:line="240" w:lineRule="auto"/>
        <w:ind w:left="284" w:hanging="426"/>
        <w:contextualSpacing w:val="0"/>
        <w:jc w:val="both"/>
        <w:rPr>
          <w:rFonts w:ascii="Times New Roman" w:hAnsi="Times New Roman"/>
        </w:rPr>
      </w:pPr>
      <w:r w:rsidRPr="00BE012B">
        <w:rPr>
          <w:rFonts w:ascii="Times New Roman" w:hAnsi="Times New Roman"/>
        </w:rPr>
        <w:t>Wykonawca może wprowadzić zmiany, poprawki, modyfikacje i uzupełnienia do złożonej oferty pod warunkiem</w:t>
      </w:r>
      <w:r w:rsidR="00B5121F" w:rsidRPr="00BE012B">
        <w:rPr>
          <w:rFonts w:ascii="Times New Roman" w:hAnsi="Times New Roman"/>
        </w:rPr>
        <w:t>, że Zamawiający otrzyma pisemną „ZMIANĘ OFERTY”</w:t>
      </w:r>
      <w:r w:rsidRPr="00BE012B">
        <w:rPr>
          <w:rFonts w:ascii="Times New Roman" w:hAnsi="Times New Roman"/>
        </w:rPr>
        <w:t xml:space="preserve"> przed </w:t>
      </w:r>
      <w:r w:rsidR="005F0217" w:rsidRPr="00BE012B">
        <w:rPr>
          <w:rFonts w:ascii="Times New Roman" w:hAnsi="Times New Roman"/>
        </w:rPr>
        <w:t xml:space="preserve">upływem </w:t>
      </w:r>
      <w:r w:rsidRPr="00BE012B">
        <w:rPr>
          <w:rFonts w:ascii="Times New Roman" w:hAnsi="Times New Roman"/>
        </w:rPr>
        <w:t>termin</w:t>
      </w:r>
      <w:r w:rsidR="005F0217" w:rsidRPr="00BE012B">
        <w:rPr>
          <w:rFonts w:ascii="Times New Roman" w:hAnsi="Times New Roman"/>
        </w:rPr>
        <w:t>u</w:t>
      </w:r>
      <w:r w:rsidR="00B5121F" w:rsidRPr="00BE012B">
        <w:rPr>
          <w:rFonts w:ascii="Times New Roman" w:hAnsi="Times New Roman"/>
        </w:rPr>
        <w:t xml:space="preserve"> składania ofert, złożoną</w:t>
      </w:r>
      <w:r w:rsidRPr="00BE012B">
        <w:rPr>
          <w:rFonts w:ascii="Times New Roman" w:hAnsi="Times New Roman"/>
        </w:rPr>
        <w:t xml:space="preserve"> w</w:t>
      </w:r>
      <w:r w:rsidR="005F0217" w:rsidRPr="00BE012B">
        <w:rPr>
          <w:rFonts w:ascii="Times New Roman" w:hAnsi="Times New Roman"/>
        </w:rPr>
        <w:t>edług</w:t>
      </w:r>
      <w:r w:rsidRPr="00BE012B">
        <w:rPr>
          <w:rFonts w:ascii="Times New Roman" w:hAnsi="Times New Roman"/>
        </w:rPr>
        <w:t xml:space="preserve"> takich samych zasad, jak składana oferta tj. w kopercie </w:t>
      </w:r>
      <w:r w:rsidR="00B5121F" w:rsidRPr="00BE012B">
        <w:rPr>
          <w:rFonts w:ascii="Times New Roman" w:hAnsi="Times New Roman"/>
        </w:rPr>
        <w:t xml:space="preserve">zamkniętej, </w:t>
      </w:r>
      <w:r w:rsidRPr="00BE012B">
        <w:rPr>
          <w:rFonts w:ascii="Times New Roman" w:hAnsi="Times New Roman"/>
        </w:rPr>
        <w:t xml:space="preserve">odpowiednio oznakowanej napisem </w:t>
      </w:r>
      <w:r w:rsidRPr="00BE012B">
        <w:rPr>
          <w:rFonts w:ascii="Times New Roman" w:hAnsi="Times New Roman"/>
          <w:b/>
        </w:rPr>
        <w:t>„ZMIANA</w:t>
      </w:r>
      <w:r w:rsidR="00B5121F" w:rsidRPr="00BE012B">
        <w:rPr>
          <w:rFonts w:ascii="Times New Roman" w:hAnsi="Times New Roman"/>
          <w:b/>
        </w:rPr>
        <w:t xml:space="preserve"> OFERTY</w:t>
      </w:r>
      <w:r w:rsidRPr="00BE012B">
        <w:rPr>
          <w:rFonts w:ascii="Times New Roman" w:hAnsi="Times New Roman"/>
        </w:rPr>
        <w:t>”</w:t>
      </w:r>
      <w:r w:rsidR="00B5121F" w:rsidRPr="00BE012B">
        <w:rPr>
          <w:rFonts w:ascii="Times New Roman" w:hAnsi="Times New Roman"/>
        </w:rPr>
        <w:t xml:space="preserve"> z danymi Wykonawcy, oznaczeniem, o którym mowa w ust. 10</w:t>
      </w:r>
      <w:r w:rsidRPr="00BE012B">
        <w:rPr>
          <w:rFonts w:ascii="Times New Roman" w:hAnsi="Times New Roman"/>
        </w:rPr>
        <w:t xml:space="preserve">. </w:t>
      </w:r>
      <w:r w:rsidR="00B5121F" w:rsidRPr="00BE012B">
        <w:rPr>
          <w:rFonts w:ascii="Times New Roman" w:hAnsi="Times New Roman"/>
        </w:rPr>
        <w:t>Koperta oznaczona klauzulą</w:t>
      </w:r>
      <w:r w:rsidRPr="00BE012B">
        <w:rPr>
          <w:rFonts w:ascii="Times New Roman" w:hAnsi="Times New Roman"/>
        </w:rPr>
        <w:t xml:space="preserve"> „ZMIANA</w:t>
      </w:r>
      <w:r w:rsidR="00B5121F" w:rsidRPr="00BE012B">
        <w:rPr>
          <w:rFonts w:ascii="Times New Roman" w:hAnsi="Times New Roman"/>
        </w:rPr>
        <w:t xml:space="preserve"> OFERTY” zostanie otworzona</w:t>
      </w:r>
      <w:r w:rsidRPr="00BE012B">
        <w:rPr>
          <w:rFonts w:ascii="Times New Roman" w:hAnsi="Times New Roman"/>
        </w:rPr>
        <w:t xml:space="preserve"> przy otwieraniu oferty Wykonawcy</w:t>
      </w:r>
      <w:r w:rsidR="005F0217" w:rsidRPr="00BE012B">
        <w:rPr>
          <w:rFonts w:ascii="Times New Roman" w:hAnsi="Times New Roman"/>
        </w:rPr>
        <w:t xml:space="preserve"> podczas jawnej sesji otwarcia ofert</w:t>
      </w:r>
      <w:r w:rsidRPr="00BE012B">
        <w:rPr>
          <w:rFonts w:ascii="Times New Roman" w:hAnsi="Times New Roman"/>
        </w:rPr>
        <w:t xml:space="preserve"> </w:t>
      </w:r>
      <w:r w:rsidR="005F0217" w:rsidRPr="00BE012B">
        <w:rPr>
          <w:rFonts w:ascii="Times New Roman" w:hAnsi="Times New Roman"/>
        </w:rPr>
        <w:t xml:space="preserve">i </w:t>
      </w:r>
      <w:r w:rsidR="00B5121F" w:rsidRPr="00BE012B">
        <w:rPr>
          <w:rFonts w:ascii="Times New Roman" w:hAnsi="Times New Roman"/>
        </w:rPr>
        <w:t>zostanie dołączona</w:t>
      </w:r>
      <w:r w:rsidRPr="00BE012B">
        <w:rPr>
          <w:rFonts w:ascii="Times New Roman" w:hAnsi="Times New Roman"/>
        </w:rPr>
        <w:t xml:space="preserve"> do oferty.</w:t>
      </w:r>
    </w:p>
    <w:p w:rsidR="00A9453B" w:rsidRPr="00BE012B" w:rsidRDefault="00A9453B" w:rsidP="00A37D07">
      <w:pPr>
        <w:pStyle w:val="Akapitzlist"/>
        <w:numPr>
          <w:ilvl w:val="3"/>
          <w:numId w:val="14"/>
        </w:numPr>
        <w:spacing w:after="0" w:line="240" w:lineRule="auto"/>
        <w:ind w:left="284" w:hanging="426"/>
        <w:contextualSpacing w:val="0"/>
        <w:jc w:val="both"/>
        <w:rPr>
          <w:rFonts w:ascii="Times New Roman" w:hAnsi="Times New Roman"/>
        </w:rPr>
      </w:pPr>
      <w:r w:rsidRPr="00BE012B">
        <w:rPr>
          <w:rFonts w:ascii="Times New Roman" w:hAnsi="Times New Roman"/>
          <w:b/>
        </w:rPr>
        <w:t>Wykonawca ma prawo przed upływem terminu składania ofert wycofać się z postępowania</w:t>
      </w:r>
      <w:r w:rsidRPr="00BE012B">
        <w:rPr>
          <w:rFonts w:ascii="Times New Roman" w:hAnsi="Times New Roman"/>
        </w:rPr>
        <w:t xml:space="preserve"> poprzez złożenie pisemnego </w:t>
      </w:r>
      <w:r w:rsidR="005F0217" w:rsidRPr="00BE012B">
        <w:rPr>
          <w:rFonts w:ascii="Times New Roman" w:hAnsi="Times New Roman"/>
        </w:rPr>
        <w:t xml:space="preserve">oświadczenia przez osobę upoważnioną do reprezentacji Wykonawcy z załączonym dokumentem, z którego wynika umocowanie do reprezentacji. </w:t>
      </w:r>
      <w:r w:rsidRPr="00BE012B">
        <w:rPr>
          <w:rFonts w:ascii="Times New Roman" w:hAnsi="Times New Roman"/>
        </w:rPr>
        <w:t>Koperty ofert wycofywanych nie będą otwierane.</w:t>
      </w:r>
    </w:p>
    <w:p w:rsidR="00A9453B" w:rsidRPr="00BE012B" w:rsidRDefault="00A9453B" w:rsidP="00A37D07">
      <w:pPr>
        <w:pStyle w:val="Akapitzlist"/>
        <w:numPr>
          <w:ilvl w:val="3"/>
          <w:numId w:val="14"/>
        </w:numPr>
        <w:spacing w:after="0" w:line="240" w:lineRule="auto"/>
        <w:ind w:left="284" w:hanging="426"/>
        <w:contextualSpacing w:val="0"/>
        <w:jc w:val="both"/>
        <w:rPr>
          <w:rFonts w:ascii="Times New Roman" w:hAnsi="Times New Roman"/>
        </w:rPr>
      </w:pPr>
      <w:r w:rsidRPr="00BE012B">
        <w:rPr>
          <w:rFonts w:ascii="Times New Roman" w:hAnsi="Times New Roman"/>
        </w:rPr>
        <w:t>Oferta, której treść nie będzie odpowiadać treści SIWZ, z zastrzeżeniem art. 87 ust. 2 pkt 3 ustawy PZP zostanie odrzucona (art. 89 ust. 1 pkt 2 ustawy PZP). Przepisy ustawy PZP nie przewidują negocjacji warunków udzielenia zamówienia, w tym zapisów projektu umowy, po terminie otwarcia ofert.</w:t>
      </w:r>
    </w:p>
    <w:p w:rsidR="00A17D9E" w:rsidRPr="00BE012B" w:rsidRDefault="000150F6">
      <w:pPr>
        <w:rPr>
          <w:rFonts w:ascii="Times New Roman" w:hAnsi="Times New Roman"/>
          <w:b/>
          <w:sz w:val="20"/>
          <w:szCs w:val="20"/>
        </w:rPr>
      </w:pPr>
      <w:r>
        <w:rPr>
          <w:rFonts w:ascii="Times New Roman" w:hAnsi="Times New Roman"/>
          <w:noProof/>
          <w:lang w:eastAsia="pl-PL"/>
        </w:rPr>
        <w:pict>
          <v:shape id="Pole tekstowe 13" o:spid="_x0000_s1037" type="#_x0000_t202" style="position:absolute;margin-left:-3.35pt;margin-top:19.5pt;width:498.75pt;height:23.25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ta3ogIAANoFAAAOAAAAZHJzL2Uyb0RvYy54bWysVMlu2zAQvRfoPxC8N7IdO2mMyIGbIEUB&#10;IzGaFDnTFBkLpjgsObbkfn2HlLxkuaToRSI5b7Y3y+VVUxm2UT6UYHPeP+lxpqyEorTPOf/1ePvl&#10;K2cBhS2EAatyvlWBX00+f7qs3VgNYAmmUJ6RERvGtcv5EtGNsyzIpapEOAGnLAk1+EogXf1zVnhR&#10;k/XKZINe7yyrwRfOg1Qh0OtNK+STZF9rJfFe66CQmZxTbJi+Pn0X8ZtNLsX42Qu3LGUXhviHKCpR&#10;WnK6N3UjULC1L9+YqkrpIYDGEwlVBlqXUqUcKJt+71U2D0vhVMqFyAluT1P4f2bl3WbuWVlQ7U45&#10;s6KiGs3BKIZqFRBqxeidSKpdGBP2wREam2/QkEJKOLgZyFUgSHaEaRUCoSMpjfZV/FO6jBSpDts9&#10;96pBJunx7PR02B+MOJMkG1yMBuej6Dc7aDsf8LuCisVDzj3VNkUgNrOALXQHic4CmLK4LY1Jl9hP&#10;6tp4thHUCQb7nfEXKGNZHSMZ9drUji1E03v9hRFy9dYCBWtsdKdS53VhRVpaJtIJt0ZFjLE/lSbm&#10;EyHvxCikVHYfZ0JHlKaMPqLY4Q9RfUS5zYM0kmewuFeuSgu+ZekltcVqR61u8V1jhDbvSAE2i6Zt&#10;uQSNTwsottRZHtoBDU7elkT4TAScC08TST1DWwbv6aMNUJWgO3G2BP/nvfeIp0EhKWc1TXjOw++1&#10;8Ioz88PSCF30h8O4EtJlODof0MUfSxbHEruuroFap0/7zMl0jHg0u6P2UD3RMppGryQSVpLvnOPu&#10;eI3t3qFlJtV0mkC0BJzAmX1wcjdQsdEemyfhXdfoSCNyB7tdIMav+r3FxgJZmK4RdJmG4cBqVwBa&#10;IGmcumUXN9TxPaEOK3nyFwAA//8DAFBLAwQUAAYACAAAACEA2c2zEOAAAAAIAQAADwAAAGRycy9k&#10;b3ducmV2LnhtbEyPUUvDMBSF3wX/Q7iCb1uq0rnWpmOIgiB9WOfYHrPmpilrktJkW/33Xp/08XIO&#10;535fsZpszy44hs47AQ/zBBi6xqvOtQK+tu+zJbAQpVOy9w4FfGOAVXl7U8hc+avb4KWOLaMRF3Ip&#10;wMQ45JyHxqCVYe4HdJRpP1oZ6RxbrkZ5pXHb88ckWXArO0cfjBzw1WBzqs9WgNJ6e0rNh9587vVh&#10;V71V60NdCXF/N61fgEWc4l8ZfvEJHUpiOvqzU4H1AmaLZ2oKeMpIifIsS0jlKGCZpsDLgv8XKH8A&#10;AAD//wMAUEsBAi0AFAAGAAgAAAAhALaDOJL+AAAA4QEAABMAAAAAAAAAAAAAAAAAAAAAAFtDb250&#10;ZW50X1R5cGVzXS54bWxQSwECLQAUAAYACAAAACEAOP0h/9YAAACUAQAACwAAAAAAAAAAAAAAAAAv&#10;AQAAX3JlbHMvLnJlbHNQSwECLQAUAAYACAAAACEA5qrWt6ICAADaBQAADgAAAAAAAAAAAAAAAAAu&#10;AgAAZHJzL2Uyb0RvYy54bWxQSwECLQAUAAYACAAAACEA2c2zEOAAAAAIAQAADwAAAAAAAAAAAAAA&#10;AAD8BAAAZHJzL2Rvd25yZXYueG1sUEsFBgAAAAAEAAQA8wAAAAkGAAAAAA==&#10;" fillcolor="white [3201]" strokeweight=".5pt">
            <v:path arrowok="t"/>
            <v:textbox>
              <w:txbxContent>
                <w:p w:rsidR="000150F6" w:rsidRPr="00A17D9E" w:rsidRDefault="000150F6" w:rsidP="00FF36AC">
                  <w:pPr>
                    <w:pStyle w:val="Nagwek5"/>
                    <w:shd w:val="clear" w:color="auto" w:fill="F2F2F2"/>
                    <w:spacing w:before="0"/>
                    <w:jc w:val="both"/>
                    <w:rPr>
                      <w:rFonts w:ascii="Arial" w:hAnsi="Arial" w:cs="Arial"/>
                      <w:b/>
                      <w:color w:val="auto"/>
                      <w:sz w:val="20"/>
                      <w:szCs w:val="20"/>
                    </w:rPr>
                  </w:pPr>
                  <w:r>
                    <w:rPr>
                      <w:rFonts w:ascii="Arial" w:hAnsi="Arial" w:cs="Arial"/>
                      <w:b/>
                      <w:color w:val="auto"/>
                      <w:sz w:val="20"/>
                      <w:szCs w:val="20"/>
                    </w:rPr>
                    <w:t>Rozdział XI</w:t>
                  </w:r>
                </w:p>
                <w:p w:rsidR="000150F6" w:rsidRDefault="000150F6" w:rsidP="00FF36AC"/>
              </w:txbxContent>
            </v:textbox>
          </v:shape>
        </w:pict>
      </w:r>
    </w:p>
    <w:p w:rsidR="00FF36AC" w:rsidRPr="00BE012B" w:rsidRDefault="00FF36AC">
      <w:pPr>
        <w:rPr>
          <w:rFonts w:ascii="Times New Roman" w:hAnsi="Times New Roman"/>
          <w:b/>
          <w:sz w:val="20"/>
          <w:szCs w:val="20"/>
        </w:rPr>
      </w:pPr>
    </w:p>
    <w:p w:rsidR="00A17D9E" w:rsidRPr="00BE012B" w:rsidRDefault="00A17D9E" w:rsidP="00CE2869">
      <w:pPr>
        <w:spacing w:after="0"/>
        <w:jc w:val="center"/>
        <w:rPr>
          <w:rFonts w:ascii="Times New Roman" w:hAnsi="Times New Roman"/>
          <w:b/>
        </w:rPr>
      </w:pPr>
      <w:r w:rsidRPr="00BE012B">
        <w:rPr>
          <w:rFonts w:ascii="Times New Roman" w:hAnsi="Times New Roman"/>
          <w:b/>
          <w:u w:val="single"/>
        </w:rPr>
        <w:t>MIEJSCE ORAZ TERMIN SKŁADANIA I OTWARCIA OFERT</w:t>
      </w:r>
    </w:p>
    <w:p w:rsidR="008A47F2" w:rsidRPr="00BE012B" w:rsidRDefault="008A47F2" w:rsidP="00CE2869">
      <w:pPr>
        <w:spacing w:after="0"/>
        <w:jc w:val="center"/>
        <w:rPr>
          <w:rFonts w:ascii="Times New Roman" w:hAnsi="Times New Roman"/>
          <w:b/>
        </w:rPr>
      </w:pPr>
    </w:p>
    <w:p w:rsidR="00933540" w:rsidRPr="00BE012B" w:rsidRDefault="001243CD" w:rsidP="00A37D07">
      <w:pPr>
        <w:pStyle w:val="Akapitzlist"/>
        <w:numPr>
          <w:ilvl w:val="6"/>
          <w:numId w:val="31"/>
        </w:numPr>
        <w:tabs>
          <w:tab w:val="clear" w:pos="2520"/>
        </w:tabs>
        <w:spacing w:after="0" w:line="240" w:lineRule="auto"/>
        <w:ind w:left="426" w:hanging="536"/>
        <w:contextualSpacing w:val="0"/>
        <w:rPr>
          <w:rFonts w:ascii="Times New Roman" w:hAnsi="Times New Roman"/>
        </w:rPr>
      </w:pPr>
      <w:r w:rsidRPr="00BE012B">
        <w:rPr>
          <w:rFonts w:ascii="Times New Roman" w:hAnsi="Times New Roman"/>
        </w:rPr>
        <w:t xml:space="preserve">Ofertę należy złożyć w siedzibie Zamawiającego: </w:t>
      </w:r>
    </w:p>
    <w:p w:rsidR="00933540" w:rsidRPr="00BE012B" w:rsidRDefault="001243CD" w:rsidP="00CE2869">
      <w:pPr>
        <w:pStyle w:val="Akapitzlist"/>
        <w:spacing w:after="0" w:line="240" w:lineRule="auto"/>
        <w:ind w:left="425"/>
        <w:contextualSpacing w:val="0"/>
        <w:jc w:val="both"/>
        <w:rPr>
          <w:rFonts w:ascii="Times New Roman" w:hAnsi="Times New Roman"/>
        </w:rPr>
      </w:pPr>
      <w:r w:rsidRPr="00BE012B">
        <w:rPr>
          <w:rFonts w:ascii="Times New Roman" w:hAnsi="Times New Roman"/>
        </w:rPr>
        <w:t xml:space="preserve">ul. </w:t>
      </w:r>
      <w:r w:rsidR="00995098" w:rsidRPr="00BE012B">
        <w:rPr>
          <w:rFonts w:ascii="Times New Roman" w:hAnsi="Times New Roman"/>
        </w:rPr>
        <w:t>Parkowa 22</w:t>
      </w:r>
      <w:r w:rsidRPr="00BE012B">
        <w:rPr>
          <w:rFonts w:ascii="Times New Roman" w:hAnsi="Times New Roman"/>
        </w:rPr>
        <w:t xml:space="preserve">, w </w:t>
      </w:r>
      <w:r w:rsidR="00995098" w:rsidRPr="00BE012B">
        <w:rPr>
          <w:rFonts w:ascii="Times New Roman" w:hAnsi="Times New Roman"/>
        </w:rPr>
        <w:t>Grudziądzu</w:t>
      </w:r>
      <w:r w:rsidRPr="00BE012B">
        <w:rPr>
          <w:rFonts w:ascii="Times New Roman" w:hAnsi="Times New Roman"/>
        </w:rPr>
        <w:t xml:space="preserve"> - </w:t>
      </w:r>
      <w:r w:rsidRPr="00BE012B">
        <w:rPr>
          <w:rFonts w:ascii="Times New Roman" w:hAnsi="Times New Roman"/>
          <w:b/>
        </w:rPr>
        <w:t xml:space="preserve">do dnia </w:t>
      </w:r>
      <w:r w:rsidR="00985D49">
        <w:rPr>
          <w:rFonts w:ascii="Times New Roman" w:hAnsi="Times New Roman"/>
          <w:b/>
        </w:rPr>
        <w:t>16 października</w:t>
      </w:r>
      <w:r w:rsidR="005948A5">
        <w:rPr>
          <w:rFonts w:ascii="Times New Roman" w:hAnsi="Times New Roman"/>
          <w:b/>
        </w:rPr>
        <w:t xml:space="preserve"> </w:t>
      </w:r>
      <w:r w:rsidR="00995098" w:rsidRPr="00BE012B">
        <w:rPr>
          <w:rFonts w:ascii="Times New Roman" w:hAnsi="Times New Roman"/>
          <w:b/>
        </w:rPr>
        <w:t>20</w:t>
      </w:r>
      <w:r w:rsidR="00985D49">
        <w:rPr>
          <w:rFonts w:ascii="Times New Roman" w:hAnsi="Times New Roman"/>
          <w:b/>
        </w:rPr>
        <w:t>20</w:t>
      </w:r>
      <w:r w:rsidR="00995098" w:rsidRPr="00BE012B">
        <w:rPr>
          <w:rFonts w:ascii="Times New Roman" w:hAnsi="Times New Roman"/>
          <w:b/>
        </w:rPr>
        <w:t xml:space="preserve"> </w:t>
      </w:r>
      <w:r w:rsidRPr="00BE012B">
        <w:rPr>
          <w:rFonts w:ascii="Times New Roman" w:hAnsi="Times New Roman"/>
          <w:b/>
        </w:rPr>
        <w:t xml:space="preserve">do godz. </w:t>
      </w:r>
      <w:r w:rsidR="00FB0432">
        <w:rPr>
          <w:rFonts w:ascii="Times New Roman" w:hAnsi="Times New Roman"/>
          <w:b/>
        </w:rPr>
        <w:t>8</w:t>
      </w:r>
      <w:r w:rsidR="005948A5">
        <w:rPr>
          <w:rFonts w:ascii="Times New Roman" w:hAnsi="Times New Roman"/>
          <w:b/>
        </w:rPr>
        <w:t>:30</w:t>
      </w:r>
      <w:r w:rsidR="00933540" w:rsidRPr="00BE012B">
        <w:rPr>
          <w:rFonts w:ascii="Times New Roman" w:hAnsi="Times New Roman"/>
          <w:b/>
        </w:rPr>
        <w:t xml:space="preserve"> </w:t>
      </w:r>
      <w:r w:rsidRPr="00BE012B">
        <w:rPr>
          <w:rFonts w:ascii="Times New Roman" w:hAnsi="Times New Roman"/>
        </w:rPr>
        <w:t xml:space="preserve">oznakowanej zgodnie z opisem wskazanym przez Zamawiającego w Rozdziale </w:t>
      </w:r>
      <w:r w:rsidR="00995098" w:rsidRPr="00BE012B">
        <w:rPr>
          <w:rFonts w:ascii="Times New Roman" w:hAnsi="Times New Roman"/>
        </w:rPr>
        <w:t xml:space="preserve">X </w:t>
      </w:r>
      <w:r w:rsidRPr="00BE012B">
        <w:rPr>
          <w:rFonts w:ascii="Times New Roman" w:hAnsi="Times New Roman"/>
        </w:rPr>
        <w:t xml:space="preserve">SIWZ. </w:t>
      </w:r>
    </w:p>
    <w:p w:rsidR="00A87BD4" w:rsidRPr="00BE012B" w:rsidRDefault="001243CD" w:rsidP="00CE2869">
      <w:pPr>
        <w:pStyle w:val="Akapitzlist"/>
        <w:spacing w:after="0" w:line="240" w:lineRule="auto"/>
        <w:ind w:left="425"/>
        <w:contextualSpacing w:val="0"/>
        <w:jc w:val="both"/>
        <w:rPr>
          <w:rFonts w:ascii="Times New Roman" w:hAnsi="Times New Roman"/>
        </w:rPr>
      </w:pPr>
      <w:r w:rsidRPr="00BE012B">
        <w:rPr>
          <w:rFonts w:ascii="Times New Roman" w:hAnsi="Times New Roman"/>
        </w:rPr>
        <w:t>Brak prawidłowego oznakowania może spowodować uznanie przez Zamawiającego otrzymania zwykłej korespondencji nie stanowiącej oferty.</w:t>
      </w:r>
    </w:p>
    <w:p w:rsidR="00CF1454" w:rsidRPr="00BE012B" w:rsidRDefault="00CF1454" w:rsidP="00CE2869">
      <w:pPr>
        <w:pStyle w:val="Akapitzlist"/>
        <w:spacing w:after="0" w:line="240" w:lineRule="auto"/>
        <w:ind w:left="425"/>
        <w:contextualSpacing w:val="0"/>
        <w:jc w:val="both"/>
        <w:rPr>
          <w:rFonts w:ascii="Times New Roman" w:hAnsi="Times New Roman"/>
        </w:rPr>
      </w:pPr>
      <w:r w:rsidRPr="00BE012B">
        <w:rPr>
          <w:rFonts w:ascii="Times New Roman" w:hAnsi="Times New Roman"/>
        </w:rPr>
        <w:t xml:space="preserve">Oferta w terminie, o którym mowa, </w:t>
      </w:r>
      <w:r w:rsidRPr="00BE012B">
        <w:rPr>
          <w:rFonts w:ascii="Times New Roman" w:hAnsi="Times New Roman"/>
          <w:b/>
        </w:rPr>
        <w:t>z dokładnością do wskazanej godziny i minuty</w:t>
      </w:r>
      <w:r w:rsidRPr="00BE012B">
        <w:rPr>
          <w:rFonts w:ascii="Times New Roman" w:hAnsi="Times New Roman"/>
        </w:rPr>
        <w:t xml:space="preserve"> musi być złożona </w:t>
      </w:r>
      <w:r w:rsidRPr="00BE012B">
        <w:rPr>
          <w:rFonts w:ascii="Times New Roman" w:hAnsi="Times New Roman"/>
        </w:rPr>
        <w:br/>
        <w:t xml:space="preserve">w </w:t>
      </w:r>
      <w:r w:rsidR="00985D49">
        <w:rPr>
          <w:rFonts w:ascii="Times New Roman" w:hAnsi="Times New Roman"/>
        </w:rPr>
        <w:t>siedzibie</w:t>
      </w:r>
      <w:r w:rsidRPr="00BE012B">
        <w:rPr>
          <w:rFonts w:ascii="Times New Roman" w:hAnsi="Times New Roman"/>
        </w:rPr>
        <w:t xml:space="preserve"> Zamawiającego.</w:t>
      </w:r>
    </w:p>
    <w:p w:rsidR="00995098" w:rsidRPr="00BE012B" w:rsidRDefault="00364097" w:rsidP="00A37D07">
      <w:pPr>
        <w:pStyle w:val="Akapitzlist"/>
        <w:numPr>
          <w:ilvl w:val="6"/>
          <w:numId w:val="31"/>
        </w:numPr>
        <w:spacing w:after="0" w:line="240" w:lineRule="auto"/>
        <w:ind w:left="426" w:hanging="426"/>
        <w:contextualSpacing w:val="0"/>
        <w:jc w:val="both"/>
        <w:rPr>
          <w:rFonts w:ascii="Times New Roman" w:hAnsi="Times New Roman"/>
        </w:rPr>
      </w:pPr>
      <w:r w:rsidRPr="00BE012B">
        <w:rPr>
          <w:rFonts w:ascii="Times New Roman" w:hAnsi="Times New Roman"/>
        </w:rPr>
        <w:t xml:space="preserve">Jawne otwarcie ofert nastąpi w siedzibie Zamawiającego – </w:t>
      </w:r>
      <w:r w:rsidR="00995098" w:rsidRPr="00BE012B">
        <w:rPr>
          <w:rFonts w:ascii="Times New Roman" w:hAnsi="Times New Roman"/>
        </w:rPr>
        <w:t>ul. Parkowa 22, w Grudziądzu - pok. Nr 3</w:t>
      </w:r>
      <w:r w:rsidR="00420967">
        <w:rPr>
          <w:rFonts w:ascii="Times New Roman" w:hAnsi="Times New Roman"/>
        </w:rPr>
        <w:t>10</w:t>
      </w:r>
      <w:r w:rsidR="00995098" w:rsidRPr="00BE012B">
        <w:rPr>
          <w:rFonts w:ascii="Times New Roman" w:hAnsi="Times New Roman"/>
        </w:rPr>
        <w:t xml:space="preserve"> </w:t>
      </w:r>
      <w:r w:rsidR="005948A5">
        <w:rPr>
          <w:rFonts w:ascii="Times New Roman" w:hAnsi="Times New Roman"/>
        </w:rPr>
        <w:br/>
      </w:r>
      <w:r w:rsidR="00995098" w:rsidRPr="00BE012B">
        <w:rPr>
          <w:rFonts w:ascii="Times New Roman" w:hAnsi="Times New Roman"/>
          <w:b/>
        </w:rPr>
        <w:t xml:space="preserve">w dniu </w:t>
      </w:r>
      <w:r w:rsidR="00985D49">
        <w:rPr>
          <w:rFonts w:ascii="Times New Roman" w:hAnsi="Times New Roman"/>
          <w:b/>
        </w:rPr>
        <w:t>16 października</w:t>
      </w:r>
      <w:r w:rsidR="005948A5">
        <w:rPr>
          <w:rFonts w:ascii="Times New Roman" w:hAnsi="Times New Roman"/>
          <w:b/>
        </w:rPr>
        <w:t xml:space="preserve"> 20</w:t>
      </w:r>
      <w:r w:rsidR="00985D49">
        <w:rPr>
          <w:rFonts w:ascii="Times New Roman" w:hAnsi="Times New Roman"/>
          <w:b/>
        </w:rPr>
        <w:t>20</w:t>
      </w:r>
      <w:r w:rsidR="005948A5">
        <w:rPr>
          <w:rFonts w:ascii="Times New Roman" w:hAnsi="Times New Roman"/>
          <w:b/>
        </w:rPr>
        <w:t xml:space="preserve"> roku o godz. </w:t>
      </w:r>
      <w:r w:rsidR="00FB0432">
        <w:rPr>
          <w:rFonts w:ascii="Times New Roman" w:hAnsi="Times New Roman"/>
          <w:b/>
        </w:rPr>
        <w:t>9</w:t>
      </w:r>
      <w:r w:rsidR="005948A5">
        <w:rPr>
          <w:rFonts w:ascii="Times New Roman" w:hAnsi="Times New Roman"/>
          <w:b/>
        </w:rPr>
        <w:t>:00</w:t>
      </w:r>
      <w:r w:rsidR="00995098" w:rsidRPr="00BE012B">
        <w:rPr>
          <w:rFonts w:ascii="Times New Roman" w:hAnsi="Times New Roman"/>
          <w:b/>
        </w:rPr>
        <w:t xml:space="preserve">. </w:t>
      </w:r>
    </w:p>
    <w:p w:rsidR="00A87BD4" w:rsidRPr="00BE012B" w:rsidRDefault="00364097" w:rsidP="00A37D07">
      <w:pPr>
        <w:pStyle w:val="Akapitzlist"/>
        <w:numPr>
          <w:ilvl w:val="6"/>
          <w:numId w:val="31"/>
        </w:numPr>
        <w:spacing w:after="0" w:line="240" w:lineRule="auto"/>
        <w:ind w:left="426" w:hanging="426"/>
        <w:contextualSpacing w:val="0"/>
        <w:jc w:val="both"/>
        <w:rPr>
          <w:rFonts w:ascii="Times New Roman" w:hAnsi="Times New Roman"/>
        </w:rPr>
      </w:pPr>
      <w:r w:rsidRPr="00BE012B">
        <w:rPr>
          <w:rFonts w:ascii="Times New Roman" w:hAnsi="Times New Roman"/>
        </w:rPr>
        <w:lastRenderedPageBreak/>
        <w:t>W przypadku złożenia oferty</w:t>
      </w:r>
      <w:r w:rsidR="001243CD" w:rsidRPr="00BE012B">
        <w:rPr>
          <w:rFonts w:ascii="Times New Roman" w:hAnsi="Times New Roman"/>
        </w:rPr>
        <w:t xml:space="preserve"> po terminie wskazanym w </w:t>
      </w:r>
      <w:r w:rsidR="006149BB">
        <w:rPr>
          <w:rFonts w:ascii="Times New Roman" w:hAnsi="Times New Roman"/>
        </w:rPr>
        <w:t>pkt</w:t>
      </w:r>
      <w:r w:rsidR="001243CD" w:rsidRPr="00BE012B">
        <w:rPr>
          <w:rFonts w:ascii="Times New Roman" w:hAnsi="Times New Roman"/>
        </w:rPr>
        <w:t xml:space="preserve"> 1 SIWZ </w:t>
      </w:r>
      <w:r w:rsidRPr="00BE012B">
        <w:rPr>
          <w:rFonts w:ascii="Times New Roman" w:hAnsi="Times New Roman"/>
        </w:rPr>
        <w:t>Z</w:t>
      </w:r>
      <w:r w:rsidRPr="00BE012B">
        <w:rPr>
          <w:rFonts w:ascii="Times New Roman" w:hAnsi="Times New Roman"/>
          <w:lang w:eastAsia="pl-PL"/>
        </w:rPr>
        <w:t>amawiający niezwłocznie zawiadamia Wykonawcę o złożeniu oferty po terminie oraz zwraca ofertę po upływie terminu do wniesienia odwołania.</w:t>
      </w:r>
    </w:p>
    <w:p w:rsidR="00364097" w:rsidRPr="00BE012B" w:rsidRDefault="00364097" w:rsidP="00A37D07">
      <w:pPr>
        <w:pStyle w:val="Akapitzlist"/>
        <w:numPr>
          <w:ilvl w:val="6"/>
          <w:numId w:val="31"/>
        </w:numPr>
        <w:spacing w:after="0" w:line="240" w:lineRule="auto"/>
        <w:ind w:left="426" w:hanging="426"/>
        <w:contextualSpacing w:val="0"/>
        <w:rPr>
          <w:rFonts w:ascii="Times New Roman" w:hAnsi="Times New Roman"/>
        </w:rPr>
      </w:pPr>
      <w:r w:rsidRPr="00BE012B">
        <w:rPr>
          <w:rFonts w:ascii="Times New Roman" w:hAnsi="Times New Roman"/>
          <w:b/>
          <w:bCs/>
        </w:rPr>
        <w:t xml:space="preserve">Zamawiający działając na podstawie art. 86 ust. 5 Ustawy niezwłocznie po otwarciu ofert zamieści na stronie </w:t>
      </w:r>
      <w:hyperlink r:id="rId9" w:history="1">
        <w:r w:rsidR="00985D49" w:rsidRPr="009D297F">
          <w:rPr>
            <w:rStyle w:val="Hipercze"/>
            <w:rFonts w:ascii="Times New Roman" w:hAnsi="Times New Roman"/>
            <w:b/>
            <w:bCs/>
          </w:rPr>
          <w:t>www.grudziadz.praca.gov.pl</w:t>
        </w:r>
      </w:hyperlink>
      <w:r w:rsidR="00995098" w:rsidRPr="00BE012B">
        <w:rPr>
          <w:rFonts w:ascii="Times New Roman" w:hAnsi="Times New Roman"/>
          <w:b/>
          <w:bCs/>
        </w:rPr>
        <w:t xml:space="preserve"> </w:t>
      </w:r>
      <w:r w:rsidRPr="00BE012B">
        <w:rPr>
          <w:rFonts w:ascii="Times New Roman" w:hAnsi="Times New Roman"/>
          <w:b/>
          <w:bCs/>
        </w:rPr>
        <w:t>informacje dotyczące:</w:t>
      </w:r>
    </w:p>
    <w:p w:rsidR="00364097" w:rsidRPr="00BE012B" w:rsidRDefault="00933540" w:rsidP="00A37D07">
      <w:pPr>
        <w:pStyle w:val="Akapitzlist"/>
        <w:numPr>
          <w:ilvl w:val="0"/>
          <w:numId w:val="12"/>
        </w:numPr>
        <w:spacing w:after="0" w:line="240" w:lineRule="auto"/>
        <w:contextualSpacing w:val="0"/>
        <w:jc w:val="both"/>
        <w:rPr>
          <w:rFonts w:ascii="Times New Roman" w:hAnsi="Times New Roman"/>
          <w:bCs/>
        </w:rPr>
      </w:pPr>
      <w:r w:rsidRPr="00BE012B">
        <w:rPr>
          <w:rFonts w:ascii="Times New Roman" w:hAnsi="Times New Roman"/>
          <w:bCs/>
        </w:rPr>
        <w:t>k</w:t>
      </w:r>
      <w:r w:rsidR="00364097" w:rsidRPr="00BE012B">
        <w:rPr>
          <w:rFonts w:ascii="Times New Roman" w:hAnsi="Times New Roman"/>
          <w:bCs/>
        </w:rPr>
        <w:t>woty jaką Zamawiający zamierza przeznaczyć na sfinansowanie zamówienia;</w:t>
      </w:r>
    </w:p>
    <w:p w:rsidR="00364097" w:rsidRPr="00BE012B" w:rsidRDefault="00933540" w:rsidP="00A37D07">
      <w:pPr>
        <w:pStyle w:val="Akapitzlist"/>
        <w:numPr>
          <w:ilvl w:val="0"/>
          <w:numId w:val="12"/>
        </w:numPr>
        <w:spacing w:after="0" w:line="240" w:lineRule="auto"/>
        <w:contextualSpacing w:val="0"/>
        <w:jc w:val="both"/>
        <w:rPr>
          <w:rFonts w:ascii="Times New Roman" w:hAnsi="Times New Roman"/>
          <w:bCs/>
        </w:rPr>
      </w:pPr>
      <w:r w:rsidRPr="00BE012B">
        <w:rPr>
          <w:rFonts w:ascii="Times New Roman" w:hAnsi="Times New Roman"/>
          <w:bCs/>
        </w:rPr>
        <w:t>f</w:t>
      </w:r>
      <w:r w:rsidR="00364097" w:rsidRPr="00BE012B">
        <w:rPr>
          <w:rFonts w:ascii="Times New Roman" w:hAnsi="Times New Roman"/>
          <w:bCs/>
        </w:rPr>
        <w:t>irm oraz adresów Wykonawców, którzy złożyli oferty w terminie;</w:t>
      </w:r>
    </w:p>
    <w:p w:rsidR="00364097" w:rsidRPr="00BE012B" w:rsidRDefault="00933540" w:rsidP="00A37D07">
      <w:pPr>
        <w:pStyle w:val="Akapitzlist"/>
        <w:numPr>
          <w:ilvl w:val="0"/>
          <w:numId w:val="12"/>
        </w:numPr>
        <w:spacing w:after="0" w:line="240" w:lineRule="auto"/>
        <w:jc w:val="both"/>
        <w:rPr>
          <w:rFonts w:ascii="Times New Roman" w:hAnsi="Times New Roman"/>
          <w:bCs/>
        </w:rPr>
      </w:pPr>
      <w:r w:rsidRPr="00BE012B">
        <w:rPr>
          <w:rFonts w:ascii="Times New Roman" w:hAnsi="Times New Roman"/>
          <w:bCs/>
        </w:rPr>
        <w:t>c</w:t>
      </w:r>
      <w:r w:rsidR="00364097" w:rsidRPr="00BE012B">
        <w:rPr>
          <w:rFonts w:ascii="Times New Roman" w:hAnsi="Times New Roman"/>
          <w:bCs/>
        </w:rPr>
        <w:t>eny, terminu wykonania zamówienia, okresu gwarancji i warunków płatności zawartych w ofertach.</w:t>
      </w:r>
    </w:p>
    <w:p w:rsidR="00A87BD4" w:rsidRPr="00BE012B" w:rsidRDefault="00364097" w:rsidP="00A37D07">
      <w:pPr>
        <w:pStyle w:val="Akapitzlist"/>
        <w:numPr>
          <w:ilvl w:val="6"/>
          <w:numId w:val="31"/>
        </w:numPr>
        <w:spacing w:after="0" w:line="240" w:lineRule="auto"/>
        <w:ind w:left="425" w:hanging="425"/>
        <w:contextualSpacing w:val="0"/>
        <w:jc w:val="both"/>
        <w:rPr>
          <w:rFonts w:ascii="Times New Roman" w:hAnsi="Times New Roman"/>
          <w:bCs/>
        </w:rPr>
      </w:pPr>
      <w:r w:rsidRPr="00BE012B">
        <w:rPr>
          <w:rFonts w:ascii="Times New Roman" w:hAnsi="Times New Roman"/>
          <w:bCs/>
        </w:rPr>
        <w:t xml:space="preserve">Zamawiający zapewni wgląd do ofert od chwili ich otwarcia na podstawie pisemnych wniosków do Kierownika Zamawiającego. Kierownik Zamawiającego ustali datę wglądu i jego termin w kolejności złożonych wniosków i poinformuje o powyższym wnioskodawców. </w:t>
      </w:r>
    </w:p>
    <w:p w:rsidR="00364097" w:rsidRDefault="00364097" w:rsidP="00A37D07">
      <w:pPr>
        <w:pStyle w:val="Akapitzlist"/>
        <w:numPr>
          <w:ilvl w:val="6"/>
          <w:numId w:val="31"/>
        </w:numPr>
        <w:spacing w:after="0" w:line="240" w:lineRule="auto"/>
        <w:ind w:left="425" w:hanging="425"/>
        <w:contextualSpacing w:val="0"/>
        <w:jc w:val="both"/>
        <w:rPr>
          <w:rFonts w:ascii="Times New Roman" w:hAnsi="Times New Roman"/>
          <w:bCs/>
        </w:rPr>
      </w:pPr>
      <w:r w:rsidRPr="00BE012B">
        <w:rPr>
          <w:rFonts w:ascii="Times New Roman" w:hAnsi="Times New Roman"/>
          <w:bCs/>
        </w:rPr>
        <w:t>Wnioskodawca ma prawo wglądu do złożonych ofert, z wyjątkiem dokumentów stanowiących tajemnicę przedsiębiorstwa. Załączniki do protokołu udostępnia się po dokonaniu wyboru najkorzystniejszej oferty lub unieważnieniu postępowania, z tym że oferty udostępnia się od chwili ich otwarcia.</w:t>
      </w:r>
    </w:p>
    <w:p w:rsidR="006D57E3" w:rsidRDefault="006D57E3" w:rsidP="00074F50">
      <w:pPr>
        <w:spacing w:after="0"/>
        <w:rPr>
          <w:rFonts w:ascii="Times New Roman" w:hAnsi="Times New Roman"/>
          <w:b/>
          <w:sz w:val="20"/>
          <w:szCs w:val="20"/>
        </w:rPr>
      </w:pPr>
    </w:p>
    <w:p w:rsidR="00FF36AC" w:rsidRDefault="000150F6" w:rsidP="00074F50">
      <w:pPr>
        <w:spacing w:after="0"/>
        <w:rPr>
          <w:rFonts w:ascii="Times New Roman" w:hAnsi="Times New Roman"/>
          <w:b/>
          <w:sz w:val="20"/>
          <w:szCs w:val="20"/>
        </w:rPr>
      </w:pPr>
      <w:r>
        <w:rPr>
          <w:rFonts w:ascii="Times New Roman" w:hAnsi="Times New Roman"/>
          <w:noProof/>
          <w:lang w:eastAsia="pl-PL"/>
        </w:rPr>
        <w:pict>
          <v:shape id="Pole tekstowe 12" o:spid="_x0000_s1038" type="#_x0000_t202" style="position:absolute;margin-left:-3.35pt;margin-top:20.55pt;width:498.75pt;height:23.2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0bCowIAANoFAAAOAAAAZHJzL2Uyb0RvYy54bWysVFtP2zAUfp+0/2D5faQtLYyKFHUgpkkV&#10;oMHEs+vYNKrj49mnTbpfv2MnKeXywrSXxPb5zu07l/OLpjJsq3woweZ8eDTgTFkJRWmfcv7r4frL&#10;V84CClsIA1blfKcCv5h9/nReu6kawQpMoTwjIzZMa5fzFaKbZlmQK1WJcAROWRJq8JVAuvqnrPCi&#10;JuuVyUaDwUlWgy+cB6lCoNerVshnyb7WSuKt1kEhMzmn2DB9ffou4zebnYvpkxduVcouDPEPUVSi&#10;tOR0b+pKoGAbX74xVZXSQwCNRxKqDLQupUo5UDbDwats7lfCqZQLkRPcnqbw/8zKm+2dZ2VBtRtx&#10;ZkVFNboDoxiqdUCoFaN3Iql2YUrYe0dobL5BQwop4eAWINeBINkBplUIhI6kNNpX8U/pMlKkOuz2&#10;3KsGmaTHk+Pj8XA04UySbHQ2GZ1Oot/sWdv5gN8VVCwecu6ptikCsV0EbKE9JDoLYMriujQmXWI/&#10;qUvj2VZQJxgcdsZfoIxldYxkMmhTO7QQTe/1l0bI9VsLFKyx0Z1KndeFFWlpmUgn3BkVMcb+VJqY&#10;T4S8E6OQUtl9nAkdUZoy+ohih3+O6iPKbR6kkTyDxb1yVVrwLUsvqS3WPbW6xXeNEdq8IwXYLJu+&#10;5brWWkKxo87y0A5ocPK6JMIXIuCd8DSR1DO0ZfCWPtoAVQm6E2cr8H/ee494GhSSclbThOc8/N4I&#10;rzgzPyyN0NlwPI4rIV3Gk9MRXfyhZHkosZvqEqh1hrTPnEzHiEfTH7WH6pGW0Tx6JZGwknznHPvj&#10;JbZ7h5aZVPN5AtEScAIX9t7JfqBioz00j8K7rtGRRuQG+l0gpq/6vcXGAlmYbxB0mYYhEt2y2hWA&#10;Fkgap27ZxQ11eE+o55U8+wsAAP//AwBQSwMEFAAGAAgAAAAhADu5pSbgAAAACAEAAA8AAABkcnMv&#10;ZG93bnJldi54bWxMj0FLw0AUhO+C/2F5grd2E9G0jXkpRRQEyaGpYo/b7G42NPs2ZLdt/Peup3oc&#10;Zpj5plhPtmdnNfrOEUI6T4ApapzsqEX43L3NlsB8ECRF70gh/CgP6/L2phC5dBfaqnMdWhZLyOcC&#10;wYQw5Jz7xigr/NwNiqKn3WhFiHJsuRzFJZbbnj8kScat6CguGDGoF6OaY32yCFLr3fHJvOvtx7fe&#10;f1Wv1WZfV4j3d9PmGVhQU7iG4Q8/okMZmQ7uRNKzHmGWLWIS4TFNgUV/tUrilQPCcpEBLwv+/0D5&#10;CwAA//8DAFBLAQItABQABgAIAAAAIQC2gziS/gAAAOEBAAATAAAAAAAAAAAAAAAAAAAAAABbQ29u&#10;dGVudF9UeXBlc10ueG1sUEsBAi0AFAAGAAgAAAAhADj9If/WAAAAlAEAAAsAAAAAAAAAAAAAAAAA&#10;LwEAAF9yZWxzLy5yZWxzUEsBAi0AFAAGAAgAAAAhAClTRsKjAgAA2gUAAA4AAAAAAAAAAAAAAAAA&#10;LgIAAGRycy9lMm9Eb2MueG1sUEsBAi0AFAAGAAgAAAAhADu5pSbgAAAACAEAAA8AAAAAAAAAAAAA&#10;AAAA/QQAAGRycy9kb3ducmV2LnhtbFBLBQYAAAAABAAEAPMAAAAKBgAAAAA=&#10;" fillcolor="white [3201]" strokeweight=".5pt">
            <v:path arrowok="t"/>
            <v:textbox>
              <w:txbxContent>
                <w:p w:rsidR="000150F6" w:rsidRPr="00A17D9E" w:rsidRDefault="000150F6" w:rsidP="00FF36AC">
                  <w:pPr>
                    <w:pStyle w:val="Nagwek5"/>
                    <w:shd w:val="clear" w:color="auto" w:fill="F2F2F2"/>
                    <w:spacing w:before="0"/>
                    <w:jc w:val="both"/>
                    <w:rPr>
                      <w:rFonts w:ascii="Arial" w:hAnsi="Arial" w:cs="Arial"/>
                      <w:b/>
                      <w:color w:val="auto"/>
                      <w:sz w:val="20"/>
                      <w:szCs w:val="20"/>
                    </w:rPr>
                  </w:pPr>
                  <w:r>
                    <w:rPr>
                      <w:rFonts w:ascii="Arial" w:hAnsi="Arial" w:cs="Arial"/>
                      <w:b/>
                      <w:color w:val="auto"/>
                      <w:sz w:val="20"/>
                      <w:szCs w:val="20"/>
                    </w:rPr>
                    <w:t>Rozdział XII</w:t>
                  </w:r>
                </w:p>
                <w:p w:rsidR="000150F6" w:rsidRDefault="000150F6" w:rsidP="00FF36AC"/>
              </w:txbxContent>
            </v:textbox>
          </v:shape>
        </w:pict>
      </w:r>
    </w:p>
    <w:p w:rsidR="00074F50" w:rsidRPr="00BE012B" w:rsidRDefault="00074F50" w:rsidP="00074F50">
      <w:pPr>
        <w:spacing w:after="0"/>
        <w:rPr>
          <w:rFonts w:ascii="Times New Roman" w:hAnsi="Times New Roman"/>
          <w:b/>
          <w:sz w:val="20"/>
          <w:szCs w:val="20"/>
        </w:rPr>
      </w:pPr>
    </w:p>
    <w:p w:rsidR="00CE2869" w:rsidRPr="00BE012B" w:rsidRDefault="00CE2869" w:rsidP="00A17D9E">
      <w:pPr>
        <w:ind w:left="283" w:hanging="283"/>
        <w:jc w:val="center"/>
        <w:rPr>
          <w:rFonts w:ascii="Times New Roman" w:hAnsi="Times New Roman"/>
          <w:b/>
          <w:sz w:val="20"/>
          <w:szCs w:val="20"/>
          <w:u w:val="single"/>
        </w:rPr>
      </w:pPr>
    </w:p>
    <w:p w:rsidR="00A17D9E" w:rsidRPr="00BE012B" w:rsidRDefault="00A17D9E" w:rsidP="00CE2869">
      <w:pPr>
        <w:spacing w:after="0"/>
        <w:ind w:left="283" w:hanging="283"/>
        <w:jc w:val="center"/>
        <w:rPr>
          <w:rFonts w:ascii="Times New Roman" w:hAnsi="Times New Roman"/>
          <w:b/>
        </w:rPr>
      </w:pPr>
      <w:r w:rsidRPr="00BE012B">
        <w:rPr>
          <w:rFonts w:ascii="Times New Roman" w:hAnsi="Times New Roman"/>
          <w:b/>
          <w:u w:val="single"/>
        </w:rPr>
        <w:t>OPIS SPOSOBU OBLICZENIA CENY</w:t>
      </w:r>
    </w:p>
    <w:p w:rsidR="008A47F2" w:rsidRPr="00BE012B" w:rsidRDefault="008A47F2" w:rsidP="00CE2869">
      <w:pPr>
        <w:spacing w:after="0"/>
        <w:ind w:left="283" w:hanging="283"/>
        <w:jc w:val="center"/>
        <w:rPr>
          <w:rFonts w:ascii="Times New Roman" w:hAnsi="Times New Roman"/>
          <w:b/>
        </w:rPr>
      </w:pPr>
    </w:p>
    <w:p w:rsidR="00525031" w:rsidRPr="00BE012B" w:rsidRDefault="00525031" w:rsidP="00A37D07">
      <w:pPr>
        <w:pStyle w:val="ust"/>
        <w:numPr>
          <w:ilvl w:val="0"/>
          <w:numId w:val="11"/>
        </w:numPr>
        <w:tabs>
          <w:tab w:val="clear" w:pos="720"/>
          <w:tab w:val="num" w:pos="426"/>
        </w:tabs>
        <w:spacing w:before="0" w:after="0"/>
        <w:ind w:left="425" w:hanging="425"/>
        <w:rPr>
          <w:rFonts w:ascii="Times New Roman" w:hAnsi="Times New Roman"/>
          <w:i/>
          <w:sz w:val="22"/>
          <w:szCs w:val="22"/>
        </w:rPr>
      </w:pPr>
      <w:r w:rsidRPr="00BE012B">
        <w:rPr>
          <w:rFonts w:ascii="Times New Roman" w:hAnsi="Times New Roman"/>
          <w:sz w:val="22"/>
          <w:szCs w:val="22"/>
        </w:rPr>
        <w:t xml:space="preserve">Wykonawca zobowiązany jest do obliczenia ceny w sposób określony poniżej, z zastosowaniem poszczególnych pojęć jakie wyspecyfikowano w formularzu ofertowym, który stanowi </w:t>
      </w:r>
      <w:r w:rsidRPr="00BE012B">
        <w:rPr>
          <w:rFonts w:ascii="Times New Roman" w:hAnsi="Times New Roman"/>
          <w:i/>
          <w:sz w:val="22"/>
          <w:szCs w:val="22"/>
        </w:rPr>
        <w:t xml:space="preserve">Załącznik Nr </w:t>
      </w:r>
      <w:r w:rsidR="0076356E" w:rsidRPr="00BE012B">
        <w:rPr>
          <w:rFonts w:ascii="Times New Roman" w:hAnsi="Times New Roman"/>
          <w:i/>
          <w:sz w:val="22"/>
          <w:szCs w:val="22"/>
        </w:rPr>
        <w:t>1</w:t>
      </w:r>
      <w:r w:rsidRPr="00BE012B">
        <w:rPr>
          <w:rFonts w:ascii="Times New Roman" w:hAnsi="Times New Roman"/>
          <w:i/>
          <w:sz w:val="22"/>
          <w:szCs w:val="22"/>
        </w:rPr>
        <w:t xml:space="preserve"> do SIWZ.</w:t>
      </w:r>
    </w:p>
    <w:p w:rsidR="00525031" w:rsidRPr="00BE012B" w:rsidRDefault="00525031" w:rsidP="00A37D07">
      <w:pPr>
        <w:pStyle w:val="ust"/>
        <w:numPr>
          <w:ilvl w:val="0"/>
          <w:numId w:val="11"/>
        </w:numPr>
        <w:tabs>
          <w:tab w:val="clear" w:pos="720"/>
        </w:tabs>
        <w:autoSpaceDE w:val="0"/>
        <w:autoSpaceDN w:val="0"/>
        <w:adjustRightInd w:val="0"/>
        <w:spacing w:before="0" w:after="0" w:line="276" w:lineRule="auto"/>
        <w:ind w:left="426" w:hanging="426"/>
        <w:rPr>
          <w:rFonts w:ascii="Times New Roman" w:hAnsi="Times New Roman"/>
          <w:sz w:val="22"/>
          <w:szCs w:val="22"/>
        </w:rPr>
      </w:pPr>
      <w:r w:rsidRPr="00BE012B">
        <w:rPr>
          <w:rFonts w:ascii="Times New Roman" w:hAnsi="Times New Roman"/>
          <w:sz w:val="22"/>
          <w:szCs w:val="22"/>
        </w:rPr>
        <w:t xml:space="preserve">Cena za </w:t>
      </w:r>
      <w:r w:rsidR="00074F50">
        <w:rPr>
          <w:rFonts w:ascii="Times New Roman" w:hAnsi="Times New Roman"/>
          <w:sz w:val="22"/>
          <w:szCs w:val="22"/>
        </w:rPr>
        <w:t>usługę</w:t>
      </w:r>
      <w:r w:rsidRPr="00BE012B">
        <w:rPr>
          <w:rFonts w:ascii="Times New Roman" w:hAnsi="Times New Roman"/>
          <w:sz w:val="22"/>
          <w:szCs w:val="22"/>
        </w:rPr>
        <w:t xml:space="preserve"> to cena w rozumieniu</w:t>
      </w:r>
      <w:r w:rsidRPr="00BE012B">
        <w:rPr>
          <w:rFonts w:ascii="Times New Roman" w:hAnsi="Times New Roman"/>
          <w:i/>
          <w:sz w:val="22"/>
          <w:szCs w:val="22"/>
        </w:rPr>
        <w:t xml:space="preserve"> art. 3 ust. 1 pkt. 1 i ust. 2 ustawy z dnia 09 maja 2014 r. </w:t>
      </w:r>
      <w:r w:rsidRPr="00BE012B">
        <w:rPr>
          <w:rFonts w:ascii="Times New Roman" w:hAnsi="Times New Roman"/>
          <w:i/>
          <w:sz w:val="22"/>
          <w:szCs w:val="22"/>
        </w:rPr>
        <w:br/>
        <w:t>o informowaniu o cenach towarów i usług</w:t>
      </w:r>
      <w:r w:rsidRPr="00BE012B">
        <w:rPr>
          <w:rFonts w:ascii="Times New Roman" w:hAnsi="Times New Roman"/>
          <w:sz w:val="22"/>
          <w:szCs w:val="22"/>
        </w:rPr>
        <w:t xml:space="preserve"> (</w:t>
      </w:r>
      <w:r w:rsidR="00EB76AC">
        <w:rPr>
          <w:rFonts w:ascii="Times New Roman" w:hAnsi="Times New Roman"/>
          <w:sz w:val="22"/>
          <w:szCs w:val="22"/>
        </w:rPr>
        <w:t xml:space="preserve">tj. </w:t>
      </w:r>
      <w:r w:rsidRPr="00BE012B">
        <w:rPr>
          <w:rFonts w:ascii="Times New Roman" w:hAnsi="Times New Roman"/>
          <w:sz w:val="22"/>
          <w:szCs w:val="22"/>
        </w:rPr>
        <w:t xml:space="preserve">Dz.U. z </w:t>
      </w:r>
      <w:r w:rsidR="00EB76AC" w:rsidRPr="00C03BE3">
        <w:rPr>
          <w:rFonts w:ascii="Times New Roman" w:hAnsi="Times New Roman"/>
          <w:sz w:val="22"/>
          <w:szCs w:val="22"/>
        </w:rPr>
        <w:t xml:space="preserve">2017 r., poz. 1830 ze </w:t>
      </w:r>
      <w:proofErr w:type="spellStart"/>
      <w:r w:rsidR="00EB76AC" w:rsidRPr="00C03BE3">
        <w:rPr>
          <w:rFonts w:ascii="Times New Roman" w:hAnsi="Times New Roman"/>
          <w:sz w:val="22"/>
          <w:szCs w:val="22"/>
        </w:rPr>
        <w:t>zm</w:t>
      </w:r>
      <w:proofErr w:type="spellEnd"/>
      <w:r w:rsidRPr="00BE012B">
        <w:rPr>
          <w:rFonts w:ascii="Times New Roman" w:hAnsi="Times New Roman"/>
          <w:sz w:val="22"/>
          <w:szCs w:val="22"/>
        </w:rPr>
        <w:t>). W tej cenie uwzględnia się podatek od towarów i usług oraz podatek akcyzowy, jeżeli na podstawie odrębnych przepisów sprzedaż usługi podlega obciążeniu podatkiem od towarów i usług lub podatkiem akcyzowym. Przez cenę rozumie się również stawkę taryfową.</w:t>
      </w:r>
    </w:p>
    <w:p w:rsidR="00525031" w:rsidRPr="00BE012B" w:rsidRDefault="00525031" w:rsidP="00A37D07">
      <w:pPr>
        <w:pStyle w:val="ust"/>
        <w:numPr>
          <w:ilvl w:val="0"/>
          <w:numId w:val="11"/>
        </w:numPr>
        <w:tabs>
          <w:tab w:val="clear" w:pos="720"/>
          <w:tab w:val="num" w:pos="426"/>
        </w:tabs>
        <w:spacing w:before="0" w:after="0" w:line="276" w:lineRule="auto"/>
        <w:ind w:left="425" w:hanging="425"/>
        <w:rPr>
          <w:rFonts w:ascii="Times New Roman" w:hAnsi="Times New Roman"/>
          <w:i/>
          <w:sz w:val="22"/>
          <w:szCs w:val="22"/>
        </w:rPr>
      </w:pPr>
      <w:r w:rsidRPr="00BE012B">
        <w:rPr>
          <w:rFonts w:ascii="Times New Roman" w:hAnsi="Times New Roman"/>
          <w:sz w:val="22"/>
          <w:szCs w:val="22"/>
        </w:rPr>
        <w:t xml:space="preserve">Cena ogółem oferty to cena ustalona poprzez zsumowanie cen za </w:t>
      </w:r>
      <w:r w:rsidR="00A12068" w:rsidRPr="00BE012B">
        <w:rPr>
          <w:rFonts w:ascii="Times New Roman" w:hAnsi="Times New Roman"/>
          <w:sz w:val="22"/>
          <w:szCs w:val="22"/>
        </w:rPr>
        <w:t>dostawę</w:t>
      </w:r>
      <w:r w:rsidR="008A47F2" w:rsidRPr="00BE012B">
        <w:rPr>
          <w:rFonts w:ascii="Times New Roman" w:hAnsi="Times New Roman"/>
          <w:sz w:val="22"/>
          <w:szCs w:val="22"/>
        </w:rPr>
        <w:t xml:space="preserve"> zaoferowanych w</w:t>
      </w:r>
      <w:r w:rsidRPr="00BE012B">
        <w:rPr>
          <w:rFonts w:ascii="Times New Roman" w:hAnsi="Times New Roman"/>
          <w:sz w:val="22"/>
          <w:szCs w:val="22"/>
        </w:rPr>
        <w:t xml:space="preserve"> Formularzu ofertowym. Stanowi ona podstawę oceny oferty i całkowitą cenę za przedmiot zamówienia.</w:t>
      </w:r>
    </w:p>
    <w:p w:rsidR="00525031" w:rsidRPr="00BE012B" w:rsidRDefault="00525031" w:rsidP="00A37D07">
      <w:pPr>
        <w:pStyle w:val="ust"/>
        <w:numPr>
          <w:ilvl w:val="0"/>
          <w:numId w:val="11"/>
        </w:numPr>
        <w:tabs>
          <w:tab w:val="clear" w:pos="720"/>
          <w:tab w:val="num" w:pos="426"/>
        </w:tabs>
        <w:spacing w:before="0" w:after="0"/>
        <w:ind w:left="425" w:hanging="425"/>
        <w:rPr>
          <w:rFonts w:ascii="Times New Roman" w:hAnsi="Times New Roman"/>
          <w:sz w:val="22"/>
          <w:szCs w:val="22"/>
        </w:rPr>
      </w:pPr>
      <w:r w:rsidRPr="00BE012B">
        <w:rPr>
          <w:rFonts w:ascii="Times New Roman" w:hAnsi="Times New Roman"/>
          <w:sz w:val="22"/>
          <w:szCs w:val="22"/>
        </w:rPr>
        <w:t>Przy wyliczaniu poszczególnych wartości należy ograniczyć się do dwóch miejsc po przecinku na każdym etapie wyliczenia ceny, z uwzględnieniem ust. 6 niniejszego Rozdziału.</w:t>
      </w:r>
    </w:p>
    <w:p w:rsidR="00525031" w:rsidRPr="00BE012B" w:rsidRDefault="00525031" w:rsidP="00A37D07">
      <w:pPr>
        <w:pStyle w:val="ust"/>
        <w:numPr>
          <w:ilvl w:val="0"/>
          <w:numId w:val="11"/>
        </w:numPr>
        <w:tabs>
          <w:tab w:val="clear" w:pos="720"/>
          <w:tab w:val="num" w:pos="426"/>
        </w:tabs>
        <w:spacing w:before="0" w:after="0"/>
        <w:ind w:left="425" w:hanging="425"/>
        <w:rPr>
          <w:rFonts w:ascii="Times New Roman" w:hAnsi="Times New Roman"/>
          <w:sz w:val="22"/>
          <w:szCs w:val="22"/>
        </w:rPr>
      </w:pPr>
      <w:r w:rsidRPr="00BE012B">
        <w:rPr>
          <w:rFonts w:ascii="Times New Roman" w:hAnsi="Times New Roman"/>
          <w:sz w:val="22"/>
          <w:szCs w:val="22"/>
        </w:rPr>
        <w:t xml:space="preserve">Kwoty wykazane w ofercie zaokrągla się do pełnych groszy, przy czym końcówki poniżej 0,5 grosza pomija się, a końcówki </w:t>
      </w:r>
      <w:r w:rsidR="00621153" w:rsidRPr="00BE012B">
        <w:rPr>
          <w:rFonts w:ascii="Times New Roman" w:hAnsi="Times New Roman"/>
          <w:sz w:val="22"/>
          <w:szCs w:val="22"/>
        </w:rPr>
        <w:t xml:space="preserve">od 0,5 grosza </w:t>
      </w:r>
      <w:r w:rsidRPr="00BE012B">
        <w:rPr>
          <w:rFonts w:ascii="Times New Roman" w:hAnsi="Times New Roman"/>
          <w:sz w:val="22"/>
          <w:szCs w:val="22"/>
        </w:rPr>
        <w:t>zaokrągla się do 1 grosz</w:t>
      </w:r>
      <w:r w:rsidR="00621153" w:rsidRPr="00BE012B">
        <w:rPr>
          <w:rFonts w:ascii="Times New Roman" w:hAnsi="Times New Roman"/>
          <w:sz w:val="22"/>
          <w:szCs w:val="22"/>
        </w:rPr>
        <w:t>a.</w:t>
      </w:r>
    </w:p>
    <w:p w:rsidR="00525031" w:rsidRPr="00BE012B" w:rsidRDefault="00525031" w:rsidP="00A37D07">
      <w:pPr>
        <w:pStyle w:val="ust"/>
        <w:numPr>
          <w:ilvl w:val="0"/>
          <w:numId w:val="11"/>
        </w:numPr>
        <w:tabs>
          <w:tab w:val="clear" w:pos="720"/>
          <w:tab w:val="num" w:pos="426"/>
        </w:tabs>
        <w:spacing w:before="0" w:after="0"/>
        <w:ind w:left="425" w:hanging="425"/>
        <w:rPr>
          <w:rFonts w:ascii="Times New Roman" w:hAnsi="Times New Roman"/>
          <w:sz w:val="22"/>
          <w:szCs w:val="22"/>
        </w:rPr>
      </w:pPr>
      <w:r w:rsidRPr="00BE012B">
        <w:rPr>
          <w:rFonts w:ascii="Times New Roman" w:hAnsi="Times New Roman"/>
          <w:sz w:val="22"/>
          <w:szCs w:val="22"/>
        </w:rPr>
        <w:t>Ceny i wartości należy podawać w jednostkach monetarnych - złotych polskich (PLN).</w:t>
      </w:r>
    </w:p>
    <w:p w:rsidR="00525031" w:rsidRPr="00BE012B" w:rsidRDefault="00525031" w:rsidP="00A37D07">
      <w:pPr>
        <w:pStyle w:val="ust"/>
        <w:numPr>
          <w:ilvl w:val="0"/>
          <w:numId w:val="11"/>
        </w:numPr>
        <w:tabs>
          <w:tab w:val="clear" w:pos="720"/>
          <w:tab w:val="num" w:pos="426"/>
        </w:tabs>
        <w:spacing w:before="0" w:after="0"/>
        <w:ind w:left="425" w:hanging="425"/>
        <w:rPr>
          <w:rFonts w:ascii="Times New Roman" w:hAnsi="Times New Roman"/>
          <w:sz w:val="22"/>
          <w:szCs w:val="22"/>
        </w:rPr>
      </w:pPr>
      <w:r w:rsidRPr="00BE012B">
        <w:rPr>
          <w:rFonts w:ascii="Times New Roman" w:hAnsi="Times New Roman"/>
          <w:sz w:val="22"/>
          <w:szCs w:val="22"/>
        </w:rPr>
        <w:t xml:space="preserve">Cena podana w ofercie musi obejmować w kalkulacji wszystkie koszty i składniki związane </w:t>
      </w:r>
      <w:r w:rsidRPr="00BE012B">
        <w:rPr>
          <w:rFonts w:ascii="Times New Roman" w:hAnsi="Times New Roman"/>
          <w:sz w:val="22"/>
          <w:szCs w:val="22"/>
        </w:rPr>
        <w:br/>
        <w:t>z wykonaniem przedmiotu zamówienia oraz warunkami stawianymi przez Zamawiającego. Cena może być tylko jedna, nie dopuszcza się wariantowości cen.</w:t>
      </w:r>
    </w:p>
    <w:p w:rsidR="00603138" w:rsidRDefault="00603138" w:rsidP="00FF36AC">
      <w:pPr>
        <w:pStyle w:val="Nagwek4"/>
        <w:jc w:val="both"/>
        <w:rPr>
          <w:rFonts w:ascii="Times New Roman" w:hAnsi="Times New Roman"/>
          <w:i w:val="0"/>
          <w:color w:val="auto"/>
          <w:sz w:val="20"/>
          <w:szCs w:val="20"/>
        </w:rPr>
      </w:pPr>
    </w:p>
    <w:p w:rsidR="00FF36AC" w:rsidRPr="00BE012B" w:rsidRDefault="000150F6" w:rsidP="00FF36AC">
      <w:pPr>
        <w:pStyle w:val="Nagwek4"/>
        <w:jc w:val="both"/>
        <w:rPr>
          <w:rFonts w:ascii="Times New Roman" w:hAnsi="Times New Roman"/>
          <w:i w:val="0"/>
          <w:color w:val="auto"/>
          <w:sz w:val="20"/>
          <w:szCs w:val="20"/>
        </w:rPr>
      </w:pPr>
      <w:r>
        <w:rPr>
          <w:rFonts w:ascii="Times New Roman" w:hAnsi="Times New Roman"/>
          <w:noProof/>
          <w:lang w:eastAsia="pl-PL"/>
        </w:rPr>
        <w:pict>
          <v:shape id="Pole tekstowe 5" o:spid="_x0000_s1039" type="#_x0000_t202" style="position:absolute;left:0;text-align:left;margin-left:-3.35pt;margin-top:-7.55pt;width:498.75pt;height:23.25pt;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xWXpgIAANgFAAAOAAAAZHJzL2Uyb0RvYy54bWysVFtP2zAUfp+0/2D5faQpLYyIFHUgpkkV&#10;oMHEs+vYNKrt49luk+7X79hJSrm8MO3FsXO+c/vO5fyi1YpshfM1mJLmRyNKhOFQ1eappL8err98&#10;pcQHZiqmwIiS7oSnF7PPn84bW4gxrEBVwhE0YnzR2JKuQrBFlnm+Epr5I7DCoFCC0yzg0z1llWMN&#10;WtcqG49GJ1kDrrIOuPAe/151QjpL9qUUPNxK6UUgqqQYW0inS+cyntnsnBVPjtlVzfsw2D9EoVlt&#10;0One1BULjGxc/caUrrkDDzIccdAZSFlzkXLAbPLRq2zuV8yKlAuS4+2eJv//zPKb7Z0jdVXSE0oM&#10;01iiO1CCBLH2ARpBppGixvoCkfcWsaH9Bi2WOqXr7QL42iMkO8B0Ch7RkZJWOh2/mCxBRazCbs+8&#10;aAPh+PPk+HiSj6eUcJSNz6bj0+Q3e9a2zofvAjSJl5I6rGyKgG0XPkT/rBgg0ZkHVVfXtVLpEbtJ&#10;XCpHtgz7QIU8JoUaL1DKkCZGMh11qR1aiKb3+kvF+PqtBbSnTHQnUt/1YUVaOibSLeyUiBhlfgqJ&#10;vCdC3omRcS7MPs6EjiiJGX1Escc/R/UR5S4P1EiewYS9sq4NuI6ll9RW64Fa2eH7xvBd3pGC0C7b&#10;1HD58dBaS6h22FkOuvH0ll/XSPiC+XDHHM4j9gzumHCLh1SAVYL+RskK3J/3/kc8jglKKWlwvkvq&#10;f2+YE5SoHwYH6CyfTOJCSI/J9HSMD3coWR5KzEZfArZOjtvM8nSN+KCGq3SgH3EVzaNXFDHD0XdJ&#10;w3C9DN3WwVXGxXyeQLgCLAsLc2/5MFCx0R7aR+Zs3+gBR+QGhk3Ailf93mFjgQzMNwFknYYhEt2x&#10;2hcA10fq+H7Vxf10+E6o54U8+wsAAP//AwBQSwMEFAAGAAgAAAAhAFutfj/iAAAACQEAAA8AAABk&#10;cnMvZG93bnJldi54bWxMj8FOwzAMhu9IvENkJG5bWmBjK02nCYGEhHpYx8SOWeM01ZqkarKtvD3e&#10;CU6W5U+/vz9fjbZjZxxC652AdJoAQ1d71bpGwNf2fbIAFqJ0SnbeoYAfDLAqbm9ymSl/cRs8V7Fh&#10;FOJCJgWYGPuM81AbtDJMfY+ObtoPVkZah4arQV4o3Hb8IUnm3MrW0Qcje3w1WB+rkxWgtN4eZ+ZD&#10;bz6/9X5XvpXrfVUKcX83rl+ARRzjHwxXfVKHgpwO/uRUYJ2AyfyZSJrpLAVGwHKZUJeDgMf0CXiR&#10;8/8Nil8AAAD//wMAUEsBAi0AFAAGAAgAAAAhALaDOJL+AAAA4QEAABMAAAAAAAAAAAAAAAAAAAAA&#10;AFtDb250ZW50X1R5cGVzXS54bWxQSwECLQAUAAYACAAAACEAOP0h/9YAAACUAQAACwAAAAAAAAAA&#10;AAAAAAAvAQAAX3JlbHMvLnJlbHNQSwECLQAUAAYACAAAACEADksVl6YCAADYBQAADgAAAAAAAAAA&#10;AAAAAAAuAgAAZHJzL2Uyb0RvYy54bWxQSwECLQAUAAYACAAAACEAW61+P+IAAAAJAQAADwAAAAAA&#10;AAAAAAAAAAAABQAAZHJzL2Rvd25yZXYueG1sUEsFBgAAAAAEAAQA8wAAAA8GAAAAAA==&#10;" fillcolor="white [3201]" strokeweight=".5pt">
            <v:path arrowok="t"/>
            <v:textbox>
              <w:txbxContent>
                <w:p w:rsidR="000150F6" w:rsidRPr="00A17D9E" w:rsidRDefault="000150F6" w:rsidP="00FF36AC">
                  <w:pPr>
                    <w:pStyle w:val="Nagwek5"/>
                    <w:shd w:val="clear" w:color="auto" w:fill="F2F2F2"/>
                    <w:spacing w:before="0"/>
                    <w:jc w:val="both"/>
                    <w:rPr>
                      <w:rFonts w:ascii="Arial" w:hAnsi="Arial" w:cs="Arial"/>
                      <w:b/>
                      <w:color w:val="auto"/>
                      <w:sz w:val="20"/>
                      <w:szCs w:val="20"/>
                    </w:rPr>
                  </w:pPr>
                  <w:r w:rsidRPr="00A17D9E">
                    <w:rPr>
                      <w:rFonts w:ascii="Arial" w:hAnsi="Arial" w:cs="Arial"/>
                      <w:b/>
                      <w:color w:val="auto"/>
                      <w:sz w:val="20"/>
                      <w:szCs w:val="20"/>
                    </w:rPr>
                    <w:t>Rozdział X</w:t>
                  </w:r>
                  <w:r>
                    <w:rPr>
                      <w:rFonts w:ascii="Arial" w:hAnsi="Arial" w:cs="Arial"/>
                      <w:b/>
                      <w:color w:val="auto"/>
                      <w:sz w:val="20"/>
                      <w:szCs w:val="20"/>
                    </w:rPr>
                    <w:t>III</w:t>
                  </w:r>
                </w:p>
                <w:p w:rsidR="000150F6" w:rsidRDefault="000150F6" w:rsidP="00FF36AC"/>
              </w:txbxContent>
            </v:textbox>
          </v:shape>
        </w:pict>
      </w:r>
    </w:p>
    <w:p w:rsidR="00F16780" w:rsidRDefault="00F16780" w:rsidP="00CE2869">
      <w:pPr>
        <w:pStyle w:val="Nagwek4"/>
        <w:spacing w:before="0"/>
        <w:jc w:val="center"/>
        <w:rPr>
          <w:rFonts w:ascii="Times New Roman" w:hAnsi="Times New Roman"/>
          <w:i w:val="0"/>
          <w:color w:val="auto"/>
          <w:u w:val="single"/>
        </w:rPr>
      </w:pPr>
    </w:p>
    <w:p w:rsidR="008E40A1" w:rsidRPr="00BE012B" w:rsidRDefault="00A17D9E" w:rsidP="00CE2869">
      <w:pPr>
        <w:pStyle w:val="Nagwek4"/>
        <w:spacing w:before="0"/>
        <w:jc w:val="center"/>
        <w:rPr>
          <w:rFonts w:ascii="Times New Roman" w:hAnsi="Times New Roman"/>
          <w:i w:val="0"/>
          <w:color w:val="auto"/>
        </w:rPr>
      </w:pPr>
      <w:r w:rsidRPr="00BE012B">
        <w:rPr>
          <w:rFonts w:ascii="Times New Roman" w:hAnsi="Times New Roman"/>
          <w:i w:val="0"/>
          <w:color w:val="auto"/>
          <w:u w:val="single"/>
        </w:rPr>
        <w:t xml:space="preserve">OPIS KRYTERIÓW, KTÓRYMI ZAMAWIAJĄCY BĘDZIE SIĘ KIEROWAŁ PRZY WYBORZE OFERTY, WRAZ Z PODANIEM </w:t>
      </w:r>
      <w:r w:rsidR="00FB4F42" w:rsidRPr="00BE012B">
        <w:rPr>
          <w:rFonts w:ascii="Times New Roman" w:hAnsi="Times New Roman"/>
          <w:i w:val="0"/>
          <w:color w:val="auto"/>
          <w:u w:val="single"/>
        </w:rPr>
        <w:t xml:space="preserve">WAG </w:t>
      </w:r>
      <w:r w:rsidRPr="00BE012B">
        <w:rPr>
          <w:rFonts w:ascii="Times New Roman" w:hAnsi="Times New Roman"/>
          <w:i w:val="0"/>
          <w:color w:val="auto"/>
          <w:u w:val="single"/>
        </w:rPr>
        <w:t>TYCH KRYTERIÓW I SPOSOBU OCENY OFERT</w:t>
      </w:r>
      <w:r w:rsidRPr="00BE012B">
        <w:rPr>
          <w:rFonts w:ascii="Times New Roman" w:hAnsi="Times New Roman"/>
          <w:i w:val="0"/>
          <w:color w:val="auto"/>
        </w:rPr>
        <w:t xml:space="preserve"> </w:t>
      </w:r>
    </w:p>
    <w:p w:rsidR="005124BF" w:rsidRDefault="005124BF" w:rsidP="00A37D07">
      <w:pPr>
        <w:pStyle w:val="tekst"/>
        <w:numPr>
          <w:ilvl w:val="0"/>
          <w:numId w:val="10"/>
        </w:numPr>
        <w:suppressLineNumbers w:val="0"/>
        <w:spacing w:before="0" w:after="0"/>
        <w:rPr>
          <w:rFonts w:ascii="Times New Roman" w:hAnsi="Times New Roman"/>
          <w:bCs/>
          <w:sz w:val="22"/>
          <w:szCs w:val="22"/>
        </w:rPr>
      </w:pPr>
      <w:r w:rsidRPr="004B0EF2">
        <w:rPr>
          <w:rFonts w:ascii="Times New Roman" w:hAnsi="Times New Roman"/>
          <w:bCs/>
          <w:sz w:val="22"/>
          <w:szCs w:val="22"/>
        </w:rPr>
        <w:t>Zamawiający dokona wyboru najkorzystniejszej oferty spośród ofert ważnych na podstawie art. 91 Ustawy przy zastosowaniu kryterium:</w:t>
      </w:r>
    </w:p>
    <w:p w:rsidR="00F16780" w:rsidRPr="004B0EF2" w:rsidRDefault="00F16780" w:rsidP="00F16780">
      <w:pPr>
        <w:pStyle w:val="tekst"/>
        <w:suppressLineNumbers w:val="0"/>
        <w:spacing w:before="0" w:after="0"/>
        <w:ind w:left="504"/>
        <w:rPr>
          <w:rFonts w:ascii="Times New Roman" w:hAnsi="Times New Roman"/>
          <w:bCs/>
          <w:sz w:val="22"/>
          <w:szCs w:val="22"/>
        </w:rPr>
      </w:pPr>
    </w:p>
    <w:p w:rsidR="005124BF" w:rsidRPr="004B0EF2" w:rsidRDefault="005124BF" w:rsidP="005124BF">
      <w:pPr>
        <w:pStyle w:val="tekst"/>
        <w:suppressLineNumbers w:val="0"/>
        <w:spacing w:before="0" w:after="0"/>
        <w:ind w:left="504"/>
        <w:rPr>
          <w:rFonts w:ascii="Times New Roman" w:hAnsi="Times New Roman"/>
          <w:bCs/>
          <w:sz w:val="22"/>
          <w:szCs w:val="22"/>
        </w:rPr>
      </w:pPr>
    </w:p>
    <w:p w:rsidR="005124BF" w:rsidRPr="004B0EF2" w:rsidRDefault="005124BF" w:rsidP="00A37D07">
      <w:pPr>
        <w:pStyle w:val="tekst"/>
        <w:numPr>
          <w:ilvl w:val="0"/>
          <w:numId w:val="22"/>
        </w:numPr>
        <w:suppressLineNumbers w:val="0"/>
        <w:spacing w:before="0" w:after="0"/>
        <w:ind w:left="567" w:hanging="283"/>
        <w:rPr>
          <w:rFonts w:ascii="Times New Roman" w:hAnsi="Times New Roman"/>
          <w:bCs/>
          <w:sz w:val="22"/>
          <w:szCs w:val="22"/>
        </w:rPr>
      </w:pPr>
      <w:r w:rsidRPr="004B0EF2">
        <w:rPr>
          <w:rFonts w:ascii="Times New Roman" w:hAnsi="Times New Roman"/>
          <w:b/>
          <w:bCs/>
          <w:sz w:val="22"/>
          <w:szCs w:val="22"/>
        </w:rPr>
        <w:t>cena oferty – 60%</w:t>
      </w:r>
      <w:r w:rsidRPr="004B0EF2">
        <w:rPr>
          <w:rFonts w:ascii="Times New Roman" w:hAnsi="Times New Roman"/>
          <w:bCs/>
          <w:sz w:val="22"/>
          <w:szCs w:val="22"/>
        </w:rPr>
        <w:t>:</w:t>
      </w:r>
    </w:p>
    <w:p w:rsidR="005124BF" w:rsidRPr="004B0EF2" w:rsidRDefault="005124BF" w:rsidP="005124BF">
      <w:pPr>
        <w:pStyle w:val="tekst"/>
        <w:suppressLineNumbers w:val="0"/>
        <w:spacing w:before="0" w:after="0"/>
        <w:ind w:left="567"/>
        <w:rPr>
          <w:rFonts w:ascii="Times New Roman" w:hAnsi="Times New Roman"/>
          <w:bCs/>
          <w:sz w:val="22"/>
          <w:szCs w:val="22"/>
        </w:rPr>
      </w:pPr>
    </w:p>
    <w:p w:rsidR="005124BF" w:rsidRPr="004B0EF2" w:rsidRDefault="005124BF" w:rsidP="005124BF">
      <w:pPr>
        <w:spacing w:after="0" w:line="240" w:lineRule="auto"/>
        <w:ind w:left="993" w:firstLine="708"/>
        <w:jc w:val="both"/>
        <w:rPr>
          <w:rFonts w:ascii="Times New Roman" w:hAnsi="Times New Roman"/>
          <w:b/>
          <w:lang w:eastAsia="pl-PL"/>
        </w:rPr>
      </w:pPr>
      <w:r w:rsidRPr="004B0EF2">
        <w:rPr>
          <w:rFonts w:ascii="Times New Roman" w:hAnsi="Times New Roman"/>
          <w:b/>
          <w:lang w:eastAsia="pl-PL"/>
        </w:rPr>
        <w:t xml:space="preserve">     najniższa cena oferty z ofert podlegających ocenie</w:t>
      </w:r>
    </w:p>
    <w:p w:rsidR="005124BF" w:rsidRPr="004B0EF2" w:rsidRDefault="000150F6" w:rsidP="005124BF">
      <w:pPr>
        <w:spacing w:after="0" w:line="240" w:lineRule="auto"/>
        <w:ind w:left="993"/>
        <w:jc w:val="both"/>
        <w:rPr>
          <w:rFonts w:ascii="Times New Roman" w:hAnsi="Times New Roman"/>
          <w:b/>
          <w:lang w:eastAsia="pl-PL"/>
        </w:rPr>
      </w:pPr>
      <w:r>
        <w:rPr>
          <w:rFonts w:ascii="Times New Roman" w:hAnsi="Times New Roman"/>
          <w:noProof/>
          <w:lang w:eastAsia="pl-PL"/>
        </w:rPr>
        <w:pict>
          <v:line id="Łącznik prosty 15" o:spid="_x0000_s1044" style="position:absolute;left:0;text-align:left;z-index:251666944;visibility:visible;mso-wrap-distance-top:-6e-5mm;mso-wrap-distance-bottom:-6e-5mm" from="83.1pt,8.3pt" to="314.0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xoZJgIAADYEAAAOAAAAZHJzL2Uyb0RvYy54bWysU8uO2yAU3VfqPyDvEz/ipBMrzqiyk26m&#10;baSZfgABHKPBgIDESasuuuiftf/VC4mjTLupqnqBgXs5nHvuYXF/7AQ6MGO5kmWUjpMIMUkU5XJX&#10;Rp+e1qO7CFmHJcVCSVZGJ2aj++XrV4teFyxTrRKUGQQg0ha9LqPWOV3EsSUt67AdK80kBBtlOuxg&#10;aXYxNbgH9E7EWZLM4l4Zqo0izFrYrc/BaBnwm4YR97FpLHNIlBFwc2E0Ydz6MV4ucLEzWLecXGjg&#10;f2DRYS7h0itUjR1Ge8P/gOo4Mcqqxo2J6mLVNJywUANUkya/VfPYYs1CLSCO1VeZ7P+DJR8OG4M4&#10;LaMM5JG4gx79/PbjO/ks+TMCYa07oXTqdeq1LSC9khvjKyVH+agfFHm2SKqqxXLHAt+nkwaM1J+I&#10;XxzxC6vhtm3/XlHIwXungmjHxnQeEuRAx9Cb07U37OgQgc1sPpkks2mEyBCLcTEc1Ma6d0x1QNhC&#10;iwWXXjZc4MODdZ4ILoYUvy3VmgsRWi8k6stoPs2m4YBVglMf9GnW7LaVMOiAvXnCF6qCyG2aUXtJ&#10;A1jLMF1d5g5zcZ7D5UJ6PCgF6FxmZ3d8mSfz1d3qLh/l2Ww1ypO6Hr1dV/lotk7fTOtJXVV1+tVT&#10;S/Oi5ZQy6dkNTk3zv3PC5c2cPXb16lWG+CV60AvIDv9AOvTSt+9shK2ip40ZegzmDMmXh+Tdf7uG&#10;+e1zX/4CAAD//wMAUEsDBBQABgAIAAAAIQClijvh2wAAAAkBAAAPAAAAZHJzL2Rvd25yZXYueG1s&#10;TI9BT8MwDIXvSPyHyEhcJpauSNXUNZ0Q0BsXxhBXr/Haisbpmmwr/HoMHODmZz89f69YT65XJxpD&#10;59nAYp6AIq697bgxsH2pbpagQkS22HsmAx8UYF1eXhSYW3/mZzptYqMkhEOOBtoYh1zrULfkMMz9&#10;QCy3vR8dRpFjo+2IZwl3vU6TJNMOO5YPLQ5031L9vjk6A6F6pUP1Oatnydtt4yk9PDw9ojHXV9Pd&#10;ClSkKf6Z4Rtf0KEUpp0/sg2qF51lqVh/BlBiyNLlAtTud6HLQv9vUH4BAAD//wMAUEsBAi0AFAAG&#10;AAgAAAAhALaDOJL+AAAA4QEAABMAAAAAAAAAAAAAAAAAAAAAAFtDb250ZW50X1R5cGVzXS54bWxQ&#10;SwECLQAUAAYACAAAACEAOP0h/9YAAACUAQAACwAAAAAAAAAAAAAAAAAvAQAAX3JlbHMvLnJlbHNQ&#10;SwECLQAUAAYACAAAACEApksaGSYCAAA2BAAADgAAAAAAAAAAAAAAAAAuAgAAZHJzL2Uyb0RvYy54&#10;bWxQSwECLQAUAAYACAAAACEApYo74dsAAAAJAQAADwAAAAAAAAAAAAAAAACABAAAZHJzL2Rvd25y&#10;ZXYueG1sUEsFBgAAAAAEAAQA8wAAAIgFAAAAAA==&#10;" o:allowincell="f"/>
        </w:pict>
      </w:r>
      <w:r w:rsidR="005124BF" w:rsidRPr="004B0EF2">
        <w:rPr>
          <w:rFonts w:ascii="Times New Roman" w:hAnsi="Times New Roman"/>
          <w:b/>
          <w:lang w:eastAsia="pl-PL"/>
        </w:rPr>
        <w:t xml:space="preserve">Co = </w:t>
      </w:r>
      <w:r w:rsidR="005124BF" w:rsidRPr="004B0EF2">
        <w:rPr>
          <w:rFonts w:ascii="Times New Roman" w:hAnsi="Times New Roman"/>
          <w:b/>
          <w:lang w:eastAsia="pl-PL"/>
        </w:rPr>
        <w:tab/>
      </w:r>
      <w:r w:rsidR="005124BF" w:rsidRPr="004B0EF2">
        <w:rPr>
          <w:rFonts w:ascii="Times New Roman" w:hAnsi="Times New Roman"/>
          <w:b/>
          <w:lang w:eastAsia="pl-PL"/>
        </w:rPr>
        <w:tab/>
      </w:r>
      <w:r w:rsidR="005124BF" w:rsidRPr="004B0EF2">
        <w:rPr>
          <w:rFonts w:ascii="Times New Roman" w:hAnsi="Times New Roman"/>
          <w:b/>
          <w:lang w:eastAsia="pl-PL"/>
        </w:rPr>
        <w:tab/>
      </w:r>
      <w:r w:rsidR="005124BF" w:rsidRPr="004B0EF2">
        <w:rPr>
          <w:rFonts w:ascii="Times New Roman" w:hAnsi="Times New Roman"/>
          <w:b/>
          <w:lang w:eastAsia="pl-PL"/>
        </w:rPr>
        <w:tab/>
      </w:r>
      <w:r w:rsidR="005124BF" w:rsidRPr="004B0EF2">
        <w:rPr>
          <w:rFonts w:ascii="Times New Roman" w:hAnsi="Times New Roman"/>
          <w:b/>
          <w:lang w:eastAsia="pl-PL"/>
        </w:rPr>
        <w:tab/>
      </w:r>
      <w:r w:rsidR="005124BF" w:rsidRPr="004B0EF2">
        <w:rPr>
          <w:rFonts w:ascii="Times New Roman" w:hAnsi="Times New Roman"/>
          <w:b/>
          <w:lang w:eastAsia="pl-PL"/>
        </w:rPr>
        <w:tab/>
      </w:r>
      <w:r w:rsidR="005124BF" w:rsidRPr="004B0EF2">
        <w:rPr>
          <w:rFonts w:ascii="Times New Roman" w:hAnsi="Times New Roman"/>
          <w:b/>
          <w:lang w:eastAsia="pl-PL"/>
        </w:rPr>
        <w:tab/>
      </w:r>
      <w:r w:rsidR="005124BF" w:rsidRPr="004B0EF2">
        <w:rPr>
          <w:rFonts w:ascii="Times New Roman" w:hAnsi="Times New Roman"/>
          <w:b/>
          <w:lang w:eastAsia="pl-PL"/>
        </w:rPr>
        <w:tab/>
        <w:t>x 100 x waga (60%)</w:t>
      </w:r>
    </w:p>
    <w:p w:rsidR="005124BF" w:rsidRPr="004B0EF2" w:rsidRDefault="005124BF" w:rsidP="005124BF">
      <w:pPr>
        <w:spacing w:after="0" w:line="240" w:lineRule="auto"/>
        <w:ind w:left="993"/>
        <w:jc w:val="both"/>
        <w:rPr>
          <w:rFonts w:ascii="Times New Roman" w:hAnsi="Times New Roman"/>
          <w:b/>
          <w:lang w:eastAsia="pl-PL"/>
        </w:rPr>
      </w:pPr>
      <w:r w:rsidRPr="004B0EF2">
        <w:rPr>
          <w:rFonts w:ascii="Times New Roman" w:hAnsi="Times New Roman"/>
          <w:b/>
          <w:bCs/>
          <w:lang w:eastAsia="pl-PL"/>
        </w:rPr>
        <w:tab/>
        <w:t xml:space="preserve">                      </w:t>
      </w:r>
      <w:r w:rsidRPr="004B0EF2">
        <w:rPr>
          <w:rFonts w:ascii="Times New Roman" w:hAnsi="Times New Roman"/>
          <w:b/>
          <w:lang w:eastAsia="pl-PL"/>
        </w:rPr>
        <w:t>cena oferty badanej</w:t>
      </w:r>
    </w:p>
    <w:p w:rsidR="005124BF" w:rsidRPr="004B0EF2" w:rsidRDefault="005124BF" w:rsidP="005124BF">
      <w:pPr>
        <w:spacing w:after="0" w:line="240" w:lineRule="auto"/>
        <w:jc w:val="both"/>
        <w:rPr>
          <w:rFonts w:ascii="Times New Roman" w:hAnsi="Times New Roman"/>
          <w:lang w:eastAsia="pl-PL"/>
        </w:rPr>
      </w:pPr>
    </w:p>
    <w:p w:rsidR="005124BF" w:rsidRPr="004B0EF2" w:rsidRDefault="005124BF" w:rsidP="005124BF">
      <w:pPr>
        <w:spacing w:after="0" w:line="240" w:lineRule="auto"/>
        <w:jc w:val="center"/>
        <w:rPr>
          <w:rFonts w:ascii="Times New Roman" w:hAnsi="Times New Roman"/>
          <w:i/>
          <w:sz w:val="18"/>
          <w:szCs w:val="18"/>
          <w:lang w:eastAsia="pl-PL"/>
        </w:rPr>
      </w:pPr>
      <w:r w:rsidRPr="004B0EF2">
        <w:rPr>
          <w:rFonts w:ascii="Times New Roman" w:hAnsi="Times New Roman"/>
          <w:i/>
          <w:sz w:val="18"/>
          <w:szCs w:val="18"/>
          <w:lang w:eastAsia="pl-PL"/>
        </w:rPr>
        <w:t>wynik obejmuje wielkość liczbową do dwóch miejsc po przecinku (bez zaokrąglenia z trzeciego miejsca po przecinku).</w:t>
      </w:r>
    </w:p>
    <w:p w:rsidR="005124BF" w:rsidRPr="00AB4628" w:rsidRDefault="005124BF" w:rsidP="005124BF">
      <w:pPr>
        <w:spacing w:after="0"/>
        <w:ind w:left="2832"/>
        <w:jc w:val="both"/>
        <w:rPr>
          <w:rFonts w:ascii="Times New Roman" w:hAnsi="Times New Roman"/>
          <w:bCs/>
          <w:color w:val="FF0000"/>
        </w:rPr>
      </w:pPr>
    </w:p>
    <w:p w:rsidR="004B0EF2" w:rsidRPr="00FB0432" w:rsidRDefault="004B0EF2" w:rsidP="004B0EF2">
      <w:pPr>
        <w:pStyle w:val="tekst"/>
        <w:numPr>
          <w:ilvl w:val="0"/>
          <w:numId w:val="22"/>
        </w:numPr>
        <w:suppressLineNumbers w:val="0"/>
        <w:spacing w:before="0" w:after="0"/>
        <w:rPr>
          <w:rFonts w:ascii="Times New Roman" w:hAnsi="Times New Roman"/>
          <w:bCs/>
          <w:sz w:val="22"/>
          <w:szCs w:val="22"/>
        </w:rPr>
      </w:pPr>
      <w:r w:rsidRPr="00FB0432">
        <w:rPr>
          <w:rFonts w:ascii="Times New Roman" w:hAnsi="Times New Roman"/>
          <w:b/>
          <w:bCs/>
          <w:sz w:val="22"/>
          <w:szCs w:val="22"/>
        </w:rPr>
        <w:lastRenderedPageBreak/>
        <w:t>Oprocentowanie rachunku – 40%</w:t>
      </w:r>
      <w:r w:rsidRPr="00FB0432">
        <w:rPr>
          <w:rFonts w:ascii="Times New Roman" w:hAnsi="Times New Roman"/>
          <w:bCs/>
          <w:sz w:val="22"/>
          <w:szCs w:val="22"/>
        </w:rPr>
        <w:t>:</w:t>
      </w:r>
    </w:p>
    <w:p w:rsidR="004B0EF2" w:rsidRPr="00FB0432" w:rsidRDefault="004B0EF2" w:rsidP="004B0EF2">
      <w:pPr>
        <w:pStyle w:val="tekst"/>
        <w:suppressLineNumbers w:val="0"/>
        <w:spacing w:before="0" w:after="0"/>
        <w:ind w:left="504"/>
        <w:rPr>
          <w:rFonts w:ascii="Times New Roman" w:hAnsi="Times New Roman"/>
          <w:bCs/>
          <w:sz w:val="22"/>
          <w:szCs w:val="22"/>
        </w:rPr>
      </w:pPr>
    </w:p>
    <w:p w:rsidR="004B0EF2" w:rsidRPr="00FB0432" w:rsidRDefault="004B0EF2" w:rsidP="004B0EF2">
      <w:pPr>
        <w:pStyle w:val="Akapitzlist"/>
        <w:spacing w:after="0" w:line="240" w:lineRule="auto"/>
        <w:ind w:left="504"/>
        <w:jc w:val="both"/>
        <w:rPr>
          <w:rFonts w:ascii="Times New Roman" w:hAnsi="Times New Roman"/>
          <w:b/>
          <w:sz w:val="20"/>
          <w:szCs w:val="20"/>
          <w:lang w:eastAsia="pl-PL"/>
        </w:rPr>
      </w:pPr>
      <w:r w:rsidRPr="00FB0432">
        <w:rPr>
          <w:rFonts w:ascii="Times New Roman" w:hAnsi="Times New Roman"/>
          <w:b/>
          <w:lang w:eastAsia="pl-PL"/>
        </w:rPr>
        <w:t xml:space="preserve">                            </w:t>
      </w:r>
      <w:r w:rsidRPr="00FB0432">
        <w:rPr>
          <w:rFonts w:ascii="Times New Roman" w:hAnsi="Times New Roman"/>
          <w:b/>
          <w:sz w:val="20"/>
          <w:szCs w:val="20"/>
          <w:lang w:eastAsia="pl-PL"/>
        </w:rPr>
        <w:t>oprocentowanie badanej oferty</w:t>
      </w:r>
    </w:p>
    <w:p w:rsidR="004B0EF2" w:rsidRPr="00FB0432" w:rsidRDefault="000150F6" w:rsidP="004B0EF2">
      <w:pPr>
        <w:pStyle w:val="Akapitzlist"/>
        <w:spacing w:after="0" w:line="240" w:lineRule="auto"/>
        <w:ind w:left="504"/>
        <w:jc w:val="both"/>
        <w:rPr>
          <w:rFonts w:ascii="Times New Roman" w:hAnsi="Times New Roman"/>
          <w:b/>
          <w:lang w:eastAsia="pl-PL"/>
        </w:rPr>
      </w:pPr>
      <w:r>
        <w:rPr>
          <w:noProof/>
          <w:lang w:eastAsia="pl-PL"/>
        </w:rPr>
        <w:pict>
          <v:line id="_x0000_s1046" style="position:absolute;left:0;text-align:left;z-index:251668992;visibility:visible;mso-wrap-distance-top:-6e-5mm;mso-wrap-distance-bottom:-6e-5mm" from="83.1pt,8.3pt" to="314.0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xoZJgIAADYEAAAOAAAAZHJzL2Uyb0RvYy54bWysU8uO2yAU3VfqPyDvEz/ipBMrzqiyk26m&#10;baSZfgABHKPBgIDESasuuuiftf/VC4mjTLupqnqBgXs5nHvuYXF/7AQ6MGO5kmWUjpMIMUkU5XJX&#10;Rp+e1qO7CFmHJcVCSVZGJ2aj++XrV4teFyxTrRKUGQQg0ha9LqPWOV3EsSUt67AdK80kBBtlOuxg&#10;aXYxNbgH9E7EWZLM4l4Zqo0izFrYrc/BaBnwm4YR97FpLHNIlBFwc2E0Ydz6MV4ucLEzWLecXGjg&#10;f2DRYS7h0itUjR1Ge8P/gOo4Mcqqxo2J6mLVNJywUANUkya/VfPYYs1CLSCO1VeZ7P+DJR8OG4M4&#10;LaMM5JG4gx79/PbjO/ks+TMCYa07oXTqdeq1LSC9khvjKyVH+agfFHm2SKqqxXLHAt+nkwaM1J+I&#10;XxzxC6vhtm3/XlHIwXungmjHxnQeEuRAx9Cb07U37OgQgc1sPpkks2mEyBCLcTEc1Ma6d0x1QNhC&#10;iwWXXjZc4MODdZ4ILoYUvy3VmgsRWi8k6stoPs2m4YBVglMf9GnW7LaVMOiAvXnCF6qCyG2aUXtJ&#10;A1jLMF1d5g5zcZ7D5UJ6PCgF6FxmZ3d8mSfz1d3qLh/l2Ww1ypO6Hr1dV/lotk7fTOtJXVV1+tVT&#10;S/Oi5ZQy6dkNTk3zv3PC5c2cPXb16lWG+CV60AvIDv9AOvTSt+9shK2ip40ZegzmDMmXh+Tdf7uG&#10;+e1zX/4CAAD//wMAUEsDBBQABgAIAAAAIQClijvh2wAAAAkBAAAPAAAAZHJzL2Rvd25yZXYueG1s&#10;TI9BT8MwDIXvSPyHyEhcJpauSNXUNZ0Q0BsXxhBXr/Haisbpmmwr/HoMHODmZz89f69YT65XJxpD&#10;59nAYp6AIq697bgxsH2pbpagQkS22HsmAx8UYF1eXhSYW3/mZzptYqMkhEOOBtoYh1zrULfkMMz9&#10;QCy3vR8dRpFjo+2IZwl3vU6TJNMOO5YPLQ5031L9vjk6A6F6pUP1Oatnydtt4yk9PDw9ojHXV9Pd&#10;ClSkKf6Z4Rtf0KEUpp0/sg2qF51lqVh/BlBiyNLlAtTud6HLQv9vUH4BAAD//wMAUEsBAi0AFAAG&#10;AAgAAAAhALaDOJL+AAAA4QEAABMAAAAAAAAAAAAAAAAAAAAAAFtDb250ZW50X1R5cGVzXS54bWxQ&#10;SwECLQAUAAYACAAAACEAOP0h/9YAAACUAQAACwAAAAAAAAAAAAAAAAAvAQAAX3JlbHMvLnJlbHNQ&#10;SwECLQAUAAYACAAAACEApksaGSYCAAA2BAAADgAAAAAAAAAAAAAAAAAuAgAAZHJzL2Uyb0RvYy54&#10;bWxQSwECLQAUAAYACAAAACEApYo74dsAAAAJAQAADwAAAAAAAAAAAAAAAACABAAAZHJzL2Rvd25y&#10;ZXYueG1sUEsFBgAAAAAEAAQA8wAAAIgFAAAAAA==&#10;" o:allowincell="f"/>
        </w:pict>
      </w:r>
      <w:proofErr w:type="spellStart"/>
      <w:r w:rsidR="004B0EF2" w:rsidRPr="00FB0432">
        <w:rPr>
          <w:rFonts w:ascii="Times New Roman" w:hAnsi="Times New Roman"/>
          <w:b/>
          <w:lang w:eastAsia="pl-PL"/>
        </w:rPr>
        <w:t>Op</w:t>
      </w:r>
      <w:proofErr w:type="spellEnd"/>
      <w:r w:rsidR="004B0EF2" w:rsidRPr="00FB0432">
        <w:rPr>
          <w:rFonts w:ascii="Times New Roman" w:hAnsi="Times New Roman"/>
          <w:b/>
          <w:lang w:eastAsia="pl-PL"/>
        </w:rPr>
        <w:t xml:space="preserve"> = </w:t>
      </w:r>
      <w:r w:rsidR="004B0EF2" w:rsidRPr="00FB0432">
        <w:rPr>
          <w:rFonts w:ascii="Times New Roman" w:hAnsi="Times New Roman"/>
          <w:b/>
          <w:lang w:eastAsia="pl-PL"/>
        </w:rPr>
        <w:tab/>
      </w:r>
      <w:r w:rsidR="004B0EF2" w:rsidRPr="00FB0432">
        <w:rPr>
          <w:rFonts w:ascii="Times New Roman" w:hAnsi="Times New Roman"/>
          <w:b/>
          <w:lang w:eastAsia="pl-PL"/>
        </w:rPr>
        <w:tab/>
      </w:r>
      <w:r w:rsidR="004B0EF2" w:rsidRPr="00FB0432">
        <w:rPr>
          <w:rFonts w:ascii="Times New Roman" w:hAnsi="Times New Roman"/>
          <w:b/>
          <w:lang w:eastAsia="pl-PL"/>
        </w:rPr>
        <w:tab/>
      </w:r>
      <w:r w:rsidR="004B0EF2" w:rsidRPr="00FB0432">
        <w:rPr>
          <w:rFonts w:ascii="Times New Roman" w:hAnsi="Times New Roman"/>
          <w:b/>
          <w:lang w:eastAsia="pl-PL"/>
        </w:rPr>
        <w:tab/>
      </w:r>
      <w:r w:rsidR="004B0EF2" w:rsidRPr="00FB0432">
        <w:rPr>
          <w:rFonts w:ascii="Times New Roman" w:hAnsi="Times New Roman"/>
          <w:b/>
          <w:lang w:eastAsia="pl-PL"/>
        </w:rPr>
        <w:tab/>
      </w:r>
      <w:r w:rsidR="004B0EF2" w:rsidRPr="00FB0432">
        <w:rPr>
          <w:rFonts w:ascii="Times New Roman" w:hAnsi="Times New Roman"/>
          <w:b/>
          <w:lang w:eastAsia="pl-PL"/>
        </w:rPr>
        <w:tab/>
      </w:r>
      <w:r w:rsidR="004B0EF2" w:rsidRPr="00FB0432">
        <w:rPr>
          <w:rFonts w:ascii="Times New Roman" w:hAnsi="Times New Roman"/>
          <w:b/>
          <w:lang w:eastAsia="pl-PL"/>
        </w:rPr>
        <w:tab/>
      </w:r>
      <w:r w:rsidR="004B0EF2" w:rsidRPr="00FB0432">
        <w:rPr>
          <w:rFonts w:ascii="Times New Roman" w:hAnsi="Times New Roman"/>
          <w:b/>
          <w:lang w:eastAsia="pl-PL"/>
        </w:rPr>
        <w:tab/>
      </w:r>
      <w:r w:rsidR="002C605A" w:rsidRPr="00FB0432">
        <w:rPr>
          <w:rFonts w:ascii="Times New Roman" w:hAnsi="Times New Roman"/>
          <w:b/>
          <w:lang w:eastAsia="pl-PL"/>
        </w:rPr>
        <w:t xml:space="preserve">     </w:t>
      </w:r>
      <w:r w:rsidR="004B0EF2" w:rsidRPr="00FB0432">
        <w:rPr>
          <w:rFonts w:ascii="Times New Roman" w:hAnsi="Times New Roman"/>
          <w:b/>
          <w:lang w:eastAsia="pl-PL"/>
        </w:rPr>
        <w:t>x 100 x waga (40%)</w:t>
      </w:r>
    </w:p>
    <w:p w:rsidR="004B0EF2" w:rsidRPr="00FB0432" w:rsidRDefault="004B0EF2" w:rsidP="004B0EF2">
      <w:pPr>
        <w:pStyle w:val="Akapitzlist"/>
        <w:spacing w:after="0" w:line="240" w:lineRule="auto"/>
        <w:ind w:left="504"/>
        <w:jc w:val="both"/>
        <w:rPr>
          <w:rFonts w:ascii="Times New Roman" w:hAnsi="Times New Roman"/>
          <w:b/>
          <w:sz w:val="20"/>
          <w:szCs w:val="20"/>
          <w:lang w:eastAsia="pl-PL"/>
        </w:rPr>
      </w:pPr>
      <w:r w:rsidRPr="00FB0432">
        <w:rPr>
          <w:rFonts w:ascii="Times New Roman" w:hAnsi="Times New Roman"/>
          <w:b/>
          <w:bCs/>
          <w:lang w:eastAsia="pl-PL"/>
        </w:rPr>
        <w:tab/>
        <w:t xml:space="preserve">               </w:t>
      </w:r>
      <w:r w:rsidR="002C605A" w:rsidRPr="00FB0432">
        <w:rPr>
          <w:rFonts w:ascii="Times New Roman" w:hAnsi="Times New Roman"/>
          <w:b/>
          <w:bCs/>
          <w:sz w:val="20"/>
          <w:szCs w:val="20"/>
          <w:lang w:eastAsia="pl-PL"/>
        </w:rPr>
        <w:t>o</w:t>
      </w:r>
      <w:r w:rsidR="002C605A" w:rsidRPr="00FB0432">
        <w:rPr>
          <w:rFonts w:ascii="Times New Roman" w:hAnsi="Times New Roman"/>
          <w:b/>
          <w:sz w:val="20"/>
          <w:szCs w:val="20"/>
          <w:lang w:eastAsia="pl-PL"/>
        </w:rPr>
        <w:t>procentowanie najwyższe z ofert podlegających ocenie</w:t>
      </w:r>
    </w:p>
    <w:p w:rsidR="004B0EF2" w:rsidRPr="004B0EF2" w:rsidRDefault="004B0EF2" w:rsidP="004B0EF2">
      <w:pPr>
        <w:pStyle w:val="Akapitzlist"/>
        <w:spacing w:after="0" w:line="240" w:lineRule="auto"/>
        <w:ind w:left="504"/>
        <w:jc w:val="both"/>
        <w:rPr>
          <w:rFonts w:ascii="Times New Roman" w:hAnsi="Times New Roman"/>
          <w:b/>
          <w:color w:val="FF0000"/>
          <w:lang w:eastAsia="pl-PL"/>
        </w:rPr>
      </w:pPr>
    </w:p>
    <w:p w:rsidR="004B0EF2" w:rsidRPr="004B0EF2" w:rsidRDefault="002C605A" w:rsidP="004B0EF2">
      <w:pPr>
        <w:pStyle w:val="Akapitzlist"/>
        <w:spacing w:after="0" w:line="240" w:lineRule="auto"/>
        <w:ind w:left="504"/>
        <w:jc w:val="both"/>
        <w:rPr>
          <w:rFonts w:ascii="Times New Roman" w:hAnsi="Times New Roman"/>
          <w:b/>
          <w:lang w:eastAsia="pl-PL"/>
        </w:rPr>
      </w:pPr>
      <w:r w:rsidRPr="004B0EF2">
        <w:rPr>
          <w:rFonts w:ascii="Times New Roman" w:hAnsi="Times New Roman"/>
          <w:i/>
          <w:sz w:val="18"/>
          <w:szCs w:val="18"/>
          <w:lang w:eastAsia="pl-PL"/>
        </w:rPr>
        <w:t>wynik obejmuje wielkość liczbową do dwóch miejsc po przecinku (bez zaokrąglenia z trzeciego miejsca po przecinku)</w:t>
      </w:r>
    </w:p>
    <w:p w:rsidR="005124BF" w:rsidRPr="002C605A" w:rsidRDefault="005124BF" w:rsidP="00A37D07">
      <w:pPr>
        <w:numPr>
          <w:ilvl w:val="0"/>
          <w:numId w:val="10"/>
        </w:numPr>
        <w:spacing w:after="60" w:line="240" w:lineRule="auto"/>
        <w:ind w:left="505" w:hanging="431"/>
        <w:jc w:val="both"/>
        <w:rPr>
          <w:rFonts w:ascii="Times New Roman" w:hAnsi="Times New Roman"/>
          <w:bCs/>
        </w:rPr>
      </w:pPr>
      <w:r w:rsidRPr="002C605A">
        <w:rPr>
          <w:rFonts w:ascii="Times New Roman" w:hAnsi="Times New Roman"/>
          <w:bCs/>
        </w:rPr>
        <w:t xml:space="preserve">Punktacja przyznawana ofertom w poszczególnych kryteriach będzie liczona z dokładnością do dwóch miejsc po przecinku (bez zaokrąglania punktów z trzeciego miejsca wyniku działania matematycznego). </w:t>
      </w:r>
    </w:p>
    <w:p w:rsidR="005124BF" w:rsidRPr="002C605A" w:rsidRDefault="005124BF" w:rsidP="00A37D07">
      <w:pPr>
        <w:numPr>
          <w:ilvl w:val="0"/>
          <w:numId w:val="10"/>
        </w:numPr>
        <w:spacing w:after="0" w:line="240" w:lineRule="auto"/>
        <w:jc w:val="both"/>
        <w:rPr>
          <w:rFonts w:ascii="Times New Roman" w:hAnsi="Times New Roman"/>
          <w:bCs/>
        </w:rPr>
      </w:pPr>
      <w:r w:rsidRPr="002C605A">
        <w:rPr>
          <w:rFonts w:ascii="Times New Roman" w:hAnsi="Times New Roman"/>
          <w:b/>
          <w:bCs/>
        </w:rPr>
        <w:t xml:space="preserve">Wykonawca uzyska łącznie liczbę punktów (Pn </w:t>
      </w:r>
      <w:r w:rsidRPr="002C605A">
        <w:rPr>
          <w:rFonts w:ascii="Times New Roman" w:hAnsi="Times New Roman"/>
          <w:bCs/>
        </w:rPr>
        <w:t xml:space="preserve">– łączna liczba punktowa) za kryterium ceny </w:t>
      </w:r>
      <w:r w:rsidRPr="002C605A">
        <w:rPr>
          <w:rFonts w:ascii="Times New Roman" w:hAnsi="Times New Roman"/>
          <w:bCs/>
        </w:rPr>
        <w:br/>
      </w:r>
      <w:r w:rsidR="001B2411" w:rsidRPr="002C605A">
        <w:rPr>
          <w:rFonts w:ascii="Times New Roman" w:hAnsi="Times New Roman"/>
          <w:bCs/>
        </w:rPr>
        <w:t xml:space="preserve">oraz </w:t>
      </w:r>
      <w:r w:rsidR="002C605A" w:rsidRPr="002C605A">
        <w:rPr>
          <w:rFonts w:ascii="Times New Roman" w:hAnsi="Times New Roman"/>
          <w:bCs/>
        </w:rPr>
        <w:t xml:space="preserve">oprocentowanie rachunku </w:t>
      </w:r>
      <w:r w:rsidR="001B2411" w:rsidRPr="002C605A">
        <w:rPr>
          <w:rFonts w:ascii="Times New Roman" w:hAnsi="Times New Roman"/>
          <w:bCs/>
        </w:rPr>
        <w:t>według wzoru</w:t>
      </w:r>
      <w:r w:rsidRPr="002C605A">
        <w:rPr>
          <w:rFonts w:ascii="Times New Roman" w:hAnsi="Times New Roman"/>
          <w:bCs/>
        </w:rPr>
        <w:t>:</w:t>
      </w:r>
    </w:p>
    <w:p w:rsidR="005124BF" w:rsidRPr="002C605A" w:rsidRDefault="005124BF" w:rsidP="005124BF">
      <w:pPr>
        <w:spacing w:after="60"/>
        <w:ind w:left="74"/>
        <w:jc w:val="center"/>
        <w:rPr>
          <w:rFonts w:ascii="Times New Roman" w:hAnsi="Times New Roman"/>
          <w:b/>
          <w:bCs/>
        </w:rPr>
      </w:pPr>
      <w:proofErr w:type="spellStart"/>
      <w:r w:rsidRPr="002C605A">
        <w:rPr>
          <w:rFonts w:ascii="Times New Roman" w:hAnsi="Times New Roman"/>
          <w:b/>
          <w:bCs/>
        </w:rPr>
        <w:t>Pn</w:t>
      </w:r>
      <w:proofErr w:type="spellEnd"/>
      <w:r w:rsidRPr="002C605A">
        <w:rPr>
          <w:rFonts w:ascii="Times New Roman" w:hAnsi="Times New Roman"/>
          <w:b/>
          <w:bCs/>
        </w:rPr>
        <w:t xml:space="preserve"> = C</w:t>
      </w:r>
      <w:r w:rsidR="00F93850" w:rsidRPr="002C605A">
        <w:rPr>
          <w:rFonts w:ascii="Times New Roman" w:hAnsi="Times New Roman"/>
          <w:b/>
          <w:bCs/>
        </w:rPr>
        <w:t>o</w:t>
      </w:r>
      <w:r w:rsidRPr="002C605A">
        <w:rPr>
          <w:rFonts w:ascii="Times New Roman" w:hAnsi="Times New Roman"/>
          <w:b/>
          <w:bCs/>
        </w:rPr>
        <w:t xml:space="preserve"> +</w:t>
      </w:r>
      <w:proofErr w:type="spellStart"/>
      <w:r w:rsidR="002C605A" w:rsidRPr="002C605A">
        <w:rPr>
          <w:rFonts w:ascii="Times New Roman" w:hAnsi="Times New Roman"/>
          <w:b/>
          <w:bCs/>
        </w:rPr>
        <w:t>Op</w:t>
      </w:r>
      <w:proofErr w:type="spellEnd"/>
    </w:p>
    <w:p w:rsidR="005124BF" w:rsidRPr="002C605A" w:rsidRDefault="005124BF" w:rsidP="00A37D07">
      <w:pPr>
        <w:pStyle w:val="Tekstpodstawowywcity3"/>
        <w:numPr>
          <w:ilvl w:val="0"/>
          <w:numId w:val="10"/>
        </w:numPr>
        <w:spacing w:after="60" w:line="240" w:lineRule="auto"/>
        <w:ind w:left="505" w:hanging="431"/>
        <w:jc w:val="both"/>
        <w:rPr>
          <w:rFonts w:ascii="Times New Roman" w:hAnsi="Times New Roman"/>
          <w:sz w:val="22"/>
          <w:szCs w:val="22"/>
        </w:rPr>
      </w:pPr>
      <w:r w:rsidRPr="002C605A">
        <w:rPr>
          <w:rFonts w:ascii="Times New Roman" w:hAnsi="Times New Roman"/>
          <w:sz w:val="22"/>
          <w:szCs w:val="22"/>
        </w:rPr>
        <w:t>Oferta, która spełni wszystkie warunki i wymagania oraz uzyska najwyższą liczbę punktów, obliczoną wg ust. 3, zostanie uznana za najkorzystniejszą.</w:t>
      </w:r>
    </w:p>
    <w:p w:rsidR="005124BF" w:rsidRPr="002C605A" w:rsidRDefault="005124BF" w:rsidP="00A37D07">
      <w:pPr>
        <w:pStyle w:val="Tekstpodstawowywcity3"/>
        <w:numPr>
          <w:ilvl w:val="0"/>
          <w:numId w:val="10"/>
        </w:numPr>
        <w:spacing w:after="60" w:line="240" w:lineRule="auto"/>
        <w:ind w:left="505" w:hanging="363"/>
        <w:jc w:val="both"/>
        <w:rPr>
          <w:rFonts w:ascii="Times New Roman" w:hAnsi="Times New Roman"/>
          <w:sz w:val="22"/>
          <w:szCs w:val="22"/>
        </w:rPr>
      </w:pPr>
      <w:r w:rsidRPr="002C605A">
        <w:rPr>
          <w:rFonts w:ascii="Times New Roman" w:hAnsi="Times New Roman"/>
          <w:sz w:val="22"/>
          <w:szCs w:val="22"/>
        </w:rPr>
        <w:t xml:space="preserve">Jeżeli w niniejszym postępowaniu nie będzie można dokonać wyboru oferty najkorzystniejszej </w:t>
      </w:r>
      <w:r w:rsidRPr="002C605A">
        <w:rPr>
          <w:rFonts w:ascii="Times New Roman" w:hAnsi="Times New Roman"/>
          <w:sz w:val="22"/>
          <w:szCs w:val="22"/>
        </w:rPr>
        <w:br/>
        <w:t xml:space="preserve">z uwagi na to, że dwie lub więcej ofert przedstawia taki sam bilans ceny i pozostałych kryteriów oceny ofert, Zamawiający spośród tych ofert dokona wyboru oferty z niższą ceną (art. 91 ust. 4 Ustawy). </w:t>
      </w:r>
    </w:p>
    <w:p w:rsidR="005124BF" w:rsidRPr="002C605A" w:rsidRDefault="005124BF" w:rsidP="00A37D07">
      <w:pPr>
        <w:pStyle w:val="Tekstpodstawowywcity3"/>
        <w:numPr>
          <w:ilvl w:val="0"/>
          <w:numId w:val="10"/>
        </w:numPr>
        <w:spacing w:after="60" w:line="240" w:lineRule="auto"/>
        <w:ind w:left="505" w:hanging="363"/>
        <w:jc w:val="both"/>
        <w:rPr>
          <w:rFonts w:ascii="Times New Roman" w:hAnsi="Times New Roman"/>
          <w:sz w:val="22"/>
          <w:szCs w:val="22"/>
        </w:rPr>
      </w:pPr>
      <w:r w:rsidRPr="002C605A">
        <w:rPr>
          <w:rFonts w:ascii="Times New Roman" w:hAnsi="Times New Roman"/>
          <w:sz w:val="22"/>
          <w:szCs w:val="22"/>
        </w:rPr>
        <w:t>Zamawiający nie przewiduje przeprowadzenia dogrywki w formie aukcji elektronicznej.</w:t>
      </w:r>
    </w:p>
    <w:p w:rsidR="00180EE7" w:rsidRDefault="000150F6" w:rsidP="0097263F">
      <w:pPr>
        <w:spacing w:after="0"/>
        <w:rPr>
          <w:rFonts w:ascii="Times New Roman" w:hAnsi="Times New Roman"/>
          <w:b/>
          <w:sz w:val="20"/>
          <w:szCs w:val="20"/>
        </w:rPr>
      </w:pPr>
      <w:r>
        <w:rPr>
          <w:rFonts w:ascii="Times New Roman" w:hAnsi="Times New Roman"/>
          <w:noProof/>
          <w:lang w:eastAsia="pl-PL"/>
        </w:rPr>
        <w:pict>
          <v:shape id="Pole tekstowe 4" o:spid="_x0000_s1040" type="#_x0000_t202" style="position:absolute;margin-left:-3.35pt;margin-top:20.9pt;width:498.75pt;height:23.25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ug1owIAANgFAAAOAAAAZHJzL2Uyb0RvYy54bWysVFtP2zAUfp+0/2D5faQtLYyKFHUgpkkV&#10;oMHEs+vYNKrj49mnTbpfv2MnDeXywrQXx875zu07l/OLpjJsq3woweZ8eDTgTFkJRWmfcv7r4frL&#10;V84CClsIA1blfKcCv5h9/nReu6kawQpMoTwjIzZMa5fzFaKbZlmQK1WJcAROWRJq8JVAevqnrPCi&#10;JuuVyUaDwUlWgy+cB6lCoL9XrZDPkn2tlcRbrYNCZnJOsWE6fTqX8cxm52L65IVblbILQ/xDFJUo&#10;LTntTV0JFGzjyzemqlJ6CKDxSEKVgdalVCkHymY4eJXN/Uo4lXIhcoLraQr/z6y82d55VhY5n3Bm&#10;RUUlugOjGKp1QKgVG0eKahemhLx3hMXmGzRU6pRucAuQ60CQ7ADTKgRCR0oa7av4pWQZKVIVdj3z&#10;qkEm6efJ8fF4OKIQJMlGZ5PR6ST6zZ61nQ/4XUHF4iXnniqbIhDbRcAWuodEZwFMWVyXxqRH7CZ1&#10;aTzbCuoDg8PO+AuUsayOkUwGbWqHFqLpXn9phFy/tUDBGhvdqdR3XViRlpaJdMOdURFj7E+lifdE&#10;yDsxCimV7eNM6IjSlNFHFDv8c1QfUW7zII3kGSz2ylVpwbcsvaS2WO+p1S2+a4zQ5h0pwGbZpIYb&#10;9q21hGJHneWhHc/g5HVJhC9EwDvhaR6pZ2jH4C0d2gBVCbobZyvwf977H/E0JiTlrKb5znn4vRFe&#10;cWZ+WBqgs+F4HBdCeownpyN6+EPJ8lBiN9UlUOsMaZs5ma4Rj2Z/1R6qR1pF8+iVRMJK8p1z3F8v&#10;sd06tMqkms8TiFaAE7iw907uByo22kPzKLzrGh1pRG5gvwnE9FW/t9hYIAvzDYIu0zBEoltWuwLQ&#10;+kjj1K26uJ8O3wn1vJBnfwEAAP//AwBQSwMEFAAGAAgAAAAhABshYIHhAAAACAEAAA8AAABkcnMv&#10;ZG93bnJldi54bWxMj81uwjAQhO+V+g7WVuoNHPpDQxoHoaqVKlU5EIrgaGI7jojXUWwgffsup/a2&#10;oxnNfpMvR9exsx5C61HAbJoA01h71WIj4HvzMUmBhShRyc6jFvCjAyyL25tcZspfcK3PVWwYlWDI&#10;pAAbY59xHmqrnQxT32skz/jByUhyaLga5IXKXccfkmTOnWyRPljZ6zer62N1cgKUMZvjs/0066+d&#10;2W/L93K1r0oh7u/G1SuwqMf4F4YrPqFDQUwHf0IVWCdgMn+hpICnGS0gf7FI6DgISNNH4EXO/w8o&#10;fgEAAP//AwBQSwECLQAUAAYACAAAACEAtoM4kv4AAADhAQAAEwAAAAAAAAAAAAAAAAAAAAAAW0Nv&#10;bnRlbnRfVHlwZXNdLnhtbFBLAQItABQABgAIAAAAIQA4/SH/1gAAAJQBAAALAAAAAAAAAAAAAAAA&#10;AC8BAABfcmVscy8ucmVsc1BLAQItABQABgAIAAAAIQBWUug1owIAANgFAAAOAAAAAAAAAAAAAAAA&#10;AC4CAABkcnMvZTJvRG9jLnhtbFBLAQItABQABgAIAAAAIQAbIWCB4QAAAAgBAAAPAAAAAAAAAAAA&#10;AAAAAP0EAABkcnMvZG93bnJldi54bWxQSwUGAAAAAAQABADzAAAACwYAAAAA&#10;" fillcolor="white [3201]" strokeweight=".5pt">
            <v:path arrowok="t"/>
            <v:textbox>
              <w:txbxContent>
                <w:p w:rsidR="000150F6" w:rsidRPr="00A17D9E" w:rsidRDefault="000150F6" w:rsidP="00FF36AC">
                  <w:pPr>
                    <w:pStyle w:val="Nagwek5"/>
                    <w:shd w:val="clear" w:color="auto" w:fill="F2F2F2"/>
                    <w:spacing w:before="0"/>
                    <w:jc w:val="both"/>
                    <w:rPr>
                      <w:rFonts w:ascii="Arial" w:hAnsi="Arial" w:cs="Arial"/>
                      <w:b/>
                      <w:color w:val="auto"/>
                      <w:sz w:val="20"/>
                      <w:szCs w:val="20"/>
                    </w:rPr>
                  </w:pPr>
                  <w:r w:rsidRPr="00A17D9E">
                    <w:rPr>
                      <w:rFonts w:ascii="Arial" w:hAnsi="Arial" w:cs="Arial"/>
                      <w:b/>
                      <w:color w:val="auto"/>
                      <w:sz w:val="20"/>
                      <w:szCs w:val="20"/>
                    </w:rPr>
                    <w:t>Rozdział X</w:t>
                  </w:r>
                  <w:r>
                    <w:rPr>
                      <w:rFonts w:ascii="Arial" w:hAnsi="Arial" w:cs="Arial"/>
                      <w:b/>
                      <w:color w:val="auto"/>
                      <w:sz w:val="20"/>
                      <w:szCs w:val="20"/>
                    </w:rPr>
                    <w:t>IV</w:t>
                  </w:r>
                </w:p>
                <w:p w:rsidR="000150F6" w:rsidRDefault="000150F6" w:rsidP="00FF36AC"/>
              </w:txbxContent>
            </v:textbox>
          </v:shape>
        </w:pict>
      </w:r>
    </w:p>
    <w:p w:rsidR="0097263F" w:rsidRDefault="0097263F" w:rsidP="0097263F">
      <w:pPr>
        <w:spacing w:after="0"/>
        <w:rPr>
          <w:rFonts w:ascii="Times New Roman" w:hAnsi="Times New Roman"/>
          <w:b/>
          <w:sz w:val="20"/>
          <w:szCs w:val="20"/>
        </w:rPr>
      </w:pPr>
    </w:p>
    <w:p w:rsidR="0097263F" w:rsidRPr="00BE012B" w:rsidRDefault="0097263F" w:rsidP="0097263F">
      <w:pPr>
        <w:spacing w:after="0"/>
        <w:rPr>
          <w:rFonts w:ascii="Times New Roman" w:hAnsi="Times New Roman"/>
          <w:b/>
          <w:sz w:val="20"/>
          <w:szCs w:val="20"/>
        </w:rPr>
      </w:pPr>
    </w:p>
    <w:p w:rsidR="008A47F2" w:rsidRPr="00BE012B" w:rsidRDefault="008A47F2" w:rsidP="00CE2869">
      <w:pPr>
        <w:pStyle w:val="Nagwek5"/>
        <w:spacing w:before="0"/>
        <w:jc w:val="center"/>
        <w:rPr>
          <w:rFonts w:ascii="Times New Roman" w:hAnsi="Times New Roman"/>
          <w:b/>
          <w:color w:val="auto"/>
          <w:u w:val="single"/>
        </w:rPr>
      </w:pPr>
    </w:p>
    <w:p w:rsidR="00A0246A" w:rsidRPr="00BE012B" w:rsidRDefault="00A17D9E" w:rsidP="00CE2869">
      <w:pPr>
        <w:pStyle w:val="Nagwek5"/>
        <w:spacing w:before="0"/>
        <w:jc w:val="center"/>
        <w:rPr>
          <w:rFonts w:ascii="Times New Roman" w:hAnsi="Times New Roman"/>
          <w:b/>
          <w:color w:val="auto"/>
          <w:u w:val="single"/>
        </w:rPr>
      </w:pPr>
      <w:r w:rsidRPr="00BE012B">
        <w:rPr>
          <w:rFonts w:ascii="Times New Roman" w:hAnsi="Times New Roman"/>
          <w:b/>
          <w:color w:val="auto"/>
          <w:u w:val="single"/>
        </w:rPr>
        <w:t xml:space="preserve">INFORMACJA O FORMALNOŚCIACH, JAKIE POWINNY ZOSTAĆ DOPEŁNIONE </w:t>
      </w:r>
    </w:p>
    <w:p w:rsidR="00A17D9E" w:rsidRPr="00BE012B" w:rsidRDefault="00A17D9E" w:rsidP="001360E1">
      <w:pPr>
        <w:pStyle w:val="Nagwek5"/>
        <w:spacing w:before="0"/>
        <w:jc w:val="center"/>
        <w:rPr>
          <w:rFonts w:ascii="Times New Roman" w:hAnsi="Times New Roman"/>
          <w:b/>
          <w:color w:val="auto"/>
        </w:rPr>
      </w:pPr>
      <w:r w:rsidRPr="00BE012B">
        <w:rPr>
          <w:rFonts w:ascii="Times New Roman" w:hAnsi="Times New Roman"/>
          <w:b/>
          <w:color w:val="auto"/>
          <w:u w:val="single"/>
        </w:rPr>
        <w:t>PO WYBORZE OFERTY W CELU ZAWARCIA UMOWY W SPRAWIE ZAMÓWIENIA PUBLICZNEGO</w:t>
      </w:r>
      <w:r w:rsidRPr="00BE012B">
        <w:rPr>
          <w:rFonts w:ascii="Times New Roman" w:hAnsi="Times New Roman"/>
          <w:b/>
          <w:color w:val="auto"/>
        </w:rPr>
        <w:t xml:space="preserve">  </w:t>
      </w:r>
    </w:p>
    <w:p w:rsidR="00377AAF" w:rsidRPr="00BE012B" w:rsidRDefault="00377AAF" w:rsidP="00CE2869">
      <w:pPr>
        <w:spacing w:after="0" w:line="240" w:lineRule="auto"/>
        <w:ind w:left="360"/>
        <w:jc w:val="both"/>
        <w:rPr>
          <w:rFonts w:ascii="Times New Roman" w:hAnsi="Times New Roman"/>
        </w:rPr>
      </w:pPr>
    </w:p>
    <w:p w:rsidR="00377AAF" w:rsidRPr="00BE012B" w:rsidRDefault="00377AAF" w:rsidP="00A37D07">
      <w:pPr>
        <w:numPr>
          <w:ilvl w:val="3"/>
          <w:numId w:val="8"/>
        </w:numPr>
        <w:tabs>
          <w:tab w:val="clear" w:pos="2880"/>
          <w:tab w:val="num" w:pos="360"/>
        </w:tabs>
        <w:spacing w:after="0" w:line="240" w:lineRule="auto"/>
        <w:ind w:left="360"/>
        <w:jc w:val="both"/>
        <w:rPr>
          <w:rFonts w:ascii="Times New Roman" w:hAnsi="Times New Roman"/>
        </w:rPr>
      </w:pPr>
      <w:r w:rsidRPr="00BE012B">
        <w:rPr>
          <w:rFonts w:ascii="Times New Roman" w:hAnsi="Times New Roman"/>
        </w:rPr>
        <w:t>Niezwłocznie Zamawiający informuje jednocześnie Wykonawców, którzy złożyli oferty, o:</w:t>
      </w:r>
    </w:p>
    <w:p w:rsidR="00377AAF" w:rsidRPr="00BE012B" w:rsidRDefault="00377AAF" w:rsidP="00A37D07">
      <w:pPr>
        <w:numPr>
          <w:ilvl w:val="4"/>
          <w:numId w:val="8"/>
        </w:numPr>
        <w:tabs>
          <w:tab w:val="clear" w:pos="3600"/>
          <w:tab w:val="num" w:pos="540"/>
        </w:tabs>
        <w:spacing w:after="0" w:line="240" w:lineRule="auto"/>
        <w:ind w:left="567" w:hanging="284"/>
        <w:jc w:val="both"/>
        <w:rPr>
          <w:rFonts w:ascii="Times New Roman" w:hAnsi="Times New Roman"/>
          <w:bCs/>
          <w:lang w:eastAsia="pl-PL"/>
        </w:rPr>
      </w:pPr>
      <w:r w:rsidRPr="00BE012B">
        <w:rPr>
          <w:rFonts w:ascii="Times New Roman" w:hAnsi="Times New Roman"/>
          <w:b/>
        </w:rPr>
        <w:t>wyborze najkorzystniejszej oferty,</w:t>
      </w:r>
      <w:r w:rsidRPr="00BE012B">
        <w:rPr>
          <w:rFonts w:ascii="Times New Roman" w:hAnsi="Times New Roman"/>
        </w:rPr>
        <w:t xml:space="preserve"> </w:t>
      </w:r>
      <w:r w:rsidRPr="00BE012B">
        <w:rPr>
          <w:rFonts w:ascii="Times New Roman" w:hAnsi="Times New Roman"/>
          <w:bCs/>
          <w:lang w:eastAsia="pl-PL"/>
        </w:rPr>
        <w:t>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rsidR="00377AAF" w:rsidRPr="00BE012B" w:rsidRDefault="00377AAF" w:rsidP="00A37D07">
      <w:pPr>
        <w:numPr>
          <w:ilvl w:val="4"/>
          <w:numId w:val="8"/>
        </w:numPr>
        <w:tabs>
          <w:tab w:val="clear" w:pos="3600"/>
          <w:tab w:val="num" w:pos="540"/>
        </w:tabs>
        <w:spacing w:after="0" w:line="240" w:lineRule="auto"/>
        <w:ind w:left="567" w:hanging="284"/>
        <w:jc w:val="both"/>
        <w:rPr>
          <w:rFonts w:ascii="Times New Roman" w:hAnsi="Times New Roman"/>
          <w:bCs/>
          <w:lang w:eastAsia="pl-PL"/>
        </w:rPr>
      </w:pPr>
      <w:r w:rsidRPr="00BE012B">
        <w:rPr>
          <w:rFonts w:ascii="Times New Roman" w:hAnsi="Times New Roman"/>
          <w:b/>
        </w:rPr>
        <w:t>Wykonawcach, którzy zostali wykluczeni</w:t>
      </w:r>
      <w:r w:rsidRPr="00BE012B">
        <w:rPr>
          <w:rFonts w:ascii="Times New Roman" w:hAnsi="Times New Roman"/>
        </w:rPr>
        <w:t xml:space="preserve"> z postępowania o udzielenie zamówienia podając uzasadnienie faktyczne i prawne;</w:t>
      </w:r>
    </w:p>
    <w:p w:rsidR="00377AAF" w:rsidRPr="00BE012B" w:rsidRDefault="00377AAF" w:rsidP="00A37D07">
      <w:pPr>
        <w:numPr>
          <w:ilvl w:val="4"/>
          <w:numId w:val="8"/>
        </w:numPr>
        <w:tabs>
          <w:tab w:val="clear" w:pos="3600"/>
          <w:tab w:val="num" w:pos="540"/>
        </w:tabs>
        <w:spacing w:after="0" w:line="240" w:lineRule="auto"/>
        <w:ind w:left="567" w:hanging="284"/>
        <w:jc w:val="both"/>
        <w:rPr>
          <w:rFonts w:ascii="Times New Roman" w:hAnsi="Times New Roman"/>
          <w:bCs/>
          <w:lang w:eastAsia="pl-PL"/>
        </w:rPr>
      </w:pPr>
      <w:r w:rsidRPr="00BE012B">
        <w:rPr>
          <w:rFonts w:ascii="Times New Roman" w:hAnsi="Times New Roman"/>
          <w:b/>
          <w:bCs/>
          <w:lang w:eastAsia="pl-PL"/>
        </w:rPr>
        <w:t>Wykonawcach, których oferty zostały odrzucone</w:t>
      </w:r>
      <w:r w:rsidRPr="00BE012B">
        <w:rPr>
          <w:rFonts w:ascii="Times New Roman" w:hAnsi="Times New Roman"/>
          <w:bCs/>
          <w:lang w:eastAsia="pl-PL"/>
        </w:rPr>
        <w:t xml:space="preserve">, powodach odrzucenia oferty, a w przypadkach, </w:t>
      </w:r>
      <w:r w:rsidRPr="00BE012B">
        <w:rPr>
          <w:rFonts w:ascii="Times New Roman" w:hAnsi="Times New Roman"/>
          <w:bCs/>
          <w:lang w:eastAsia="pl-PL"/>
        </w:rPr>
        <w:br/>
        <w:t xml:space="preserve">o których mowa w art. 89 ust. 4 i 5, braku równoważności lub braku spełniania wymagań dotyczących wydajności lub funkcjonalności </w:t>
      </w:r>
      <w:r w:rsidRPr="00BE012B">
        <w:rPr>
          <w:rFonts w:ascii="Times New Roman" w:hAnsi="Times New Roman"/>
        </w:rPr>
        <w:t>podając uzasadnienie faktyczne i prawne</w:t>
      </w:r>
      <w:r w:rsidRPr="00BE012B">
        <w:rPr>
          <w:rFonts w:ascii="Times New Roman" w:hAnsi="Times New Roman"/>
          <w:bCs/>
          <w:lang w:eastAsia="pl-PL"/>
        </w:rPr>
        <w:t>,</w:t>
      </w:r>
    </w:p>
    <w:p w:rsidR="00377AAF" w:rsidRPr="00BE012B" w:rsidRDefault="00377AAF" w:rsidP="00A37D07">
      <w:pPr>
        <w:numPr>
          <w:ilvl w:val="4"/>
          <w:numId w:val="8"/>
        </w:numPr>
        <w:tabs>
          <w:tab w:val="clear" w:pos="3600"/>
          <w:tab w:val="num" w:pos="540"/>
        </w:tabs>
        <w:spacing w:after="0" w:line="240" w:lineRule="auto"/>
        <w:ind w:left="567" w:hanging="284"/>
        <w:jc w:val="both"/>
        <w:rPr>
          <w:rFonts w:ascii="Times New Roman" w:hAnsi="Times New Roman"/>
          <w:bCs/>
          <w:lang w:eastAsia="pl-PL"/>
        </w:rPr>
      </w:pPr>
      <w:r w:rsidRPr="00BE012B">
        <w:rPr>
          <w:rFonts w:ascii="Times New Roman" w:hAnsi="Times New Roman"/>
          <w:b/>
          <w:bCs/>
          <w:lang w:eastAsia="pl-PL"/>
        </w:rPr>
        <w:t>unieważnieniu postępowania</w:t>
      </w:r>
      <w:r w:rsidR="00933540" w:rsidRPr="00BE012B">
        <w:rPr>
          <w:rFonts w:ascii="Times New Roman" w:hAnsi="Times New Roman"/>
          <w:b/>
          <w:bCs/>
          <w:lang w:eastAsia="pl-PL"/>
        </w:rPr>
        <w:t>.</w:t>
      </w:r>
    </w:p>
    <w:p w:rsidR="00377AAF" w:rsidRPr="00BE012B" w:rsidRDefault="00377AAF" w:rsidP="00A37D07">
      <w:pPr>
        <w:numPr>
          <w:ilvl w:val="3"/>
          <w:numId w:val="8"/>
        </w:numPr>
        <w:tabs>
          <w:tab w:val="clear" w:pos="2880"/>
          <w:tab w:val="num" w:pos="360"/>
        </w:tabs>
        <w:spacing w:after="0" w:line="240" w:lineRule="auto"/>
        <w:ind w:left="360"/>
        <w:jc w:val="both"/>
        <w:rPr>
          <w:rFonts w:ascii="Times New Roman" w:hAnsi="Times New Roman"/>
          <w:b/>
        </w:rPr>
      </w:pPr>
      <w:r w:rsidRPr="00BE012B">
        <w:rPr>
          <w:rFonts w:ascii="Times New Roman" w:hAnsi="Times New Roman"/>
          <w:b/>
        </w:rPr>
        <w:t>Informacja o wyborze oferty przesłana do Wykonawcy, którego ofertę wybrano jako najkorzystniejszą</w:t>
      </w:r>
      <w:r w:rsidRPr="00BE012B">
        <w:rPr>
          <w:rFonts w:ascii="Times New Roman" w:hAnsi="Times New Roman"/>
        </w:rPr>
        <w:t xml:space="preserve"> zawierać będzie poza danymi, określonymi w ust. 1, </w:t>
      </w:r>
      <w:r w:rsidRPr="00BE012B">
        <w:rPr>
          <w:rFonts w:ascii="Times New Roman" w:hAnsi="Times New Roman"/>
          <w:b/>
        </w:rPr>
        <w:t>miejsce i termin zawarcia umowy.</w:t>
      </w:r>
    </w:p>
    <w:p w:rsidR="00377AAF" w:rsidRPr="00BE012B" w:rsidRDefault="00377AAF" w:rsidP="00A37D07">
      <w:pPr>
        <w:numPr>
          <w:ilvl w:val="3"/>
          <w:numId w:val="8"/>
        </w:numPr>
        <w:tabs>
          <w:tab w:val="clear" w:pos="2880"/>
          <w:tab w:val="num" w:pos="360"/>
        </w:tabs>
        <w:spacing w:after="0" w:line="240" w:lineRule="auto"/>
        <w:ind w:left="360"/>
        <w:jc w:val="both"/>
        <w:rPr>
          <w:rFonts w:ascii="Times New Roman" w:hAnsi="Times New Roman"/>
        </w:rPr>
      </w:pPr>
      <w:r w:rsidRPr="00BE012B">
        <w:rPr>
          <w:rFonts w:ascii="Times New Roman" w:hAnsi="Times New Roman"/>
        </w:rPr>
        <w:t xml:space="preserve">Informacje, o których mowa w ust. 1 pkt 1 i 4 Zamawiający zamieszcza niezwłocznie po wyborze najkorzystniejszej na stronie internetowej: </w:t>
      </w:r>
      <w:r w:rsidR="00F31BE8" w:rsidRPr="00BE012B">
        <w:rPr>
          <w:rFonts w:ascii="Times New Roman" w:hAnsi="Times New Roman"/>
        </w:rPr>
        <w:t>www.pup.grudziadz.com.pl</w:t>
      </w:r>
      <w:r w:rsidRPr="00BE012B">
        <w:rPr>
          <w:rFonts w:ascii="Times New Roman" w:hAnsi="Times New Roman"/>
        </w:rPr>
        <w:t xml:space="preserve"> oraz w miejscu publicznie dostępnym w swojej siedzibie.</w:t>
      </w:r>
    </w:p>
    <w:p w:rsidR="00377AAF" w:rsidRPr="00BE012B" w:rsidRDefault="00377AAF" w:rsidP="00A37D07">
      <w:pPr>
        <w:numPr>
          <w:ilvl w:val="3"/>
          <w:numId w:val="8"/>
        </w:numPr>
        <w:tabs>
          <w:tab w:val="clear" w:pos="2880"/>
          <w:tab w:val="num" w:pos="360"/>
        </w:tabs>
        <w:spacing w:after="0" w:line="240" w:lineRule="auto"/>
        <w:ind w:left="360"/>
        <w:jc w:val="both"/>
        <w:rPr>
          <w:rFonts w:ascii="Times New Roman" w:hAnsi="Times New Roman"/>
        </w:rPr>
      </w:pPr>
      <w:r w:rsidRPr="00BE012B">
        <w:rPr>
          <w:rFonts w:ascii="Times New Roman" w:hAnsi="Times New Roman"/>
          <w:b/>
          <w:bCs/>
          <w:lang w:eastAsia="pl-PL"/>
        </w:rPr>
        <w:t>Zamawiający może nie ujawniać informacji, o których mowa w ust. 1, jeżeli ich ujawnienie byłoby sprzeczne z ważnym interesem publicznym.</w:t>
      </w:r>
    </w:p>
    <w:p w:rsidR="001F5307" w:rsidRPr="00BE012B" w:rsidRDefault="008C41DC" w:rsidP="00A37D07">
      <w:pPr>
        <w:numPr>
          <w:ilvl w:val="3"/>
          <w:numId w:val="8"/>
        </w:numPr>
        <w:tabs>
          <w:tab w:val="clear" w:pos="2880"/>
          <w:tab w:val="num" w:pos="360"/>
        </w:tabs>
        <w:spacing w:after="0" w:line="240" w:lineRule="auto"/>
        <w:ind w:left="360"/>
        <w:jc w:val="both"/>
        <w:rPr>
          <w:rFonts w:ascii="Times New Roman" w:hAnsi="Times New Roman"/>
        </w:rPr>
      </w:pPr>
      <w:r w:rsidRPr="00BE012B">
        <w:rPr>
          <w:rFonts w:ascii="Times New Roman" w:hAnsi="Times New Roman"/>
          <w:b/>
          <w:bCs/>
          <w:lang w:eastAsia="pl-PL"/>
        </w:rPr>
        <w:t>W przypadku wyboru oferty złożonej przez Wykonawców wspólnie ubiegających się o udzielenie zamówienia</w:t>
      </w:r>
      <w:r w:rsidRPr="00BE012B">
        <w:rPr>
          <w:rFonts w:ascii="Times New Roman" w:hAnsi="Times New Roman"/>
          <w:bCs/>
          <w:lang w:eastAsia="pl-PL"/>
        </w:rPr>
        <w:t xml:space="preserve">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rękojmi), wykluczenie możliwości wypowiedzenia umowy konsorcjum przez któregokolwiek z jego członków do czasu wykonania zamówienia.</w:t>
      </w:r>
    </w:p>
    <w:p w:rsidR="001F5307" w:rsidRPr="00BE012B" w:rsidRDefault="00377AAF" w:rsidP="00A37D07">
      <w:pPr>
        <w:numPr>
          <w:ilvl w:val="3"/>
          <w:numId w:val="8"/>
        </w:numPr>
        <w:tabs>
          <w:tab w:val="clear" w:pos="2880"/>
          <w:tab w:val="num" w:pos="360"/>
        </w:tabs>
        <w:spacing w:after="0" w:line="240" w:lineRule="auto"/>
        <w:ind w:left="360"/>
        <w:jc w:val="both"/>
        <w:rPr>
          <w:rFonts w:ascii="Times New Roman" w:hAnsi="Times New Roman"/>
        </w:rPr>
      </w:pPr>
      <w:r w:rsidRPr="00BE012B">
        <w:rPr>
          <w:rFonts w:ascii="Times New Roman" w:hAnsi="Times New Roman"/>
          <w:b/>
        </w:rPr>
        <w:t>Umowa w sprawie zamówienia publicznego zawarta będzie w terminie</w:t>
      </w:r>
      <w:r w:rsidRPr="00BE012B">
        <w:rPr>
          <w:rFonts w:ascii="Times New Roman" w:hAnsi="Times New Roman"/>
        </w:rPr>
        <w:t xml:space="preserve"> nie krótszym niż </w:t>
      </w:r>
      <w:r w:rsidR="00A16D0C" w:rsidRPr="00BE012B">
        <w:rPr>
          <w:rFonts w:ascii="Times New Roman" w:hAnsi="Times New Roman"/>
        </w:rPr>
        <w:t>5</w:t>
      </w:r>
      <w:r w:rsidRPr="00BE012B">
        <w:rPr>
          <w:rFonts w:ascii="Times New Roman" w:hAnsi="Times New Roman"/>
        </w:rPr>
        <w:t xml:space="preserve"> dni od dnia przesłania zawiadomienia o wyborze najkorzystniejszej oferty</w:t>
      </w:r>
      <w:r w:rsidR="00933540" w:rsidRPr="00BE012B">
        <w:rPr>
          <w:rFonts w:ascii="Times New Roman" w:hAnsi="Times New Roman"/>
        </w:rPr>
        <w:t xml:space="preserve"> </w:t>
      </w:r>
      <w:r w:rsidRPr="00BE012B">
        <w:rPr>
          <w:rFonts w:ascii="Times New Roman" w:hAnsi="Times New Roman"/>
        </w:rPr>
        <w:t>jeżeli zawiadomienie to zostało przesłane przy użyciu środków komunikacji elektronicznej, albo 1</w:t>
      </w:r>
      <w:r w:rsidR="00A16D0C" w:rsidRPr="00BE012B">
        <w:rPr>
          <w:rFonts w:ascii="Times New Roman" w:hAnsi="Times New Roman"/>
        </w:rPr>
        <w:t>0</w:t>
      </w:r>
      <w:r w:rsidRPr="00BE012B">
        <w:rPr>
          <w:rFonts w:ascii="Times New Roman" w:hAnsi="Times New Roman"/>
        </w:rPr>
        <w:t xml:space="preserve"> dni jeżeli zostało przesłane w inny sposób. Zamawiający może zawrzeć umowę w sprawie zamówienia publicznego przed upływem wymienionego terminu, jeżeli w postępowaniu o udzielenie zamówienia została złożona tylko jedna oferta.</w:t>
      </w:r>
    </w:p>
    <w:p w:rsidR="00377AAF" w:rsidRPr="00BE012B" w:rsidRDefault="001F5307" w:rsidP="00A37D07">
      <w:pPr>
        <w:numPr>
          <w:ilvl w:val="3"/>
          <w:numId w:val="8"/>
        </w:numPr>
        <w:tabs>
          <w:tab w:val="clear" w:pos="2880"/>
          <w:tab w:val="num" w:pos="360"/>
        </w:tabs>
        <w:spacing w:after="0" w:line="240" w:lineRule="auto"/>
        <w:ind w:left="360"/>
        <w:jc w:val="both"/>
        <w:rPr>
          <w:rFonts w:ascii="Times New Roman" w:hAnsi="Times New Roman"/>
        </w:rPr>
      </w:pPr>
      <w:r w:rsidRPr="00BE012B">
        <w:rPr>
          <w:rFonts w:ascii="Times New Roman" w:hAnsi="Times New Roman"/>
          <w:b/>
        </w:rPr>
        <w:lastRenderedPageBreak/>
        <w:t>W przypadku gdy Wykonawca, którego oferta została oceniona jako najwyżej oceniona nie podlega wykluczeniu i spełnia warunki określone w postępowaniu uchyla się od podpisania umowy</w:t>
      </w:r>
      <w:r w:rsidRPr="00BE012B">
        <w:rPr>
          <w:rFonts w:ascii="Times New Roman" w:hAnsi="Times New Roman"/>
        </w:rPr>
        <w:t>, Zamawiający zbada czy Wykonawca, który złożył ofertę najwyżej ocenioną spośród pozostałych ofert (oferta następna w kolejności po ofercie najwyżej ocenionej) nie podlega wykluczeniu i czy spełnia warunki udziału.</w:t>
      </w:r>
    </w:p>
    <w:p w:rsidR="00A17D9E" w:rsidRPr="00BE012B" w:rsidRDefault="00A17D9E" w:rsidP="00CE2869">
      <w:pPr>
        <w:spacing w:after="0"/>
        <w:rPr>
          <w:rFonts w:ascii="Times New Roman" w:hAnsi="Times New Roman"/>
          <w:b/>
        </w:rPr>
      </w:pPr>
    </w:p>
    <w:p w:rsidR="00A17D9E" w:rsidRPr="00BE012B" w:rsidRDefault="000150F6">
      <w:pPr>
        <w:rPr>
          <w:rFonts w:ascii="Times New Roman" w:hAnsi="Times New Roman"/>
          <w:b/>
          <w:sz w:val="20"/>
          <w:szCs w:val="20"/>
        </w:rPr>
      </w:pPr>
      <w:r>
        <w:rPr>
          <w:rFonts w:ascii="Times New Roman" w:hAnsi="Times New Roman"/>
          <w:noProof/>
          <w:lang w:eastAsia="pl-PL"/>
        </w:rPr>
        <w:pict>
          <v:shape id="Pole tekstowe 3" o:spid="_x0000_s1041" type="#_x0000_t202" style="position:absolute;margin-left:.4pt;margin-top:-9.55pt;width:498.75pt;height:23.25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jo1owIAANgFAAAOAAAAZHJzL2Uyb0RvYy54bWysVMlu2zAQvRfoPxC8N7IdO2mMyIGbIEUB&#10;IzGaFDnTFBkLpjgsObbkfn2HlLxkuaToRSI5b7Y3y+VVUxm2UT6UYHPeP+lxpqyEorTPOf/1ePvl&#10;K2cBhS2EAatyvlWBX00+f7qs3VgNYAmmUJ6RERvGtcv5EtGNsyzIpapEOAGnLAk1+EogXf1zVnhR&#10;k/XKZINe7yyrwRfOg1Qh0OtNK+STZF9rJfFe66CQmZxTbJi+Pn0X8ZtNLsX42Qu3LGUXhviHKCpR&#10;WnK6N3UjULC1L9+YqkrpIYDGEwlVBlqXUqUcKJt+71U2D0vhVMqFyAluT1P4f2bl3WbuWVnkfMiZ&#10;FRWVaA5GMVSrgFArdhopql0YE/LBERabb9BQqVO6wc1ArgJBsiNMqxAIHSlptK/in5JlpEhV2O6Z&#10;Vw0ySY9np6fD/mDEmSTZ4GI0OB9Fv9lB2/mA3xVULB5y7qmyKQKxmQVsoTtIdBbAlMVtaUy6xG5S&#10;18azjaA+MNjvjL9AGcvqGMmo16Z2bCGa3usvjJCrtxYoWGOjO5X6rgsr0tIykU64NSpijP2pNPGe&#10;CHknRiGlsvs4EzqiNGX0EcUOf4jqI8ptHqSRPIPFvXJVWvAtSy+pLVY7anWL7xojtHlHCrBZNKnh&#10;+qnE8WkBxZY6y0M7nsHJ25IIn4mAc+FpHqlnaMfgPX20AaoSdCfOluD/vPce8TQmJOWspvnOefi9&#10;Fl5xZn5YGqCL/nAYF0K6DEfnA7r4Y8niWGLX1TVQ6/RpmzmZjhGPZnfUHqonWkXT6JVEwkrynXPc&#10;Ha+x3Tq0yqSaThOIVoATOLMPTu4GKjbaY/MkvOsaHWlE7mC3CcT4Vb+32FggC9M1gi7TMBxY7QpA&#10;6yONU7fq4n46vifUYSFP/gIAAP//AwBQSwMEFAAGAAgAAAAhAAONPgvhAAAACAEAAA8AAABkcnMv&#10;ZG93bnJldi54bWxMj81OwzAQhO9IvIO1SNxahwL9CdlUFQIJCeXQFESPbryJo8Z2FLtteHuWE5xW&#10;oxnNfpOtR9uJMw2h9Q7hbpqAIFd53boG4WP3OlmCCFE5rTrvCOGbAqzz66tMpdpf3JbOZWwEl7iQ&#10;KgQTY59KGSpDVoWp78mxV/vBqshyaKQe1IXLbSdnSTKXVrWOPxjV07Oh6lieLIKu693x0bzV2/ev&#10;ev9ZvBSbfVkg3t6MmycQkcb4F4ZffEaHnJkO/uR0EB3CZL7gJML9gi/7q1XCUw4Iy4cZyDyT/wfk&#10;PwAAAP//AwBQSwECLQAUAAYACAAAACEAtoM4kv4AAADhAQAAEwAAAAAAAAAAAAAAAAAAAAAAW0Nv&#10;bnRlbnRfVHlwZXNdLnhtbFBLAQItABQABgAIAAAAIQA4/SH/1gAAAJQBAAALAAAAAAAAAAAAAAAA&#10;AC8BAABfcmVscy8ucmVsc1BLAQItABQABgAIAAAAIQAUqjo1owIAANgFAAAOAAAAAAAAAAAAAAAA&#10;AC4CAABkcnMvZTJvRG9jLnhtbFBLAQItABQABgAIAAAAIQADjT4L4QAAAAgBAAAPAAAAAAAAAAAA&#10;AAAAAP0EAABkcnMvZG93bnJldi54bWxQSwUGAAAAAAQABADzAAAACwYAAAAA&#10;" fillcolor="white [3201]" strokeweight=".5pt">
            <v:path arrowok="t"/>
            <v:textbox>
              <w:txbxContent>
                <w:p w:rsidR="000150F6" w:rsidRPr="00A17D9E" w:rsidRDefault="000150F6" w:rsidP="00A17D9E">
                  <w:pPr>
                    <w:pStyle w:val="Nagwek5"/>
                    <w:shd w:val="clear" w:color="auto" w:fill="F2F2F2"/>
                    <w:spacing w:before="0"/>
                    <w:jc w:val="both"/>
                    <w:rPr>
                      <w:rFonts w:ascii="Arial" w:hAnsi="Arial" w:cs="Arial"/>
                      <w:b/>
                      <w:color w:val="auto"/>
                      <w:sz w:val="20"/>
                      <w:szCs w:val="20"/>
                    </w:rPr>
                  </w:pPr>
                  <w:r w:rsidRPr="00A17D9E">
                    <w:rPr>
                      <w:rFonts w:ascii="Arial" w:hAnsi="Arial" w:cs="Arial"/>
                      <w:b/>
                      <w:color w:val="auto"/>
                      <w:sz w:val="20"/>
                      <w:szCs w:val="20"/>
                    </w:rPr>
                    <w:t>Rozdział X</w:t>
                  </w:r>
                  <w:r>
                    <w:rPr>
                      <w:rFonts w:ascii="Arial" w:hAnsi="Arial" w:cs="Arial"/>
                      <w:b/>
                      <w:color w:val="auto"/>
                      <w:sz w:val="20"/>
                      <w:szCs w:val="20"/>
                    </w:rPr>
                    <w:t>V</w:t>
                  </w:r>
                </w:p>
                <w:p w:rsidR="000150F6" w:rsidRDefault="000150F6" w:rsidP="00A17D9E"/>
              </w:txbxContent>
            </v:textbox>
          </v:shape>
        </w:pict>
      </w:r>
    </w:p>
    <w:p w:rsidR="00CE2869" w:rsidRPr="00BE012B" w:rsidRDefault="00CE2869" w:rsidP="00A17D9E">
      <w:pPr>
        <w:pStyle w:val="Nagwek5"/>
        <w:spacing w:before="0"/>
        <w:jc w:val="center"/>
        <w:rPr>
          <w:rFonts w:ascii="Times New Roman" w:hAnsi="Times New Roman"/>
          <w:b/>
          <w:color w:val="auto"/>
          <w:sz w:val="20"/>
          <w:szCs w:val="20"/>
          <w:u w:val="single"/>
        </w:rPr>
      </w:pPr>
    </w:p>
    <w:p w:rsidR="00A17D9E" w:rsidRPr="00BE012B" w:rsidRDefault="00A17D9E" w:rsidP="00CE2869">
      <w:pPr>
        <w:pStyle w:val="Nagwek5"/>
        <w:spacing w:before="0"/>
        <w:jc w:val="center"/>
        <w:rPr>
          <w:rFonts w:ascii="Times New Roman" w:hAnsi="Times New Roman"/>
          <w:b/>
          <w:color w:val="auto"/>
        </w:rPr>
      </w:pPr>
      <w:r w:rsidRPr="00BE012B">
        <w:rPr>
          <w:rFonts w:ascii="Times New Roman" w:hAnsi="Times New Roman"/>
          <w:b/>
          <w:color w:val="auto"/>
          <w:u w:val="single"/>
        </w:rPr>
        <w:t>WYMAGANIA DOTYCZĄCE ZABEZPIECZENIA NALEŻYTEGO WYKONANIA UMOWY</w:t>
      </w:r>
      <w:r w:rsidRPr="00BE012B">
        <w:rPr>
          <w:rFonts w:ascii="Times New Roman" w:hAnsi="Times New Roman"/>
          <w:b/>
          <w:color w:val="auto"/>
        </w:rPr>
        <w:t xml:space="preserve"> </w:t>
      </w:r>
    </w:p>
    <w:p w:rsidR="00A17D9E" w:rsidRPr="00BE012B" w:rsidRDefault="00A17D9E" w:rsidP="00CE2869">
      <w:pPr>
        <w:pStyle w:val="Nagwek5"/>
        <w:spacing w:before="0"/>
        <w:jc w:val="center"/>
        <w:rPr>
          <w:rFonts w:ascii="Times New Roman" w:hAnsi="Times New Roman"/>
          <w:b/>
          <w:color w:val="auto"/>
        </w:rPr>
      </w:pPr>
    </w:p>
    <w:p w:rsidR="007A5C53" w:rsidRPr="007A5C53" w:rsidRDefault="00AB4628" w:rsidP="00A37D07">
      <w:pPr>
        <w:numPr>
          <w:ilvl w:val="0"/>
          <w:numId w:val="7"/>
        </w:numPr>
        <w:tabs>
          <w:tab w:val="clear" w:pos="720"/>
          <w:tab w:val="num" w:pos="360"/>
        </w:tabs>
        <w:spacing w:before="60" w:after="0" w:line="240" w:lineRule="auto"/>
        <w:ind w:left="360"/>
        <w:jc w:val="both"/>
        <w:rPr>
          <w:rFonts w:ascii="Times New Roman" w:eastAsiaTheme="minorHAnsi" w:hAnsi="Times New Roman"/>
        </w:rPr>
      </w:pPr>
      <w:r w:rsidRPr="00CE2869">
        <w:rPr>
          <w:rFonts w:ascii="Times New Roman" w:hAnsi="Times New Roman"/>
        </w:rPr>
        <w:t>Zamawiający nie żąda od Wykonawcy zabezpieczenia należytego wykonania umowy</w:t>
      </w:r>
      <w:r w:rsidR="007A5C53" w:rsidRPr="007A5C53">
        <w:rPr>
          <w:rFonts w:ascii="Times New Roman" w:eastAsiaTheme="minorHAnsi" w:hAnsi="Times New Roman"/>
        </w:rPr>
        <w:t>.</w:t>
      </w:r>
    </w:p>
    <w:p w:rsidR="001345D1" w:rsidRDefault="000150F6" w:rsidP="00AB4628">
      <w:pPr>
        <w:spacing w:before="60" w:after="0" w:line="240" w:lineRule="auto"/>
        <w:jc w:val="both"/>
        <w:rPr>
          <w:rFonts w:ascii="Times New Roman" w:hAnsi="Times New Roman"/>
          <w:b/>
          <w:sz w:val="20"/>
          <w:szCs w:val="20"/>
          <w:u w:val="single"/>
        </w:rPr>
      </w:pPr>
      <w:r>
        <w:rPr>
          <w:rFonts w:ascii="Times New Roman" w:hAnsi="Times New Roman"/>
          <w:noProof/>
          <w:lang w:eastAsia="pl-PL"/>
        </w:rPr>
        <w:pict>
          <v:shape id="Pole tekstowe 2" o:spid="_x0000_s1042" type="#_x0000_t202" style="position:absolute;left:0;text-align:left;margin-left:.4pt;margin-top:18.25pt;width:498.75pt;height:23.25pt;z-index:251648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Vx0pAIAANgFAAAOAAAAZHJzL2Uyb0RvYy54bWysVFtP2zAUfp+0/2D5faQJLYyKFHUgpkkV&#10;oMHEs+vY1Krj49luk+7X79hJSrm8MO3FsXO+c/vO5fyirTXZCucVmJLmRyNKhOFQKfNU0l8P11++&#10;UuIDMxXTYERJd8LTi9nnT+eNnYoCVqAr4QgaMX7a2JKuQrDTLPN8JWrmj8AKg0IJrmYBn+4pqxxr&#10;0Hqts2I0OskacJV1wIX3+PeqE9JZsi+l4OFWSi8C0SXF2EI6XTqX8cxm52z65JhdKd6Hwf4hipop&#10;g073pq5YYGTj1BtTteIOPMhwxKHOQErFRcoBs8lHr7K5XzErUi5Ijrd7mvz/M8tvtneOqKqkx5QY&#10;VmOJ7kALEsTaB2gEKSJFjfVTRN5bxIb2G7RY6pSutwvga4+Q7ADTKXhER0pa6er4xWQJKmIVdnvm&#10;RRsIx58nx8fjvJhQwlFWnE2K00n0mz1rW+fDdwE1iZeSOqxsioBtFz500AESnXnQqrpWWqdH7CZx&#10;qR3ZMuwDHfLe+AuUNqSJkUxGXWqHFqLpvf5SM75+awGD1Sa6E6nv+rAiLR0T6RZ2WkSMNj+FRN4T&#10;Ie/EyDgXZh9nQkeUxIw+otjjn6P6iHKXB2okz2DCXrlWBlzH0ktqq/VArezwfWP4Lu9IQWiXbWq4&#10;/GRorSVUO+wsB914esuvFRK+YD7cMYfziD2DOybc4iE1YJWgv1GyAvfnvf8Rj2OCUkoanO+S+t8b&#10;5gQl+ofBATrLx+O4ENJjPDkt8OEOJctDidnUl4Ctk+M2szxdIz7o4Sod1I+4iubRK4qY4ei7pGG4&#10;XoZu6+Aq42I+TyBcAZaFhbm3fBio2GgP7SNztm/0gCNyA8MmYNNX/d5hY4EMzDcBpErDEInuWO0L&#10;gOsjjVO/6uJ+Onwn1PNCnv0FAAD//wMAUEsDBBQABgAIAAAAIQApRsGq3gAAAAYBAAAPAAAAZHJz&#10;L2Rvd25yZXYueG1sTM7BSsNAEAbgu+A7LCN4sxsNLW3MphRRECSHpoo9brOTbGh2NmS3bXx7x1M9&#10;zvzDP1++nlwvzjiGzpOCx1kCAqn2pqNWwefu7WEJIkRNRveeUMEPBlgXtze5zoy/0BbPVWwFl1DI&#10;tAIb45BJGWqLToeZH5A4a/zodORxbKUZ9YXLXS+fkmQhne6IP1g94IvF+lidnALTNLvj3L4324/v&#10;Zv9VvpabfVUqdX83bZ5BRJzi9Rj++EyHgk0HfyITRK+A3VFBupiD4HS1WqYgDrxOE5BFLv/zi18A&#10;AAD//wMAUEsBAi0AFAAGAAgAAAAhALaDOJL+AAAA4QEAABMAAAAAAAAAAAAAAAAAAAAAAFtDb250&#10;ZW50X1R5cGVzXS54bWxQSwECLQAUAAYACAAAACEAOP0h/9YAAACUAQAACwAAAAAAAAAAAAAAAAAv&#10;AQAAX3JlbHMvLnJlbHNQSwECLQAUAAYACAAAACEAFEVcdKQCAADYBQAADgAAAAAAAAAAAAAAAAAu&#10;AgAAZHJzL2Uyb0RvYy54bWxQSwECLQAUAAYACAAAACEAKUbBqt4AAAAGAQAADwAAAAAAAAAAAAAA&#10;AAD+BAAAZHJzL2Rvd25yZXYueG1sUEsFBgAAAAAEAAQA8wAAAAkGAAAAAA==&#10;" fillcolor="white [3201]" strokeweight=".5pt">
            <v:path arrowok="t"/>
            <v:textbox>
              <w:txbxContent>
                <w:p w:rsidR="000150F6" w:rsidRPr="00A17D9E" w:rsidRDefault="000150F6" w:rsidP="00A17D9E">
                  <w:pPr>
                    <w:pStyle w:val="Nagwek5"/>
                    <w:shd w:val="clear" w:color="auto" w:fill="F2F2F2"/>
                    <w:spacing w:before="0"/>
                    <w:jc w:val="both"/>
                    <w:rPr>
                      <w:rFonts w:ascii="Arial" w:hAnsi="Arial" w:cs="Arial"/>
                      <w:b/>
                      <w:color w:val="auto"/>
                      <w:sz w:val="20"/>
                      <w:szCs w:val="20"/>
                    </w:rPr>
                  </w:pPr>
                  <w:r w:rsidRPr="00A17D9E">
                    <w:rPr>
                      <w:rFonts w:ascii="Arial" w:hAnsi="Arial" w:cs="Arial"/>
                      <w:b/>
                      <w:color w:val="auto"/>
                      <w:sz w:val="20"/>
                      <w:szCs w:val="20"/>
                    </w:rPr>
                    <w:t>Rozdział X</w:t>
                  </w:r>
                  <w:r>
                    <w:rPr>
                      <w:rFonts w:ascii="Arial" w:hAnsi="Arial" w:cs="Arial"/>
                      <w:b/>
                      <w:color w:val="auto"/>
                      <w:sz w:val="20"/>
                      <w:szCs w:val="20"/>
                    </w:rPr>
                    <w:t>VI</w:t>
                  </w:r>
                </w:p>
                <w:p w:rsidR="000150F6" w:rsidRDefault="000150F6" w:rsidP="00A17D9E"/>
              </w:txbxContent>
            </v:textbox>
          </v:shape>
        </w:pict>
      </w:r>
    </w:p>
    <w:p w:rsidR="007A5C53" w:rsidRDefault="007A5C53" w:rsidP="007A5C53">
      <w:pPr>
        <w:spacing w:before="60" w:after="0" w:line="240" w:lineRule="auto"/>
        <w:ind w:left="360"/>
        <w:jc w:val="both"/>
        <w:rPr>
          <w:rFonts w:ascii="Times New Roman" w:hAnsi="Times New Roman"/>
          <w:b/>
          <w:sz w:val="20"/>
          <w:szCs w:val="20"/>
          <w:u w:val="single"/>
        </w:rPr>
      </w:pPr>
    </w:p>
    <w:p w:rsidR="007A5C53" w:rsidRDefault="007A5C53" w:rsidP="007A5C53">
      <w:pPr>
        <w:spacing w:before="60" w:after="0" w:line="240" w:lineRule="auto"/>
        <w:ind w:left="360"/>
        <w:jc w:val="both"/>
        <w:rPr>
          <w:rFonts w:ascii="Times New Roman" w:hAnsi="Times New Roman"/>
          <w:b/>
          <w:sz w:val="20"/>
          <w:szCs w:val="20"/>
          <w:u w:val="single"/>
        </w:rPr>
      </w:pPr>
    </w:p>
    <w:p w:rsidR="00603138" w:rsidRPr="00BE012B" w:rsidRDefault="00603138" w:rsidP="007A5C53">
      <w:pPr>
        <w:spacing w:before="60" w:after="0" w:line="240" w:lineRule="auto"/>
        <w:ind w:left="360"/>
        <w:jc w:val="both"/>
        <w:rPr>
          <w:rFonts w:ascii="Times New Roman" w:hAnsi="Times New Roman"/>
          <w:b/>
          <w:sz w:val="20"/>
          <w:szCs w:val="20"/>
          <w:u w:val="single"/>
        </w:rPr>
      </w:pPr>
    </w:p>
    <w:p w:rsidR="00A17D9E" w:rsidRPr="00BE012B" w:rsidRDefault="00A17D9E" w:rsidP="00CE2869">
      <w:pPr>
        <w:spacing w:after="0"/>
        <w:jc w:val="center"/>
        <w:rPr>
          <w:rFonts w:ascii="Times New Roman" w:hAnsi="Times New Roman"/>
        </w:rPr>
      </w:pPr>
      <w:r w:rsidRPr="00BE012B">
        <w:rPr>
          <w:rFonts w:ascii="Times New Roman" w:hAnsi="Times New Roman"/>
          <w:b/>
          <w:u w:val="single"/>
        </w:rPr>
        <w:t>ISTOTNE DLA STRON POSTANOWIENIA, KTÓR</w:t>
      </w:r>
      <w:r w:rsidR="00CF1454" w:rsidRPr="00BE012B">
        <w:rPr>
          <w:rFonts w:ascii="Times New Roman" w:hAnsi="Times New Roman"/>
          <w:b/>
          <w:u w:val="single"/>
        </w:rPr>
        <w:t xml:space="preserve">E ZOSTANĄ WPROWADZONE DO TREŚCI </w:t>
      </w:r>
      <w:r w:rsidRPr="00BE012B">
        <w:rPr>
          <w:rFonts w:ascii="Times New Roman" w:hAnsi="Times New Roman"/>
          <w:b/>
          <w:u w:val="single"/>
        </w:rPr>
        <w:t>ZAWIERANEJ UMOWY W SPRAWIE ZAMÓWIENIA PUBLICZNEGO</w:t>
      </w:r>
      <w:r w:rsidRPr="00BE012B">
        <w:rPr>
          <w:rFonts w:ascii="Times New Roman" w:hAnsi="Times New Roman"/>
        </w:rPr>
        <w:t xml:space="preserve"> </w:t>
      </w:r>
    </w:p>
    <w:p w:rsidR="005124BF" w:rsidRPr="00BE012B" w:rsidRDefault="005124BF" w:rsidP="00CE2869">
      <w:pPr>
        <w:spacing w:after="0"/>
        <w:jc w:val="center"/>
        <w:rPr>
          <w:rFonts w:ascii="Times New Roman" w:hAnsi="Times New Roman"/>
        </w:rPr>
      </w:pPr>
    </w:p>
    <w:p w:rsidR="00A17D9E" w:rsidRPr="00BE012B" w:rsidRDefault="0076356E" w:rsidP="00A37D07">
      <w:pPr>
        <w:pStyle w:val="Akapitzlist"/>
        <w:numPr>
          <w:ilvl w:val="0"/>
          <w:numId w:val="9"/>
        </w:numPr>
        <w:spacing w:after="0" w:line="240" w:lineRule="auto"/>
        <w:ind w:left="425" w:hanging="425"/>
        <w:contextualSpacing w:val="0"/>
        <w:rPr>
          <w:rFonts w:ascii="Times New Roman" w:hAnsi="Times New Roman"/>
        </w:rPr>
      </w:pPr>
      <w:r w:rsidRPr="00BE012B">
        <w:rPr>
          <w:rFonts w:ascii="Times New Roman" w:hAnsi="Times New Roman"/>
        </w:rPr>
        <w:t>Wzór</w:t>
      </w:r>
      <w:r w:rsidR="00933540" w:rsidRPr="00BE012B">
        <w:rPr>
          <w:rFonts w:ascii="Times New Roman" w:hAnsi="Times New Roman"/>
        </w:rPr>
        <w:t xml:space="preserve"> Umowy</w:t>
      </w:r>
      <w:r w:rsidRPr="00BE012B">
        <w:rPr>
          <w:rFonts w:ascii="Times New Roman" w:hAnsi="Times New Roman"/>
        </w:rPr>
        <w:t xml:space="preserve"> stanowi </w:t>
      </w:r>
      <w:r w:rsidR="007F2688" w:rsidRPr="006D57E3">
        <w:rPr>
          <w:rFonts w:ascii="Times New Roman" w:hAnsi="Times New Roman"/>
        </w:rPr>
        <w:t xml:space="preserve">Załącznik Nr </w:t>
      </w:r>
      <w:r w:rsidR="006D57E3" w:rsidRPr="006D57E3">
        <w:rPr>
          <w:rFonts w:ascii="Times New Roman" w:hAnsi="Times New Roman"/>
        </w:rPr>
        <w:t>6</w:t>
      </w:r>
      <w:r w:rsidRPr="006D57E3">
        <w:rPr>
          <w:rFonts w:ascii="Times New Roman" w:hAnsi="Times New Roman"/>
        </w:rPr>
        <w:t xml:space="preserve"> </w:t>
      </w:r>
      <w:r w:rsidR="007F2688" w:rsidRPr="006D57E3">
        <w:rPr>
          <w:rFonts w:ascii="Times New Roman" w:hAnsi="Times New Roman"/>
        </w:rPr>
        <w:t>do</w:t>
      </w:r>
      <w:r w:rsidR="007F2688" w:rsidRPr="00BE012B">
        <w:rPr>
          <w:rFonts w:ascii="Times New Roman" w:hAnsi="Times New Roman"/>
        </w:rPr>
        <w:t xml:space="preserve"> SIWZ.</w:t>
      </w:r>
    </w:p>
    <w:p w:rsidR="006437A4" w:rsidRDefault="008C41DC" w:rsidP="00A37D07">
      <w:pPr>
        <w:pStyle w:val="Akapitzlist"/>
        <w:numPr>
          <w:ilvl w:val="0"/>
          <w:numId w:val="9"/>
        </w:numPr>
        <w:spacing w:after="0" w:line="240" w:lineRule="auto"/>
        <w:ind w:left="425" w:hanging="425"/>
        <w:contextualSpacing w:val="0"/>
        <w:rPr>
          <w:rFonts w:ascii="Times New Roman" w:hAnsi="Times New Roman"/>
        </w:rPr>
      </w:pPr>
      <w:r w:rsidRPr="00BE012B">
        <w:rPr>
          <w:rFonts w:ascii="Times New Roman" w:hAnsi="Times New Roman"/>
        </w:rPr>
        <w:t xml:space="preserve">Postanowienia ustalone w </w:t>
      </w:r>
      <w:r w:rsidR="00933540" w:rsidRPr="00BE012B">
        <w:rPr>
          <w:rFonts w:ascii="Times New Roman" w:hAnsi="Times New Roman"/>
        </w:rPr>
        <w:t>warunkach</w:t>
      </w:r>
      <w:r w:rsidRPr="00BE012B">
        <w:rPr>
          <w:rFonts w:ascii="Times New Roman" w:hAnsi="Times New Roman"/>
        </w:rPr>
        <w:t xml:space="preserve"> umowy nie podlegają negocjacjom.</w:t>
      </w:r>
    </w:p>
    <w:p w:rsidR="005056F6" w:rsidRDefault="005056F6" w:rsidP="005056F6">
      <w:pPr>
        <w:spacing w:after="0" w:line="240" w:lineRule="auto"/>
        <w:rPr>
          <w:rFonts w:ascii="Times New Roman" w:hAnsi="Times New Roman"/>
        </w:rPr>
      </w:pPr>
    </w:p>
    <w:p w:rsidR="00A17D9E" w:rsidRDefault="000150F6">
      <w:pPr>
        <w:rPr>
          <w:rFonts w:ascii="Times New Roman" w:hAnsi="Times New Roman"/>
          <w:b/>
          <w:sz w:val="20"/>
          <w:szCs w:val="20"/>
        </w:rPr>
      </w:pPr>
      <w:r>
        <w:rPr>
          <w:rFonts w:ascii="Times New Roman" w:hAnsi="Times New Roman"/>
          <w:noProof/>
          <w:lang w:eastAsia="pl-PL"/>
        </w:rPr>
        <w:pict>
          <v:shape id="Pole tekstowe 1" o:spid="_x0000_s1043" type="#_x0000_t202" style="position:absolute;margin-left:.4pt;margin-top:15.85pt;width:498.75pt;height:23.25pt;z-index:251649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6VUpgIAANgFAAAOAAAAZHJzL2Uyb0RvYy54bWysVFtP2zAUfp+0/2D5faQJLYyKFHUgpkkV&#10;oMHEs+vYNKrj49luk+7Xc2wnpTBemPbi2DnfuX3ncn7RNYpshXU16JLmRyNKhOZQ1fqppL8err98&#10;pcR5piumQIuS7oSjF7PPn85bMxUFrEBVwhI0ot20NSVdeW+mWeb4SjTMHYERGoUSbMM8Pu1TVlnW&#10;ovVGZcVodJK1YCtjgQvn8O9VEtJZtC+l4P5WSic8USXF2Hw8bTyX4cxm52z6ZJlZ1bwPg/1DFA2r&#10;NTrdm7pinpGNrf8y1dTcggPpjzg0GUhZcxFzwGzy0Zts7lfMiJgLkuPMnib3/8zym+2dJXVV0oIS&#10;zRos0R0oQbxYOw+tIHmgqDVuish7g1jffYMOSx3TdWYBfO0Qkh1gkoJDdKCkk7YJX0yWoCJWYbdn&#10;XnSecPx5cnw8zosJJRxlxdmkOJ0Ev9mLtrHOfxfQkHApqcXKxgjYduF8gg6Q4MyBqqvrWqn4CN0k&#10;LpUlW4Z9oHxMCo2/QilN2hDJZJRSO7QQTO/1l4rxdR/egQW0p3RwJ2Lf9WEFWhIT8eZ3SgSM0j+F&#10;RN4jIe/EyDgXeh9nRAeUxIw+otjjX6L6iHLKAzWiZ9B+r9zUGmxi6TW11XqgViZ83xgu5R0o8N2y&#10;iw2Xnw6ttYRqh51lIY2nM/y6RsIXzPk7ZnEesWdwx/hbPKQCrBL0N0pWYP+89z/gcUxQSkmL811S&#10;93vDrKBE/dA4QGf5eBwWQnyMJ6cFPuyhZHko0ZvmErB1ctxmhsdrwHs1XKWF5hFX0Tx4RRHTHH2X&#10;1A/XS5+2Dq4yLubzCMIVYJhf6HvDh4EKjfbQPTJr+kb3OCI3MGwCNn3T7wkbCqRhvvEg6zgMgejE&#10;al8AXB9xnPpVF/bT4TuiXhby7BkAAP//AwBQSwMEFAAGAAgAAAAhADqSsGXfAAAABgEAAA8AAABk&#10;cnMvZG93bnJldi54bWxMzlFrwjAUBeD3wf5DuMLeZqqyWWtvRcYGg9EH68Z8jE3SFJub0kTt/v2y&#10;J/d4OZdzvnwz2o5d1OBbRwizaQJMUe1kSw3C5/7tMQXmgyApOkcK4Ud52BT3d7nIpLvSTl2q0LBY&#10;Qj4TCCaEPuPc10ZZ4aeuVxQz7QYrQjyHhstBXGO57fg8SZ65FS3FBSN69WJUfarOFkFqvT89mXe9&#10;+/jWh6/ytdweqhLxYTJu18CCGsPtGf74kQ5FNB3dmaRnHUJ0B4TFbAkspqtVugB2RFimc+BFzv/z&#10;i18AAAD//wMAUEsBAi0AFAAGAAgAAAAhALaDOJL+AAAA4QEAABMAAAAAAAAAAAAAAAAAAAAAAFtD&#10;b250ZW50X1R5cGVzXS54bWxQSwECLQAUAAYACAAAACEAOP0h/9YAAACUAQAACwAAAAAAAAAAAAAA&#10;AAAvAQAAX3JlbHMvLnJlbHNQSwECLQAUAAYACAAAACEAJtelVKYCAADYBQAADgAAAAAAAAAAAAAA&#10;AAAuAgAAZHJzL2Uyb0RvYy54bWxQSwECLQAUAAYACAAAACEAOpKwZd8AAAAGAQAADwAAAAAAAAAA&#10;AAAAAAAABQAAZHJzL2Rvd25yZXYueG1sUEsFBgAAAAAEAAQA8wAAAAwGAAAAAA==&#10;" fillcolor="white [3201]" strokeweight=".5pt">
            <v:path arrowok="t"/>
            <v:textbox>
              <w:txbxContent>
                <w:p w:rsidR="000150F6" w:rsidRPr="00A17D9E" w:rsidRDefault="000150F6" w:rsidP="00A17D9E">
                  <w:pPr>
                    <w:pStyle w:val="Nagwek5"/>
                    <w:shd w:val="clear" w:color="auto" w:fill="F2F2F2"/>
                    <w:spacing w:before="0"/>
                    <w:jc w:val="both"/>
                    <w:rPr>
                      <w:rFonts w:ascii="Arial" w:hAnsi="Arial" w:cs="Arial"/>
                      <w:b/>
                      <w:color w:val="auto"/>
                      <w:sz w:val="20"/>
                      <w:szCs w:val="20"/>
                    </w:rPr>
                  </w:pPr>
                  <w:r>
                    <w:rPr>
                      <w:rFonts w:ascii="Arial" w:hAnsi="Arial" w:cs="Arial"/>
                      <w:b/>
                      <w:color w:val="auto"/>
                      <w:sz w:val="20"/>
                      <w:szCs w:val="20"/>
                    </w:rPr>
                    <w:t>Rozdział XVII</w:t>
                  </w:r>
                </w:p>
                <w:p w:rsidR="000150F6" w:rsidRDefault="000150F6"/>
              </w:txbxContent>
            </v:textbox>
          </v:shape>
        </w:pict>
      </w:r>
    </w:p>
    <w:p w:rsidR="00603138" w:rsidRPr="00BE012B" w:rsidRDefault="00603138">
      <w:pPr>
        <w:rPr>
          <w:rFonts w:ascii="Times New Roman" w:hAnsi="Times New Roman"/>
          <w:b/>
          <w:sz w:val="20"/>
          <w:szCs w:val="20"/>
        </w:rPr>
      </w:pPr>
    </w:p>
    <w:p w:rsidR="00A17D9E" w:rsidRPr="00BE012B" w:rsidRDefault="00A17D9E" w:rsidP="00CE2869">
      <w:pPr>
        <w:pStyle w:val="Nagwek5"/>
        <w:spacing w:before="0"/>
        <w:jc w:val="center"/>
        <w:rPr>
          <w:rFonts w:ascii="Times New Roman" w:hAnsi="Times New Roman"/>
          <w:b/>
          <w:color w:val="auto"/>
        </w:rPr>
      </w:pPr>
      <w:r w:rsidRPr="00BE012B">
        <w:rPr>
          <w:rFonts w:ascii="Times New Roman" w:hAnsi="Times New Roman"/>
          <w:b/>
          <w:color w:val="auto"/>
          <w:u w:val="single"/>
        </w:rPr>
        <w:t>POUCZENIE O ŚRODKACH OCHRONY PRAWNEJ PRZYSŁUGUJĄCYCH WYKONAWCY W TOKU POSTĘPOWANIA O UDZIELENIE ZAMÓWIENIA</w:t>
      </w:r>
    </w:p>
    <w:p w:rsidR="00A17D9E" w:rsidRPr="00BE012B" w:rsidRDefault="00A17D9E" w:rsidP="00CE2869">
      <w:pPr>
        <w:spacing w:after="0" w:line="240" w:lineRule="auto"/>
        <w:ind w:right="45"/>
        <w:jc w:val="both"/>
        <w:rPr>
          <w:rFonts w:ascii="Times New Roman" w:hAnsi="Times New Roman"/>
        </w:rPr>
      </w:pPr>
    </w:p>
    <w:p w:rsidR="00A17D9E" w:rsidRPr="00BE012B" w:rsidRDefault="00A17D9E" w:rsidP="00CE2869">
      <w:pPr>
        <w:spacing w:after="0" w:line="240" w:lineRule="auto"/>
        <w:ind w:right="45"/>
        <w:jc w:val="both"/>
        <w:rPr>
          <w:rFonts w:ascii="Times New Roman" w:hAnsi="Times New Roman"/>
        </w:rPr>
      </w:pPr>
      <w:r w:rsidRPr="00BE012B">
        <w:rPr>
          <w:rFonts w:ascii="Times New Roman" w:hAnsi="Times New Roman"/>
        </w:rPr>
        <w:t xml:space="preserve">Wykonawcy lub innemu podmiotowi, jeżeli ma  lub miał interes w uzyskaniu danego zamówienia oraz poniósł lub może ponieść szkodę w wyniku naruszenia przez Zamawiającego przepisów Ustawy przysługują środki ochrony prawnej przewidziane w </w:t>
      </w:r>
      <w:r w:rsidRPr="00BE012B">
        <w:rPr>
          <w:rFonts w:ascii="Times New Roman" w:hAnsi="Times New Roman"/>
          <w:bCs/>
        </w:rPr>
        <w:t>Dziale VI Ustawy</w:t>
      </w:r>
      <w:r w:rsidR="007F2688" w:rsidRPr="00BE012B">
        <w:rPr>
          <w:rFonts w:ascii="Times New Roman" w:hAnsi="Times New Roman"/>
        </w:rPr>
        <w:t xml:space="preserve"> jak dla postępowań </w:t>
      </w:r>
      <w:r w:rsidR="00A16D0C" w:rsidRPr="00BE012B">
        <w:rPr>
          <w:rFonts w:ascii="Times New Roman" w:hAnsi="Times New Roman"/>
        </w:rPr>
        <w:t>o wartości mniejszej niż kwoty określone</w:t>
      </w:r>
      <w:r w:rsidR="00652E22" w:rsidRPr="00BE012B">
        <w:rPr>
          <w:rFonts w:ascii="Times New Roman" w:hAnsi="Times New Roman"/>
        </w:rPr>
        <w:t xml:space="preserve"> </w:t>
      </w:r>
      <w:r w:rsidR="007F2688" w:rsidRPr="00BE012B">
        <w:rPr>
          <w:rFonts w:ascii="Times New Roman" w:hAnsi="Times New Roman"/>
        </w:rPr>
        <w:t xml:space="preserve">w przepisach wykonawczych wydanych na podstawie art. 11 ust. 8 ustawy </w:t>
      </w:r>
      <w:proofErr w:type="spellStart"/>
      <w:r w:rsidR="007F2688" w:rsidRPr="00BE012B">
        <w:rPr>
          <w:rFonts w:ascii="Times New Roman" w:hAnsi="Times New Roman"/>
        </w:rPr>
        <w:t>p.z.p</w:t>
      </w:r>
      <w:proofErr w:type="spellEnd"/>
      <w:r w:rsidR="007F2688" w:rsidRPr="00BE012B">
        <w:rPr>
          <w:rFonts w:ascii="Times New Roman" w:hAnsi="Times New Roman"/>
        </w:rPr>
        <w:t>.</w:t>
      </w:r>
    </w:p>
    <w:sectPr w:rsidR="00A17D9E" w:rsidRPr="00BE012B" w:rsidSect="00C77508">
      <w:footerReference w:type="default" r:id="rId10"/>
      <w:pgSz w:w="11906" w:h="16838"/>
      <w:pgMar w:top="851" w:right="707" w:bottom="851" w:left="1417" w:header="708" w:footer="17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6134" w:rsidRDefault="00EB6134" w:rsidP="00717F9E">
      <w:pPr>
        <w:spacing w:after="0" w:line="240" w:lineRule="auto"/>
      </w:pPr>
      <w:r>
        <w:separator/>
      </w:r>
    </w:p>
  </w:endnote>
  <w:endnote w:type="continuationSeparator" w:id="0">
    <w:p w:rsidR="00EB6134" w:rsidRDefault="00EB6134" w:rsidP="00717F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altName w:val="Palatino Linotype"/>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0F6" w:rsidRPr="0079696A" w:rsidRDefault="000150F6" w:rsidP="00A17D9E">
    <w:pPr>
      <w:pStyle w:val="Stopka"/>
      <w:rPr>
        <w:rFonts w:ascii="Times New Roman" w:hAnsi="Times New Roman"/>
        <w:b/>
        <w:sz w:val="18"/>
        <w:szCs w:val="18"/>
      </w:rPr>
    </w:pPr>
    <w:r>
      <w:rPr>
        <w:noProof/>
        <w:lang w:eastAsia="pl-PL"/>
      </w:rPr>
      <w:pict>
        <v:line id="Łącznik prostoliniowy 15" o:spid="_x0000_s2049" style="position:absolute;flip:y;z-index:251658240;visibility:visible" from="-22.85pt,-7.45pt" to="496.1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k9J3gEAAPMDAAAOAAAAZHJzL2Uyb0RvYy54bWysU01v1DAQvSPxH6zc2WQXbUWjzfbQCi4V&#10;rCjl7jrjjVXbY9lmk3DjwD+D/8XY2U35qCqBuFiyZ96892bGm4vBaHYAHxTaplguqoKBFdgqu2+K&#10;2w+vX7wqWIjctlyjhaYYIRQX2+fPNr2rYYUd6hY8oyI21L1rii5GV5dlEB0YHhbowFJQojc80tXv&#10;y9bznqobXa6q6qzs0bfOo4AQ6PVqChbbXF9KEPGdlAEi001B2mI+fT7v0lluN7zee+46JY4y+D+o&#10;MFxZIp1LXfHI2Sev/ihllPAYUMaFQFOilEpA9kBultVvbm467iB7oeYEN7cp/L+y4u1h55lqaXbr&#10;glluaEbfv3z7Kj5bdc+osSGiVlZhPzLKoHb1LtSEurQ7nwyLwd64axT3gWLlL8F0CW5KG6Q3TGrl&#10;PhJT7hR5Z0MexDgPAobIBD2erc+XLyual6DY+XqViUtepyqJ1PkQ3wAaEhhopCQwtYnX/HAdYtLx&#10;kHIUNenIiuKoISVr+x4kWSe+SVFeOrjUnh04rQsXAmxcJs9UL2cnmFRaz8Aq0z4JPOYnKOSF/Bvw&#10;jMjMaOMMNsqif4w9DifJcso/dWDynVpwh+2486d50WZlh8dfkFb353uGP/zV7Q8AAAD//wMAUEsD&#10;BBQABgAIAAAAIQBe8sra3gAAAAsBAAAPAAAAZHJzL2Rvd25yZXYueG1sTI/LTsMwEEX3SPyDNUjs&#10;WidpeCTEqRCla0QBiaUbD0nAHkex2yZ/z3QFu3kc3TlTrSdnxRHH0HtSkC4TEEiNNz21Ct7ftot7&#10;ECFqMtp6QgUzBljXlxeVLo0/0Ssed7EVHEKh1Aq6GIdSytB06HRY+gGJd19+dDpyO7bSjPrE4c7K&#10;LElupdM98YVOD/jUYfOzOzgFwbbP3/PH7DeZGefNNnziS5ordX01PT6AiDjFPxjO+qwONTvt/YFM&#10;EFbBIr+5Y5SLNC9AMFEU2QrE/jxZ5SDrSv7/of4FAAD//wMAUEsBAi0AFAAGAAgAAAAhALaDOJL+&#10;AAAA4QEAABMAAAAAAAAAAAAAAAAAAAAAAFtDb250ZW50X1R5cGVzXS54bWxQSwECLQAUAAYACAAA&#10;ACEAOP0h/9YAAACUAQAACwAAAAAAAAAAAAAAAAAvAQAAX3JlbHMvLnJlbHNQSwECLQAUAAYACAAA&#10;ACEA5TJPSd4BAADzAwAADgAAAAAAAAAAAAAAAAAuAgAAZHJzL2Uyb0RvYy54bWxQSwECLQAUAAYA&#10;CAAAACEAXvLK2t4AAAALAQAADwAAAAAAAAAAAAAAAAA4BAAAZHJzL2Rvd25yZXYueG1sUEsFBgAA&#10;AAAEAAQA8wAAAEMFAAAAAA==&#10;" strokecolor="#4579b8 [3044]">
          <o:lock v:ext="edit" shapetype="f"/>
        </v:line>
      </w:pict>
    </w:r>
    <w:r w:rsidRPr="0079696A">
      <w:rPr>
        <w:rFonts w:ascii="Times New Roman" w:hAnsi="Times New Roman"/>
        <w:b/>
        <w:sz w:val="18"/>
        <w:szCs w:val="18"/>
      </w:rPr>
      <w:t>SYGNATURA POSTĘPOWANIA: NOK.</w:t>
    </w:r>
    <w:r>
      <w:rPr>
        <w:rFonts w:ascii="Times New Roman" w:hAnsi="Times New Roman"/>
        <w:b/>
        <w:sz w:val="18"/>
        <w:szCs w:val="18"/>
      </w:rPr>
      <w:t>272</w:t>
    </w:r>
    <w:r w:rsidRPr="0079696A">
      <w:rPr>
        <w:rFonts w:ascii="Times New Roman" w:hAnsi="Times New Roman"/>
        <w:b/>
        <w:sz w:val="18"/>
        <w:szCs w:val="18"/>
      </w:rPr>
      <w:t>.</w:t>
    </w:r>
    <w:r>
      <w:rPr>
        <w:rFonts w:ascii="Times New Roman" w:hAnsi="Times New Roman"/>
        <w:b/>
        <w:sz w:val="18"/>
        <w:szCs w:val="18"/>
      </w:rPr>
      <w:t>9</w:t>
    </w:r>
    <w:r w:rsidRPr="0079696A">
      <w:rPr>
        <w:rFonts w:ascii="Times New Roman" w:hAnsi="Times New Roman"/>
        <w:b/>
        <w:sz w:val="18"/>
        <w:szCs w:val="18"/>
      </w:rPr>
      <w:t>.</w:t>
    </w:r>
    <w:r>
      <w:rPr>
        <w:rFonts w:ascii="Times New Roman" w:hAnsi="Times New Roman"/>
        <w:b/>
        <w:sz w:val="18"/>
        <w:szCs w:val="18"/>
      </w:rPr>
      <w:t>2020</w:t>
    </w:r>
    <w:r w:rsidRPr="0079696A">
      <w:rPr>
        <w:rFonts w:ascii="Times New Roman" w:hAnsi="Times New Roman"/>
        <w:b/>
        <w:sz w:val="18"/>
        <w:szCs w:val="18"/>
      </w:rPr>
      <w:t xml:space="preserve">                                                                                         Str. </w:t>
    </w:r>
    <w:r w:rsidRPr="0079696A">
      <w:rPr>
        <w:rFonts w:ascii="Times New Roman" w:hAnsi="Times New Roman"/>
        <w:b/>
        <w:bCs/>
        <w:sz w:val="18"/>
        <w:szCs w:val="18"/>
      </w:rPr>
      <w:fldChar w:fldCharType="begin"/>
    </w:r>
    <w:r w:rsidRPr="0079696A">
      <w:rPr>
        <w:rFonts w:ascii="Times New Roman" w:hAnsi="Times New Roman"/>
        <w:b/>
        <w:bCs/>
        <w:sz w:val="18"/>
        <w:szCs w:val="18"/>
      </w:rPr>
      <w:instrText>PAGE</w:instrText>
    </w:r>
    <w:r w:rsidRPr="0079696A">
      <w:rPr>
        <w:rFonts w:ascii="Times New Roman" w:hAnsi="Times New Roman"/>
        <w:b/>
        <w:bCs/>
        <w:sz w:val="18"/>
        <w:szCs w:val="18"/>
      </w:rPr>
      <w:fldChar w:fldCharType="separate"/>
    </w:r>
    <w:r w:rsidR="00EF01BD">
      <w:rPr>
        <w:rFonts w:ascii="Times New Roman" w:hAnsi="Times New Roman"/>
        <w:b/>
        <w:bCs/>
        <w:noProof/>
        <w:sz w:val="18"/>
        <w:szCs w:val="18"/>
      </w:rPr>
      <w:t>20</w:t>
    </w:r>
    <w:r w:rsidRPr="0079696A">
      <w:rPr>
        <w:rFonts w:ascii="Times New Roman" w:hAnsi="Times New Roman"/>
        <w:b/>
        <w:bCs/>
        <w:sz w:val="18"/>
        <w:szCs w:val="18"/>
      </w:rPr>
      <w:fldChar w:fldCharType="end"/>
    </w:r>
    <w:r w:rsidRPr="0079696A">
      <w:rPr>
        <w:rFonts w:ascii="Times New Roman" w:hAnsi="Times New Roman"/>
        <w:b/>
        <w:sz w:val="18"/>
        <w:szCs w:val="18"/>
      </w:rPr>
      <w:t xml:space="preserve"> / </w:t>
    </w:r>
    <w:r w:rsidRPr="0079696A">
      <w:rPr>
        <w:rFonts w:ascii="Times New Roman" w:hAnsi="Times New Roman"/>
        <w:b/>
        <w:bCs/>
        <w:sz w:val="18"/>
        <w:szCs w:val="18"/>
      </w:rPr>
      <w:fldChar w:fldCharType="begin"/>
    </w:r>
    <w:r w:rsidRPr="0079696A">
      <w:rPr>
        <w:rFonts w:ascii="Times New Roman" w:hAnsi="Times New Roman"/>
        <w:b/>
        <w:bCs/>
        <w:sz w:val="18"/>
        <w:szCs w:val="18"/>
      </w:rPr>
      <w:instrText>NUMPAGES</w:instrText>
    </w:r>
    <w:r w:rsidRPr="0079696A">
      <w:rPr>
        <w:rFonts w:ascii="Times New Roman" w:hAnsi="Times New Roman"/>
        <w:b/>
        <w:bCs/>
        <w:sz w:val="18"/>
        <w:szCs w:val="18"/>
      </w:rPr>
      <w:fldChar w:fldCharType="separate"/>
    </w:r>
    <w:r w:rsidR="00EF01BD">
      <w:rPr>
        <w:rFonts w:ascii="Times New Roman" w:hAnsi="Times New Roman"/>
        <w:b/>
        <w:bCs/>
        <w:noProof/>
        <w:sz w:val="18"/>
        <w:szCs w:val="18"/>
      </w:rPr>
      <w:t>20</w:t>
    </w:r>
    <w:r w:rsidRPr="0079696A">
      <w:rPr>
        <w:rFonts w:ascii="Times New Roman" w:hAnsi="Times New Roman"/>
        <w:b/>
        <w:bCs/>
        <w:sz w:val="18"/>
        <w:szCs w:val="18"/>
      </w:rPr>
      <w:fldChar w:fldCharType="end"/>
    </w:r>
  </w:p>
  <w:p w:rsidR="000150F6" w:rsidRDefault="000150F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6134" w:rsidRDefault="00EB6134" w:rsidP="00717F9E">
      <w:pPr>
        <w:spacing w:after="0" w:line="240" w:lineRule="auto"/>
      </w:pPr>
      <w:r>
        <w:separator/>
      </w:r>
    </w:p>
  </w:footnote>
  <w:footnote w:type="continuationSeparator" w:id="0">
    <w:p w:rsidR="00EB6134" w:rsidRDefault="00EB6134" w:rsidP="00717F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C62B0"/>
    <w:multiLevelType w:val="hybridMultilevel"/>
    <w:tmpl w:val="13B6A19E"/>
    <w:lvl w:ilvl="0" w:tplc="014288A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 w15:restartNumberingAfterBreak="0">
    <w:nsid w:val="0B8D5D7C"/>
    <w:multiLevelType w:val="hybridMultilevel"/>
    <w:tmpl w:val="5ED8F570"/>
    <w:lvl w:ilvl="0" w:tplc="6DD86F36">
      <w:start w:val="1"/>
      <w:numFmt w:val="decimal"/>
      <w:lvlText w:val="%1)"/>
      <w:lvlJc w:val="left"/>
      <w:pPr>
        <w:tabs>
          <w:tab w:val="num" w:pos="858"/>
        </w:tabs>
        <w:ind w:left="858" w:hanging="432"/>
      </w:pPr>
      <w:rPr>
        <w:rFonts w:cs="Times New Roman" w:hint="default"/>
        <w:b w:val="0"/>
        <w:i w:val="0"/>
        <w:color w:val="auto"/>
      </w:rPr>
    </w:lvl>
    <w:lvl w:ilvl="1" w:tplc="6868FE1A">
      <w:start w:val="1"/>
      <w:numFmt w:val="decimal"/>
      <w:lvlText w:val="%2."/>
      <w:lvlJc w:val="left"/>
      <w:pPr>
        <w:tabs>
          <w:tab w:val="num" w:pos="1512"/>
        </w:tabs>
        <w:ind w:left="1512" w:hanging="432"/>
      </w:pPr>
      <w:rPr>
        <w:rFonts w:cs="Times New Roman" w:hint="default"/>
        <w:b w:val="0"/>
      </w:rPr>
    </w:lvl>
    <w:lvl w:ilvl="2" w:tplc="53BCAE28">
      <w:start w:val="1"/>
      <w:numFmt w:val="bullet"/>
      <w:lvlText w:val=""/>
      <w:lvlJc w:val="left"/>
      <w:pPr>
        <w:tabs>
          <w:tab w:val="num" w:pos="2340"/>
        </w:tabs>
        <w:ind w:left="2340" w:hanging="360"/>
      </w:pPr>
      <w:rPr>
        <w:rFonts w:ascii="Symbol" w:hAnsi="Symbol" w:hint="default"/>
        <w:color w:val="auto"/>
      </w:rPr>
    </w:lvl>
    <w:lvl w:ilvl="3" w:tplc="DF208256">
      <w:start w:val="1"/>
      <w:numFmt w:val="lowerRoman"/>
      <w:lvlText w:val="%4."/>
      <w:lvlJc w:val="left"/>
      <w:pPr>
        <w:ind w:left="3240" w:hanging="720"/>
      </w:pPr>
      <w:rPr>
        <w:rFonts w:cs="Times New Roman" w:hint="default"/>
        <w:i/>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BDD61A0"/>
    <w:multiLevelType w:val="hybridMultilevel"/>
    <w:tmpl w:val="DF3A2EAC"/>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10BA5130"/>
    <w:multiLevelType w:val="hybridMultilevel"/>
    <w:tmpl w:val="B39869EA"/>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14CC1660"/>
    <w:multiLevelType w:val="hybridMultilevel"/>
    <w:tmpl w:val="E1B6B56A"/>
    <w:lvl w:ilvl="0" w:tplc="22F8F8BC">
      <w:start w:val="1"/>
      <w:numFmt w:val="lowerLetter"/>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14E677A6"/>
    <w:multiLevelType w:val="hybridMultilevel"/>
    <w:tmpl w:val="C0FE4B3A"/>
    <w:lvl w:ilvl="0" w:tplc="04150017">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6" w15:restartNumberingAfterBreak="0">
    <w:nsid w:val="17E26EDD"/>
    <w:multiLevelType w:val="hybridMultilevel"/>
    <w:tmpl w:val="721E431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A462D67"/>
    <w:multiLevelType w:val="hybridMultilevel"/>
    <w:tmpl w:val="F364D3EE"/>
    <w:lvl w:ilvl="0" w:tplc="A000B1F8">
      <w:start w:val="5"/>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1B0709F6"/>
    <w:multiLevelType w:val="hybridMultilevel"/>
    <w:tmpl w:val="A1082A94"/>
    <w:lvl w:ilvl="0" w:tplc="70A49EF0">
      <w:start w:val="1"/>
      <w:numFmt w:val="bullet"/>
      <w:lvlText w:val=""/>
      <w:lvlJc w:val="left"/>
      <w:pPr>
        <w:ind w:left="1196" w:hanging="360"/>
      </w:pPr>
      <w:rPr>
        <w:rFonts w:ascii="Symbol" w:hAnsi="Symbol" w:hint="default"/>
      </w:rPr>
    </w:lvl>
    <w:lvl w:ilvl="1" w:tplc="04150003" w:tentative="1">
      <w:start w:val="1"/>
      <w:numFmt w:val="bullet"/>
      <w:lvlText w:val="o"/>
      <w:lvlJc w:val="left"/>
      <w:pPr>
        <w:ind w:left="1916" w:hanging="360"/>
      </w:pPr>
      <w:rPr>
        <w:rFonts w:ascii="Courier New" w:hAnsi="Courier New" w:hint="default"/>
      </w:rPr>
    </w:lvl>
    <w:lvl w:ilvl="2" w:tplc="04150005" w:tentative="1">
      <w:start w:val="1"/>
      <w:numFmt w:val="bullet"/>
      <w:lvlText w:val=""/>
      <w:lvlJc w:val="left"/>
      <w:pPr>
        <w:ind w:left="2636" w:hanging="360"/>
      </w:pPr>
      <w:rPr>
        <w:rFonts w:ascii="Wingdings" w:hAnsi="Wingdings" w:hint="default"/>
      </w:rPr>
    </w:lvl>
    <w:lvl w:ilvl="3" w:tplc="04150001" w:tentative="1">
      <w:start w:val="1"/>
      <w:numFmt w:val="bullet"/>
      <w:lvlText w:val=""/>
      <w:lvlJc w:val="left"/>
      <w:pPr>
        <w:ind w:left="3356" w:hanging="360"/>
      </w:pPr>
      <w:rPr>
        <w:rFonts w:ascii="Symbol" w:hAnsi="Symbol" w:hint="default"/>
      </w:rPr>
    </w:lvl>
    <w:lvl w:ilvl="4" w:tplc="04150003" w:tentative="1">
      <w:start w:val="1"/>
      <w:numFmt w:val="bullet"/>
      <w:lvlText w:val="o"/>
      <w:lvlJc w:val="left"/>
      <w:pPr>
        <w:ind w:left="4076" w:hanging="360"/>
      </w:pPr>
      <w:rPr>
        <w:rFonts w:ascii="Courier New" w:hAnsi="Courier New" w:hint="default"/>
      </w:rPr>
    </w:lvl>
    <w:lvl w:ilvl="5" w:tplc="04150005" w:tentative="1">
      <w:start w:val="1"/>
      <w:numFmt w:val="bullet"/>
      <w:lvlText w:val=""/>
      <w:lvlJc w:val="left"/>
      <w:pPr>
        <w:ind w:left="4796" w:hanging="360"/>
      </w:pPr>
      <w:rPr>
        <w:rFonts w:ascii="Wingdings" w:hAnsi="Wingdings" w:hint="default"/>
      </w:rPr>
    </w:lvl>
    <w:lvl w:ilvl="6" w:tplc="04150001" w:tentative="1">
      <w:start w:val="1"/>
      <w:numFmt w:val="bullet"/>
      <w:lvlText w:val=""/>
      <w:lvlJc w:val="left"/>
      <w:pPr>
        <w:ind w:left="5516" w:hanging="360"/>
      </w:pPr>
      <w:rPr>
        <w:rFonts w:ascii="Symbol" w:hAnsi="Symbol" w:hint="default"/>
      </w:rPr>
    </w:lvl>
    <w:lvl w:ilvl="7" w:tplc="04150003" w:tentative="1">
      <w:start w:val="1"/>
      <w:numFmt w:val="bullet"/>
      <w:lvlText w:val="o"/>
      <w:lvlJc w:val="left"/>
      <w:pPr>
        <w:ind w:left="6236" w:hanging="360"/>
      </w:pPr>
      <w:rPr>
        <w:rFonts w:ascii="Courier New" w:hAnsi="Courier New" w:hint="default"/>
      </w:rPr>
    </w:lvl>
    <w:lvl w:ilvl="8" w:tplc="04150005" w:tentative="1">
      <w:start w:val="1"/>
      <w:numFmt w:val="bullet"/>
      <w:lvlText w:val=""/>
      <w:lvlJc w:val="left"/>
      <w:pPr>
        <w:ind w:left="6956" w:hanging="360"/>
      </w:pPr>
      <w:rPr>
        <w:rFonts w:ascii="Wingdings" w:hAnsi="Wingdings" w:hint="default"/>
      </w:rPr>
    </w:lvl>
  </w:abstractNum>
  <w:abstractNum w:abstractNumId="9" w15:restartNumberingAfterBreak="0">
    <w:nsid w:val="1E2408FF"/>
    <w:multiLevelType w:val="hybridMultilevel"/>
    <w:tmpl w:val="24E85CA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E2763C9"/>
    <w:multiLevelType w:val="hybridMultilevel"/>
    <w:tmpl w:val="08CA6788"/>
    <w:lvl w:ilvl="0" w:tplc="4C666F88">
      <w:start w:val="1"/>
      <w:numFmt w:val="decimal"/>
      <w:lvlText w:val="%1."/>
      <w:lvlJc w:val="left"/>
      <w:pPr>
        <w:tabs>
          <w:tab w:val="num" w:pos="504"/>
        </w:tabs>
        <w:ind w:left="504" w:hanging="432"/>
      </w:pPr>
      <w:rPr>
        <w:rFonts w:cs="Times New Roman" w:hint="default"/>
        <w:sz w:val="20"/>
        <w:szCs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12E12A5"/>
    <w:multiLevelType w:val="hybridMultilevel"/>
    <w:tmpl w:val="43463A32"/>
    <w:lvl w:ilvl="0" w:tplc="CB946CE8">
      <w:start w:val="1"/>
      <w:numFmt w:val="decimal"/>
      <w:lvlText w:val="%1."/>
      <w:lvlJc w:val="left"/>
      <w:pPr>
        <w:tabs>
          <w:tab w:val="num" w:pos="720"/>
        </w:tabs>
        <w:ind w:left="720" w:hanging="360"/>
      </w:pPr>
      <w:rPr>
        <w:rFonts w:cs="Times New Roman" w:hint="default"/>
        <w:b w:val="0"/>
        <w:i w:val="0"/>
      </w:rPr>
    </w:lvl>
    <w:lvl w:ilvl="1" w:tplc="485A2988">
      <w:start w:val="1"/>
      <w:numFmt w:val="decimal"/>
      <w:lvlText w:val="%2)"/>
      <w:lvlJc w:val="left"/>
      <w:pPr>
        <w:tabs>
          <w:tab w:val="num" w:pos="1080"/>
        </w:tabs>
        <w:ind w:left="1080" w:hanging="576"/>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3DE266C"/>
    <w:multiLevelType w:val="hybridMultilevel"/>
    <w:tmpl w:val="5CBC1F8A"/>
    <w:lvl w:ilvl="0" w:tplc="618E234A">
      <w:start w:val="1"/>
      <w:numFmt w:val="decimal"/>
      <w:lvlText w:val="%1)"/>
      <w:lvlJc w:val="left"/>
      <w:pPr>
        <w:ind w:left="786" w:hanging="360"/>
      </w:pPr>
      <w:rPr>
        <w:rFonts w:cs="Times New Roman" w:hint="default"/>
        <w:b w:val="0"/>
        <w:u w:val="none"/>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13" w15:restartNumberingAfterBreak="0">
    <w:nsid w:val="256B3C89"/>
    <w:multiLevelType w:val="hybridMultilevel"/>
    <w:tmpl w:val="60620C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84E7087"/>
    <w:multiLevelType w:val="hybridMultilevel"/>
    <w:tmpl w:val="7A88592A"/>
    <w:lvl w:ilvl="0" w:tplc="62280B2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D990E25"/>
    <w:multiLevelType w:val="hybridMultilevel"/>
    <w:tmpl w:val="859C59DC"/>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30D755A7"/>
    <w:multiLevelType w:val="hybridMultilevel"/>
    <w:tmpl w:val="C67E8D1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1AA7EFC"/>
    <w:multiLevelType w:val="hybridMultilevel"/>
    <w:tmpl w:val="EF36833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329249BE"/>
    <w:multiLevelType w:val="hybridMultilevel"/>
    <w:tmpl w:val="A800986C"/>
    <w:lvl w:ilvl="0" w:tplc="B372C746">
      <w:start w:val="1"/>
      <w:numFmt w:val="decimal"/>
      <w:lvlText w:val="%1."/>
      <w:lvlJc w:val="left"/>
      <w:pPr>
        <w:tabs>
          <w:tab w:val="num" w:pos="576"/>
        </w:tabs>
        <w:ind w:left="576" w:hanging="432"/>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35DE33C3"/>
    <w:multiLevelType w:val="hybridMultilevel"/>
    <w:tmpl w:val="5388E440"/>
    <w:lvl w:ilvl="0" w:tplc="FC607348">
      <w:start w:val="1"/>
      <w:numFmt w:val="lowerLetter"/>
      <w:lvlText w:val="%1)"/>
      <w:lvlJc w:val="left"/>
      <w:pPr>
        <w:ind w:left="720" w:hanging="360"/>
      </w:pPr>
      <w:rPr>
        <w:rFonts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61454AE"/>
    <w:multiLevelType w:val="hybridMultilevel"/>
    <w:tmpl w:val="16E0D1BA"/>
    <w:lvl w:ilvl="0" w:tplc="E80EF7B8">
      <w:start w:val="1"/>
      <w:numFmt w:val="decimal"/>
      <w:lvlText w:val="%1)"/>
      <w:lvlJc w:val="left"/>
      <w:pPr>
        <w:ind w:left="717" w:hanging="360"/>
      </w:pPr>
      <w:rPr>
        <w:rFonts w:cs="Times New Roman" w:hint="default"/>
      </w:rPr>
    </w:lvl>
    <w:lvl w:ilvl="1" w:tplc="04150019" w:tentative="1">
      <w:start w:val="1"/>
      <w:numFmt w:val="lowerLetter"/>
      <w:lvlText w:val="%2."/>
      <w:lvlJc w:val="left"/>
      <w:pPr>
        <w:ind w:left="1437" w:hanging="360"/>
      </w:pPr>
      <w:rPr>
        <w:rFonts w:cs="Times New Roman"/>
      </w:rPr>
    </w:lvl>
    <w:lvl w:ilvl="2" w:tplc="0415001B" w:tentative="1">
      <w:start w:val="1"/>
      <w:numFmt w:val="lowerRoman"/>
      <w:lvlText w:val="%3."/>
      <w:lvlJc w:val="right"/>
      <w:pPr>
        <w:ind w:left="2157" w:hanging="180"/>
      </w:pPr>
      <w:rPr>
        <w:rFonts w:cs="Times New Roman"/>
      </w:rPr>
    </w:lvl>
    <w:lvl w:ilvl="3" w:tplc="0415000F" w:tentative="1">
      <w:start w:val="1"/>
      <w:numFmt w:val="decimal"/>
      <w:lvlText w:val="%4."/>
      <w:lvlJc w:val="left"/>
      <w:pPr>
        <w:ind w:left="2877" w:hanging="360"/>
      </w:pPr>
      <w:rPr>
        <w:rFonts w:cs="Times New Roman"/>
      </w:rPr>
    </w:lvl>
    <w:lvl w:ilvl="4" w:tplc="04150019" w:tentative="1">
      <w:start w:val="1"/>
      <w:numFmt w:val="lowerLetter"/>
      <w:lvlText w:val="%5."/>
      <w:lvlJc w:val="left"/>
      <w:pPr>
        <w:ind w:left="3597" w:hanging="360"/>
      </w:pPr>
      <w:rPr>
        <w:rFonts w:cs="Times New Roman"/>
      </w:rPr>
    </w:lvl>
    <w:lvl w:ilvl="5" w:tplc="0415001B" w:tentative="1">
      <w:start w:val="1"/>
      <w:numFmt w:val="lowerRoman"/>
      <w:lvlText w:val="%6."/>
      <w:lvlJc w:val="right"/>
      <w:pPr>
        <w:ind w:left="4317" w:hanging="180"/>
      </w:pPr>
      <w:rPr>
        <w:rFonts w:cs="Times New Roman"/>
      </w:rPr>
    </w:lvl>
    <w:lvl w:ilvl="6" w:tplc="0415000F" w:tentative="1">
      <w:start w:val="1"/>
      <w:numFmt w:val="decimal"/>
      <w:lvlText w:val="%7."/>
      <w:lvlJc w:val="left"/>
      <w:pPr>
        <w:ind w:left="5037" w:hanging="360"/>
      </w:pPr>
      <w:rPr>
        <w:rFonts w:cs="Times New Roman"/>
      </w:rPr>
    </w:lvl>
    <w:lvl w:ilvl="7" w:tplc="04150019" w:tentative="1">
      <w:start w:val="1"/>
      <w:numFmt w:val="lowerLetter"/>
      <w:lvlText w:val="%8."/>
      <w:lvlJc w:val="left"/>
      <w:pPr>
        <w:ind w:left="5757" w:hanging="360"/>
      </w:pPr>
      <w:rPr>
        <w:rFonts w:cs="Times New Roman"/>
      </w:rPr>
    </w:lvl>
    <w:lvl w:ilvl="8" w:tplc="0415001B" w:tentative="1">
      <w:start w:val="1"/>
      <w:numFmt w:val="lowerRoman"/>
      <w:lvlText w:val="%9."/>
      <w:lvlJc w:val="right"/>
      <w:pPr>
        <w:ind w:left="6477" w:hanging="180"/>
      </w:pPr>
      <w:rPr>
        <w:rFonts w:cs="Times New Roman"/>
      </w:rPr>
    </w:lvl>
  </w:abstractNum>
  <w:abstractNum w:abstractNumId="21" w15:restartNumberingAfterBreak="0">
    <w:nsid w:val="39041362"/>
    <w:multiLevelType w:val="hybridMultilevel"/>
    <w:tmpl w:val="E47AB0BA"/>
    <w:lvl w:ilvl="0" w:tplc="788ABC7E">
      <w:start w:val="1"/>
      <w:numFmt w:val="decimal"/>
      <w:lvlText w:val="%1)"/>
      <w:lvlJc w:val="left"/>
      <w:pPr>
        <w:ind w:left="72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3E587805"/>
    <w:multiLevelType w:val="hybridMultilevel"/>
    <w:tmpl w:val="23F23F7C"/>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42476EEB"/>
    <w:multiLevelType w:val="hybridMultilevel"/>
    <w:tmpl w:val="027CA7BE"/>
    <w:lvl w:ilvl="0" w:tplc="DB26D6CC">
      <w:start w:val="1"/>
      <w:numFmt w:val="decimal"/>
      <w:lvlText w:val="%1)"/>
      <w:lvlJc w:val="left"/>
      <w:pPr>
        <w:ind w:left="916" w:hanging="360"/>
      </w:pPr>
      <w:rPr>
        <w:rFonts w:cs="Times New Roman" w:hint="default"/>
      </w:rPr>
    </w:lvl>
    <w:lvl w:ilvl="1" w:tplc="04150019" w:tentative="1">
      <w:start w:val="1"/>
      <w:numFmt w:val="lowerLetter"/>
      <w:lvlText w:val="%2."/>
      <w:lvlJc w:val="left"/>
      <w:pPr>
        <w:ind w:left="1636" w:hanging="360"/>
      </w:pPr>
      <w:rPr>
        <w:rFonts w:cs="Times New Roman"/>
      </w:rPr>
    </w:lvl>
    <w:lvl w:ilvl="2" w:tplc="0415001B" w:tentative="1">
      <w:start w:val="1"/>
      <w:numFmt w:val="lowerRoman"/>
      <w:lvlText w:val="%3."/>
      <w:lvlJc w:val="right"/>
      <w:pPr>
        <w:ind w:left="2356" w:hanging="180"/>
      </w:pPr>
      <w:rPr>
        <w:rFonts w:cs="Times New Roman"/>
      </w:rPr>
    </w:lvl>
    <w:lvl w:ilvl="3" w:tplc="0415000F" w:tentative="1">
      <w:start w:val="1"/>
      <w:numFmt w:val="decimal"/>
      <w:lvlText w:val="%4."/>
      <w:lvlJc w:val="left"/>
      <w:pPr>
        <w:ind w:left="3076" w:hanging="360"/>
      </w:pPr>
      <w:rPr>
        <w:rFonts w:cs="Times New Roman"/>
      </w:rPr>
    </w:lvl>
    <w:lvl w:ilvl="4" w:tplc="04150019" w:tentative="1">
      <w:start w:val="1"/>
      <w:numFmt w:val="lowerLetter"/>
      <w:lvlText w:val="%5."/>
      <w:lvlJc w:val="left"/>
      <w:pPr>
        <w:ind w:left="3796" w:hanging="360"/>
      </w:pPr>
      <w:rPr>
        <w:rFonts w:cs="Times New Roman"/>
      </w:rPr>
    </w:lvl>
    <w:lvl w:ilvl="5" w:tplc="0415001B" w:tentative="1">
      <w:start w:val="1"/>
      <w:numFmt w:val="lowerRoman"/>
      <w:lvlText w:val="%6."/>
      <w:lvlJc w:val="right"/>
      <w:pPr>
        <w:ind w:left="4516" w:hanging="180"/>
      </w:pPr>
      <w:rPr>
        <w:rFonts w:cs="Times New Roman"/>
      </w:rPr>
    </w:lvl>
    <w:lvl w:ilvl="6" w:tplc="0415000F" w:tentative="1">
      <w:start w:val="1"/>
      <w:numFmt w:val="decimal"/>
      <w:lvlText w:val="%7."/>
      <w:lvlJc w:val="left"/>
      <w:pPr>
        <w:ind w:left="5236" w:hanging="360"/>
      </w:pPr>
      <w:rPr>
        <w:rFonts w:cs="Times New Roman"/>
      </w:rPr>
    </w:lvl>
    <w:lvl w:ilvl="7" w:tplc="04150019" w:tentative="1">
      <w:start w:val="1"/>
      <w:numFmt w:val="lowerLetter"/>
      <w:lvlText w:val="%8."/>
      <w:lvlJc w:val="left"/>
      <w:pPr>
        <w:ind w:left="5956" w:hanging="360"/>
      </w:pPr>
      <w:rPr>
        <w:rFonts w:cs="Times New Roman"/>
      </w:rPr>
    </w:lvl>
    <w:lvl w:ilvl="8" w:tplc="0415001B" w:tentative="1">
      <w:start w:val="1"/>
      <w:numFmt w:val="lowerRoman"/>
      <w:lvlText w:val="%9."/>
      <w:lvlJc w:val="right"/>
      <w:pPr>
        <w:ind w:left="6676" w:hanging="180"/>
      </w:pPr>
      <w:rPr>
        <w:rFonts w:cs="Times New Roman"/>
      </w:rPr>
    </w:lvl>
  </w:abstractNum>
  <w:abstractNum w:abstractNumId="24" w15:restartNumberingAfterBreak="0">
    <w:nsid w:val="454C34DA"/>
    <w:multiLevelType w:val="hybridMultilevel"/>
    <w:tmpl w:val="4792006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9034AFD"/>
    <w:multiLevelType w:val="hybridMultilevel"/>
    <w:tmpl w:val="4AC6018C"/>
    <w:lvl w:ilvl="0" w:tplc="D274395C">
      <w:start w:val="1"/>
      <w:numFmt w:val="decimal"/>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A37A1698">
      <w:start w:val="1"/>
      <w:numFmt w:val="decimal"/>
      <w:lvlText w:val="%4."/>
      <w:lvlJc w:val="left"/>
      <w:pPr>
        <w:ind w:left="2880" w:hanging="360"/>
      </w:pPr>
      <w:rPr>
        <w:rFonts w:cs="Times New Roman"/>
        <w:b w:val="0"/>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4B217A35"/>
    <w:multiLevelType w:val="hybridMultilevel"/>
    <w:tmpl w:val="322C190A"/>
    <w:lvl w:ilvl="0" w:tplc="04150011">
      <w:start w:val="1"/>
      <w:numFmt w:val="decimal"/>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7" w15:restartNumberingAfterBreak="0">
    <w:nsid w:val="4B9F462A"/>
    <w:multiLevelType w:val="multilevel"/>
    <w:tmpl w:val="333E2650"/>
    <w:lvl w:ilvl="0">
      <w:start w:val="4"/>
      <w:numFmt w:val="decimal"/>
      <w:lvlText w:val="%1."/>
      <w:lvlJc w:val="left"/>
      <w:pPr>
        <w:tabs>
          <w:tab w:val="num" w:pos="360"/>
        </w:tabs>
        <w:ind w:left="360" w:hanging="360"/>
      </w:pPr>
      <w:rPr>
        <w:rFonts w:cs="Times New Roman" w:hint="default"/>
        <w:b w:val="0"/>
        <w:i w:val="0"/>
      </w:rPr>
    </w:lvl>
    <w:lvl w:ilvl="1">
      <w:start w:val="1"/>
      <w:numFmt w:val="decimal"/>
      <w:lvlText w:val="%2)"/>
      <w:lvlJc w:val="left"/>
      <w:pPr>
        <w:tabs>
          <w:tab w:val="num" w:pos="720"/>
        </w:tabs>
        <w:ind w:left="720" w:hanging="360"/>
      </w:pPr>
      <w:rPr>
        <w:rFonts w:cs="Times New Roman" w:hint="default"/>
        <w:i w:val="0"/>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i w:val="0"/>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8" w15:restartNumberingAfterBreak="0">
    <w:nsid w:val="4C592D2D"/>
    <w:multiLevelType w:val="hybridMultilevel"/>
    <w:tmpl w:val="00BED360"/>
    <w:lvl w:ilvl="0" w:tplc="AC9EA682">
      <w:start w:val="1"/>
      <w:numFmt w:val="decimal"/>
      <w:lvlText w:val="%1."/>
      <w:lvlJc w:val="left"/>
      <w:pPr>
        <w:tabs>
          <w:tab w:val="num" w:pos="432"/>
        </w:tabs>
        <w:ind w:left="432" w:hanging="432"/>
      </w:pPr>
      <w:rPr>
        <w:rFonts w:cs="Times New Roman" w:hint="default"/>
        <w:b w:val="0"/>
        <w:i w:val="0"/>
        <w:sz w:val="20"/>
        <w:szCs w:val="20"/>
      </w:rPr>
    </w:lvl>
    <w:lvl w:ilvl="1" w:tplc="F55462D2">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4D63057A"/>
    <w:multiLevelType w:val="hybridMultilevel"/>
    <w:tmpl w:val="0B2005D8"/>
    <w:lvl w:ilvl="0" w:tplc="71CAD048">
      <w:start w:val="1"/>
      <w:numFmt w:val="decimal"/>
      <w:lvlText w:val="%1."/>
      <w:lvlJc w:val="left"/>
      <w:pPr>
        <w:tabs>
          <w:tab w:val="num" w:pos="720"/>
        </w:tabs>
        <w:ind w:left="720" w:hanging="432"/>
      </w:pPr>
      <w:rPr>
        <w:rFonts w:cs="Times New Roman" w:hint="default"/>
        <w:b w:val="0"/>
        <w:i w:val="0"/>
        <w:sz w:val="20"/>
        <w:szCs w:val="20"/>
      </w:rPr>
    </w:lvl>
    <w:lvl w:ilvl="1" w:tplc="1F1826F8">
      <w:start w:val="1"/>
      <w:numFmt w:val="bullet"/>
      <w:lvlText w:val="-"/>
      <w:lvlJc w:val="left"/>
      <w:pPr>
        <w:tabs>
          <w:tab w:val="num" w:pos="1440"/>
        </w:tabs>
        <w:ind w:left="1440" w:hanging="360"/>
      </w:pPr>
      <w:rPr>
        <w:rFonts w:ascii="Times New Roman" w:hAnsi="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50FE5935"/>
    <w:multiLevelType w:val="multilevel"/>
    <w:tmpl w:val="333E2650"/>
    <w:lvl w:ilvl="0">
      <w:start w:val="4"/>
      <w:numFmt w:val="decimal"/>
      <w:lvlText w:val="%1."/>
      <w:lvlJc w:val="left"/>
      <w:pPr>
        <w:tabs>
          <w:tab w:val="num" w:pos="360"/>
        </w:tabs>
        <w:ind w:left="360" w:hanging="360"/>
      </w:pPr>
      <w:rPr>
        <w:rFonts w:cs="Times New Roman" w:hint="default"/>
        <w:b w:val="0"/>
        <w:i w:val="0"/>
      </w:rPr>
    </w:lvl>
    <w:lvl w:ilvl="1">
      <w:start w:val="1"/>
      <w:numFmt w:val="decimal"/>
      <w:lvlText w:val="%2)"/>
      <w:lvlJc w:val="left"/>
      <w:pPr>
        <w:tabs>
          <w:tab w:val="num" w:pos="720"/>
        </w:tabs>
        <w:ind w:left="720" w:hanging="360"/>
      </w:pPr>
      <w:rPr>
        <w:rFonts w:cs="Times New Roman" w:hint="default"/>
        <w:i w:val="0"/>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i w:val="0"/>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1" w15:restartNumberingAfterBreak="0">
    <w:nsid w:val="51C65DD5"/>
    <w:multiLevelType w:val="hybridMultilevel"/>
    <w:tmpl w:val="80D87B44"/>
    <w:lvl w:ilvl="0" w:tplc="57C8F394">
      <w:start w:val="1"/>
      <w:numFmt w:val="decimal"/>
      <w:lvlText w:val="%1)"/>
      <w:lvlJc w:val="left"/>
      <w:pPr>
        <w:ind w:left="1004" w:hanging="360"/>
      </w:pPr>
      <w:rPr>
        <w:rFonts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2" w15:restartNumberingAfterBreak="0">
    <w:nsid w:val="51CA748D"/>
    <w:multiLevelType w:val="hybridMultilevel"/>
    <w:tmpl w:val="701E96CE"/>
    <w:lvl w:ilvl="0" w:tplc="963A926E">
      <w:start w:val="1"/>
      <w:numFmt w:val="decimal"/>
      <w:lvlText w:val="%1."/>
      <w:lvlJc w:val="left"/>
      <w:pPr>
        <w:tabs>
          <w:tab w:val="num" w:pos="720"/>
        </w:tabs>
        <w:ind w:left="720" w:hanging="360"/>
      </w:pPr>
      <w:rPr>
        <w:rFonts w:cs="Times New Roman" w:hint="default"/>
        <w:b w:val="0"/>
        <w:i w:val="0"/>
      </w:rPr>
    </w:lvl>
    <w:lvl w:ilvl="1" w:tplc="5394C5BE">
      <w:start w:val="1"/>
      <w:numFmt w:val="decimal"/>
      <w:lvlText w:val="%2)"/>
      <w:lvlJc w:val="left"/>
      <w:pPr>
        <w:tabs>
          <w:tab w:val="num" w:pos="1440"/>
        </w:tabs>
        <w:ind w:left="1440" w:hanging="360"/>
      </w:pPr>
      <w:rPr>
        <w:rFonts w:cs="Times New Roman" w:hint="default"/>
      </w:rPr>
    </w:lvl>
    <w:lvl w:ilvl="2" w:tplc="FC607348">
      <w:start w:val="1"/>
      <w:numFmt w:val="lowerLetter"/>
      <w:lvlText w:val="%3)"/>
      <w:lvlJc w:val="left"/>
      <w:pPr>
        <w:tabs>
          <w:tab w:val="num" w:pos="2340"/>
        </w:tabs>
        <w:ind w:left="2340" w:hanging="360"/>
      </w:pPr>
      <w:rPr>
        <w:rFonts w:cs="Times New Roman" w:hint="default"/>
        <w:color w:val="auto"/>
      </w:rPr>
    </w:lvl>
    <w:lvl w:ilvl="3" w:tplc="E8522A34">
      <w:start w:val="1"/>
      <w:numFmt w:val="decimal"/>
      <w:lvlText w:val="%4)"/>
      <w:lvlJc w:val="left"/>
      <w:pPr>
        <w:tabs>
          <w:tab w:val="num" w:pos="2880"/>
        </w:tabs>
        <w:ind w:left="2880" w:hanging="360"/>
      </w:pPr>
      <w:rPr>
        <w:rFonts w:cs="Times New Roman" w:hint="default"/>
      </w:rPr>
    </w:lvl>
    <w:lvl w:ilvl="4" w:tplc="04150019">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360"/>
        </w:tabs>
        <w:ind w:left="36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574A7929"/>
    <w:multiLevelType w:val="hybridMultilevel"/>
    <w:tmpl w:val="E44A95A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580B6423"/>
    <w:multiLevelType w:val="hybridMultilevel"/>
    <w:tmpl w:val="BFA8234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58B720C4"/>
    <w:multiLevelType w:val="multilevel"/>
    <w:tmpl w:val="1E2E1E36"/>
    <w:lvl w:ilvl="0">
      <w:start w:val="1"/>
      <w:numFmt w:val="decimal"/>
      <w:lvlText w:val="%1."/>
      <w:lvlJc w:val="left"/>
      <w:pPr>
        <w:ind w:left="360" w:hanging="360"/>
      </w:pPr>
      <w:rPr>
        <w:rFonts w:ascii="Times New Roman" w:eastAsia="Times New Roman" w:hAnsi="Times New Roman" w:cs="Times New Roman" w:hint="default"/>
        <w:b w:val="0"/>
      </w:rPr>
    </w:lvl>
    <w:lvl w:ilvl="1">
      <w:start w:val="1"/>
      <w:numFmt w:val="decimal"/>
      <w:lvlText w:val="%2."/>
      <w:lvlJc w:val="left"/>
      <w:pPr>
        <w:ind w:left="360" w:hanging="360"/>
      </w:pPr>
      <w:rPr>
        <w:rFonts w:ascii="Times New Roman" w:eastAsia="Times New Roman" w:hAnsi="Times New Roman"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6" w15:restartNumberingAfterBreak="0">
    <w:nsid w:val="58BE3BFE"/>
    <w:multiLevelType w:val="hybridMultilevel"/>
    <w:tmpl w:val="8E84F84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7" w15:restartNumberingAfterBreak="0">
    <w:nsid w:val="59985376"/>
    <w:multiLevelType w:val="hybridMultilevel"/>
    <w:tmpl w:val="1C949A9E"/>
    <w:lvl w:ilvl="0" w:tplc="173EF1D2">
      <w:start w:val="1"/>
      <w:numFmt w:val="decimal"/>
      <w:lvlText w:val="%1)"/>
      <w:lvlJc w:val="left"/>
      <w:pPr>
        <w:ind w:left="720" w:hanging="360"/>
      </w:pPr>
      <w:rPr>
        <w:rFonts w:cs="Times New Roman" w:hint="default"/>
        <w:b w:val="0"/>
        <w:u w:val="none"/>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15:restartNumberingAfterBreak="0">
    <w:nsid w:val="5A3149FA"/>
    <w:multiLevelType w:val="hybridMultilevel"/>
    <w:tmpl w:val="633448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E2A44AC"/>
    <w:multiLevelType w:val="hybridMultilevel"/>
    <w:tmpl w:val="BD7E3716"/>
    <w:lvl w:ilvl="0" w:tplc="6400B16E">
      <w:start w:val="1"/>
      <w:numFmt w:val="decimal"/>
      <w:lvlText w:val="%1)"/>
      <w:lvlJc w:val="left"/>
      <w:pPr>
        <w:tabs>
          <w:tab w:val="num" w:pos="1206"/>
        </w:tabs>
        <w:ind w:left="1206" w:hanging="432"/>
      </w:pPr>
      <w:rPr>
        <w:rFonts w:cs="Times New Roman" w:hint="default"/>
        <w:i w:val="0"/>
        <w:sz w:val="20"/>
        <w:szCs w:val="20"/>
      </w:rPr>
    </w:lvl>
    <w:lvl w:ilvl="1" w:tplc="90546146">
      <w:start w:val="1"/>
      <w:numFmt w:val="lowerLetter"/>
      <w:lvlText w:val="%2)"/>
      <w:lvlJc w:val="left"/>
      <w:pPr>
        <w:ind w:left="1854" w:hanging="360"/>
      </w:pPr>
      <w:rPr>
        <w:rFonts w:cs="Times New Roman" w:hint="default"/>
        <w:b/>
      </w:rPr>
    </w:lvl>
    <w:lvl w:ilvl="2" w:tplc="3F1A1FD6">
      <w:start w:val="1"/>
      <w:numFmt w:val="lowerLetter"/>
      <w:lvlText w:val="%3."/>
      <w:lvlJc w:val="left"/>
      <w:pPr>
        <w:ind w:left="2574" w:hanging="180"/>
      </w:pPr>
      <w:rPr>
        <w:rFonts w:ascii="Times New Roman" w:eastAsia="Times New Roman" w:hAnsi="Times New Roman" w:cs="Times New Roman"/>
      </w:rPr>
    </w:lvl>
    <w:lvl w:ilvl="3" w:tplc="404ADC38">
      <w:start w:val="1"/>
      <w:numFmt w:val="decimal"/>
      <w:lvlText w:val="%4."/>
      <w:lvlJc w:val="left"/>
      <w:pPr>
        <w:ind w:left="3294" w:hanging="360"/>
      </w:pPr>
      <w:rPr>
        <w:rFonts w:cs="Times New Roman" w:hint="default"/>
        <w:b w:val="0"/>
        <w:i w:val="0"/>
      </w:rPr>
    </w:lvl>
    <w:lvl w:ilvl="4" w:tplc="04150019" w:tentative="1">
      <w:start w:val="1"/>
      <w:numFmt w:val="lowerLetter"/>
      <w:lvlText w:val="%5."/>
      <w:lvlJc w:val="left"/>
      <w:pPr>
        <w:ind w:left="4014" w:hanging="360"/>
      </w:pPr>
      <w:rPr>
        <w:rFonts w:cs="Times New Roman"/>
      </w:rPr>
    </w:lvl>
    <w:lvl w:ilvl="5" w:tplc="0415001B" w:tentative="1">
      <w:start w:val="1"/>
      <w:numFmt w:val="lowerRoman"/>
      <w:lvlText w:val="%6."/>
      <w:lvlJc w:val="right"/>
      <w:pPr>
        <w:ind w:left="4734" w:hanging="180"/>
      </w:pPr>
      <w:rPr>
        <w:rFonts w:cs="Times New Roman"/>
      </w:rPr>
    </w:lvl>
    <w:lvl w:ilvl="6" w:tplc="0415000F" w:tentative="1">
      <w:start w:val="1"/>
      <w:numFmt w:val="decimal"/>
      <w:lvlText w:val="%7."/>
      <w:lvlJc w:val="left"/>
      <w:pPr>
        <w:ind w:left="5454" w:hanging="360"/>
      </w:pPr>
      <w:rPr>
        <w:rFonts w:cs="Times New Roman"/>
      </w:rPr>
    </w:lvl>
    <w:lvl w:ilvl="7" w:tplc="04150019" w:tentative="1">
      <w:start w:val="1"/>
      <w:numFmt w:val="lowerLetter"/>
      <w:lvlText w:val="%8."/>
      <w:lvlJc w:val="left"/>
      <w:pPr>
        <w:ind w:left="6174" w:hanging="360"/>
      </w:pPr>
      <w:rPr>
        <w:rFonts w:cs="Times New Roman"/>
      </w:rPr>
    </w:lvl>
    <w:lvl w:ilvl="8" w:tplc="0415001B" w:tentative="1">
      <w:start w:val="1"/>
      <w:numFmt w:val="lowerRoman"/>
      <w:lvlText w:val="%9."/>
      <w:lvlJc w:val="right"/>
      <w:pPr>
        <w:ind w:left="6894" w:hanging="180"/>
      </w:pPr>
      <w:rPr>
        <w:rFonts w:cs="Times New Roman"/>
      </w:rPr>
    </w:lvl>
  </w:abstractNum>
  <w:abstractNum w:abstractNumId="40" w15:restartNumberingAfterBreak="0">
    <w:nsid w:val="60E32F54"/>
    <w:multiLevelType w:val="hybridMultilevel"/>
    <w:tmpl w:val="FF1EBFD8"/>
    <w:lvl w:ilvl="0" w:tplc="785A871E">
      <w:start w:val="1"/>
      <w:numFmt w:val="lowerLetter"/>
      <w:lvlText w:val="%1)"/>
      <w:lvlJc w:val="left"/>
      <w:pPr>
        <w:ind w:left="720" w:hanging="360"/>
      </w:pPr>
      <w:rPr>
        <w:rFonts w:cs="Times New Roman" w:hint="default"/>
        <w:b w:val="0"/>
        <w:u w:val="none"/>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63660E51"/>
    <w:multiLevelType w:val="hybridMultilevel"/>
    <w:tmpl w:val="319CAA6C"/>
    <w:lvl w:ilvl="0" w:tplc="04150011">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15:restartNumberingAfterBreak="0">
    <w:nsid w:val="641E1FC1"/>
    <w:multiLevelType w:val="hybridMultilevel"/>
    <w:tmpl w:val="3BD6EF9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5874429"/>
    <w:multiLevelType w:val="hybridMultilevel"/>
    <w:tmpl w:val="271CA6B8"/>
    <w:lvl w:ilvl="0" w:tplc="A2760006">
      <w:start w:val="1"/>
      <w:numFmt w:val="decimal"/>
      <w:lvlText w:val="%1."/>
      <w:lvlJc w:val="left"/>
      <w:pPr>
        <w:tabs>
          <w:tab w:val="num" w:pos="720"/>
        </w:tabs>
        <w:ind w:left="720" w:hanging="360"/>
      </w:pPr>
      <w:rPr>
        <w:rFonts w:cs="Times New Roman"/>
        <w:i w:val="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rPr>
        <w:rFonts w:cs="Times New Roman"/>
      </w:rPr>
    </w:lvl>
    <w:lvl w:ilvl="3" w:tplc="7244372A">
      <w:start w:val="1"/>
      <w:numFmt w:val="decimal"/>
      <w:lvlText w:val="%4."/>
      <w:lvlJc w:val="left"/>
      <w:pPr>
        <w:tabs>
          <w:tab w:val="num" w:pos="2880"/>
        </w:tabs>
        <w:ind w:left="2880" w:hanging="360"/>
      </w:pPr>
      <w:rPr>
        <w:rFonts w:cs="Times New Roman" w:hint="default"/>
        <w:b w:val="0"/>
        <w:i w:val="0"/>
      </w:rPr>
    </w:lvl>
    <w:lvl w:ilvl="4" w:tplc="92F68F9E">
      <w:start w:val="1"/>
      <w:numFmt w:val="decimal"/>
      <w:lvlText w:val="%5)"/>
      <w:lvlJc w:val="left"/>
      <w:pPr>
        <w:tabs>
          <w:tab w:val="num" w:pos="3600"/>
        </w:tabs>
        <w:ind w:left="3600" w:hanging="360"/>
      </w:pPr>
      <w:rPr>
        <w:rFonts w:cs="Times New Roman" w:hint="default"/>
      </w:rPr>
    </w:lvl>
    <w:lvl w:ilvl="5" w:tplc="FB28CC64">
      <w:start w:val="7"/>
      <w:numFmt w:val="decimal"/>
      <w:lvlText w:val="%6."/>
      <w:lvlJc w:val="left"/>
      <w:pPr>
        <w:tabs>
          <w:tab w:val="num" w:pos="4500"/>
        </w:tabs>
        <w:ind w:left="4500" w:hanging="360"/>
      </w:pPr>
      <w:rPr>
        <w:rFonts w:cs="Times New Roman" w:hint="default"/>
        <w:i w:val="0"/>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4" w15:restartNumberingAfterBreak="0">
    <w:nsid w:val="65C63629"/>
    <w:multiLevelType w:val="hybridMultilevel"/>
    <w:tmpl w:val="FF8C5FC4"/>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15:restartNumberingAfterBreak="0">
    <w:nsid w:val="7BA64FB2"/>
    <w:multiLevelType w:val="multilevel"/>
    <w:tmpl w:val="CEFC2DC0"/>
    <w:lvl w:ilvl="0">
      <w:start w:val="1"/>
      <w:numFmt w:val="decimal"/>
      <w:lvlText w:val="%1."/>
      <w:lvlJc w:val="left"/>
      <w:pPr>
        <w:ind w:left="360" w:hanging="360"/>
      </w:pPr>
      <w:rPr>
        <w:rFonts w:cs="Times New Roman" w:hint="default"/>
      </w:rPr>
    </w:lvl>
    <w:lvl w:ilvl="1">
      <w:start w:val="1"/>
      <w:numFmt w:val="decimal"/>
      <w:lvlText w:val="%2."/>
      <w:lvlJc w:val="left"/>
      <w:pPr>
        <w:ind w:left="360" w:hanging="360"/>
      </w:pPr>
      <w:rPr>
        <w:rFonts w:ascii="Times New Roman" w:eastAsia="Times New Roman" w:hAnsi="Times New Roman"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32"/>
  </w:num>
  <w:num w:numId="2">
    <w:abstractNumId w:val="45"/>
  </w:num>
  <w:num w:numId="3">
    <w:abstractNumId w:val="35"/>
  </w:num>
  <w:num w:numId="4">
    <w:abstractNumId w:val="1"/>
  </w:num>
  <w:num w:numId="5">
    <w:abstractNumId w:val="39"/>
  </w:num>
  <w:num w:numId="6">
    <w:abstractNumId w:val="23"/>
  </w:num>
  <w:num w:numId="7">
    <w:abstractNumId w:val="11"/>
  </w:num>
  <w:num w:numId="8">
    <w:abstractNumId w:val="43"/>
  </w:num>
  <w:num w:numId="9">
    <w:abstractNumId w:val="3"/>
  </w:num>
  <w:num w:numId="10">
    <w:abstractNumId w:val="10"/>
  </w:num>
  <w:num w:numId="11">
    <w:abstractNumId w:val="29"/>
  </w:num>
  <w:num w:numId="12">
    <w:abstractNumId w:val="20"/>
  </w:num>
  <w:num w:numId="13">
    <w:abstractNumId w:val="18"/>
  </w:num>
  <w:num w:numId="14">
    <w:abstractNumId w:val="25"/>
  </w:num>
  <w:num w:numId="15">
    <w:abstractNumId w:val="2"/>
  </w:num>
  <w:num w:numId="16">
    <w:abstractNumId w:val="21"/>
  </w:num>
  <w:num w:numId="17">
    <w:abstractNumId w:val="14"/>
  </w:num>
  <w:num w:numId="18">
    <w:abstractNumId w:val="22"/>
  </w:num>
  <w:num w:numId="19">
    <w:abstractNumId w:val="44"/>
  </w:num>
  <w:num w:numId="20">
    <w:abstractNumId w:val="12"/>
  </w:num>
  <w:num w:numId="21">
    <w:abstractNumId w:val="40"/>
  </w:num>
  <w:num w:numId="22">
    <w:abstractNumId w:val="34"/>
  </w:num>
  <w:num w:numId="23">
    <w:abstractNumId w:val="17"/>
  </w:num>
  <w:num w:numId="24">
    <w:abstractNumId w:val="7"/>
  </w:num>
  <w:num w:numId="25">
    <w:abstractNumId w:val="37"/>
  </w:num>
  <w:num w:numId="26">
    <w:abstractNumId w:val="2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num>
  <w:num w:numId="32">
    <w:abstractNumId w:val="13"/>
  </w:num>
  <w:num w:numId="33">
    <w:abstractNumId w:val="4"/>
  </w:num>
  <w:num w:numId="34">
    <w:abstractNumId w:val="42"/>
  </w:num>
  <w:num w:numId="35">
    <w:abstractNumId w:val="6"/>
  </w:num>
  <w:num w:numId="36">
    <w:abstractNumId w:val="36"/>
  </w:num>
  <w:num w:numId="37">
    <w:abstractNumId w:val="16"/>
  </w:num>
  <w:num w:numId="38">
    <w:abstractNumId w:val="0"/>
  </w:num>
  <w:num w:numId="39">
    <w:abstractNumId w:val="24"/>
  </w:num>
  <w:num w:numId="40">
    <w:abstractNumId w:val="9"/>
  </w:num>
  <w:num w:numId="41">
    <w:abstractNumId w:val="19"/>
  </w:num>
  <w:num w:numId="42">
    <w:abstractNumId w:val="26"/>
  </w:num>
  <w:num w:numId="43">
    <w:abstractNumId w:val="5"/>
  </w:num>
  <w:num w:numId="44">
    <w:abstractNumId w:val="38"/>
  </w:num>
  <w:num w:numId="45">
    <w:abstractNumId w:val="41"/>
  </w:num>
  <w:num w:numId="46">
    <w:abstractNumId w:val="33"/>
  </w:num>
  <w:num w:numId="47">
    <w:abstractNumId w:val="3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717F9E"/>
    <w:rsid w:val="00000E85"/>
    <w:rsid w:val="00003E4A"/>
    <w:rsid w:val="00014A94"/>
    <w:rsid w:val="000150F6"/>
    <w:rsid w:val="00016B97"/>
    <w:rsid w:val="00020A89"/>
    <w:rsid w:val="00022842"/>
    <w:rsid w:val="00023457"/>
    <w:rsid w:val="00026325"/>
    <w:rsid w:val="00027E66"/>
    <w:rsid w:val="0003001F"/>
    <w:rsid w:val="000406BD"/>
    <w:rsid w:val="00042080"/>
    <w:rsid w:val="00043A9B"/>
    <w:rsid w:val="000456F8"/>
    <w:rsid w:val="00046E2B"/>
    <w:rsid w:val="00046E78"/>
    <w:rsid w:val="00050D31"/>
    <w:rsid w:val="000613E1"/>
    <w:rsid w:val="00061C75"/>
    <w:rsid w:val="00071279"/>
    <w:rsid w:val="00074F50"/>
    <w:rsid w:val="00080192"/>
    <w:rsid w:val="0008175E"/>
    <w:rsid w:val="00085B8F"/>
    <w:rsid w:val="00093167"/>
    <w:rsid w:val="00095044"/>
    <w:rsid w:val="00096C70"/>
    <w:rsid w:val="00096D72"/>
    <w:rsid w:val="000A19CF"/>
    <w:rsid w:val="000A1ACB"/>
    <w:rsid w:val="000A1E4C"/>
    <w:rsid w:val="000A2374"/>
    <w:rsid w:val="000A7637"/>
    <w:rsid w:val="000B0A8C"/>
    <w:rsid w:val="000B6B12"/>
    <w:rsid w:val="000B7CA1"/>
    <w:rsid w:val="000D0B6F"/>
    <w:rsid w:val="000D1746"/>
    <w:rsid w:val="000D4258"/>
    <w:rsid w:val="000D5B42"/>
    <w:rsid w:val="000D6DCB"/>
    <w:rsid w:val="000D743D"/>
    <w:rsid w:val="000E3789"/>
    <w:rsid w:val="000E5256"/>
    <w:rsid w:val="000F3F1C"/>
    <w:rsid w:val="000F6090"/>
    <w:rsid w:val="000F7CBA"/>
    <w:rsid w:val="00107AFD"/>
    <w:rsid w:val="00110DCC"/>
    <w:rsid w:val="00116CC7"/>
    <w:rsid w:val="00122AB1"/>
    <w:rsid w:val="001243CD"/>
    <w:rsid w:val="00124434"/>
    <w:rsid w:val="001256C8"/>
    <w:rsid w:val="00126A22"/>
    <w:rsid w:val="0013283D"/>
    <w:rsid w:val="001340E2"/>
    <w:rsid w:val="001345D1"/>
    <w:rsid w:val="00134860"/>
    <w:rsid w:val="001360E1"/>
    <w:rsid w:val="0013665D"/>
    <w:rsid w:val="001403E1"/>
    <w:rsid w:val="0014231D"/>
    <w:rsid w:val="0014236D"/>
    <w:rsid w:val="0014541F"/>
    <w:rsid w:val="00145BED"/>
    <w:rsid w:val="001505D1"/>
    <w:rsid w:val="0015087E"/>
    <w:rsid w:val="0015451F"/>
    <w:rsid w:val="00154950"/>
    <w:rsid w:val="00154C4F"/>
    <w:rsid w:val="0016067B"/>
    <w:rsid w:val="0016392B"/>
    <w:rsid w:val="00170615"/>
    <w:rsid w:val="0017203B"/>
    <w:rsid w:val="00180EDE"/>
    <w:rsid w:val="00180EE7"/>
    <w:rsid w:val="00182A18"/>
    <w:rsid w:val="0018505F"/>
    <w:rsid w:val="00186231"/>
    <w:rsid w:val="001905AB"/>
    <w:rsid w:val="00190642"/>
    <w:rsid w:val="001915A2"/>
    <w:rsid w:val="0019554B"/>
    <w:rsid w:val="00195F38"/>
    <w:rsid w:val="001A29B5"/>
    <w:rsid w:val="001A5AF2"/>
    <w:rsid w:val="001B1899"/>
    <w:rsid w:val="001B2411"/>
    <w:rsid w:val="001B439B"/>
    <w:rsid w:val="001C0272"/>
    <w:rsid w:val="001C030D"/>
    <w:rsid w:val="001C1CBF"/>
    <w:rsid w:val="001E7155"/>
    <w:rsid w:val="001F5307"/>
    <w:rsid w:val="00202659"/>
    <w:rsid w:val="002035D1"/>
    <w:rsid w:val="00205CC3"/>
    <w:rsid w:val="00206565"/>
    <w:rsid w:val="002132B4"/>
    <w:rsid w:val="00216CF2"/>
    <w:rsid w:val="0022372A"/>
    <w:rsid w:val="00225871"/>
    <w:rsid w:val="00231107"/>
    <w:rsid w:val="00244855"/>
    <w:rsid w:val="002519FD"/>
    <w:rsid w:val="00252EED"/>
    <w:rsid w:val="00264136"/>
    <w:rsid w:val="00266B25"/>
    <w:rsid w:val="00267D9E"/>
    <w:rsid w:val="00272145"/>
    <w:rsid w:val="002722C0"/>
    <w:rsid w:val="0027316B"/>
    <w:rsid w:val="00276200"/>
    <w:rsid w:val="00284E17"/>
    <w:rsid w:val="00285F20"/>
    <w:rsid w:val="0028799C"/>
    <w:rsid w:val="00290B4A"/>
    <w:rsid w:val="00290BF4"/>
    <w:rsid w:val="00292794"/>
    <w:rsid w:val="002927D4"/>
    <w:rsid w:val="00292DA7"/>
    <w:rsid w:val="00293DF0"/>
    <w:rsid w:val="00296A5D"/>
    <w:rsid w:val="002A1BFF"/>
    <w:rsid w:val="002A4745"/>
    <w:rsid w:val="002A61CC"/>
    <w:rsid w:val="002A7F59"/>
    <w:rsid w:val="002B5C7E"/>
    <w:rsid w:val="002B7A55"/>
    <w:rsid w:val="002C0B51"/>
    <w:rsid w:val="002C1ACA"/>
    <w:rsid w:val="002C4680"/>
    <w:rsid w:val="002C605A"/>
    <w:rsid w:val="002C701F"/>
    <w:rsid w:val="002D37D2"/>
    <w:rsid w:val="002E11E4"/>
    <w:rsid w:val="002E23A5"/>
    <w:rsid w:val="002E4D2A"/>
    <w:rsid w:val="002F26DB"/>
    <w:rsid w:val="002F3161"/>
    <w:rsid w:val="002F4F9E"/>
    <w:rsid w:val="00300027"/>
    <w:rsid w:val="0030739C"/>
    <w:rsid w:val="00310186"/>
    <w:rsid w:val="0031341B"/>
    <w:rsid w:val="00320240"/>
    <w:rsid w:val="003203C6"/>
    <w:rsid w:val="003226A6"/>
    <w:rsid w:val="003233D3"/>
    <w:rsid w:val="00332CC3"/>
    <w:rsid w:val="0033786A"/>
    <w:rsid w:val="00342223"/>
    <w:rsid w:val="003422B5"/>
    <w:rsid w:val="00342777"/>
    <w:rsid w:val="00343D91"/>
    <w:rsid w:val="00343ED3"/>
    <w:rsid w:val="003533DA"/>
    <w:rsid w:val="00353979"/>
    <w:rsid w:val="00355D35"/>
    <w:rsid w:val="0035797A"/>
    <w:rsid w:val="00362FE1"/>
    <w:rsid w:val="00363B8F"/>
    <w:rsid w:val="00364097"/>
    <w:rsid w:val="003705AB"/>
    <w:rsid w:val="003708E4"/>
    <w:rsid w:val="00373D76"/>
    <w:rsid w:val="00375A07"/>
    <w:rsid w:val="00377AAF"/>
    <w:rsid w:val="003910E4"/>
    <w:rsid w:val="003A1227"/>
    <w:rsid w:val="003A6AE2"/>
    <w:rsid w:val="003B0E5A"/>
    <w:rsid w:val="003B6083"/>
    <w:rsid w:val="003C2FAF"/>
    <w:rsid w:val="003D13DF"/>
    <w:rsid w:val="003E2FEF"/>
    <w:rsid w:val="003E3C04"/>
    <w:rsid w:val="003E4F47"/>
    <w:rsid w:val="003E7995"/>
    <w:rsid w:val="003F0AB9"/>
    <w:rsid w:val="004049FE"/>
    <w:rsid w:val="004117E8"/>
    <w:rsid w:val="00415656"/>
    <w:rsid w:val="004174A1"/>
    <w:rsid w:val="00420967"/>
    <w:rsid w:val="00424212"/>
    <w:rsid w:val="00426C0D"/>
    <w:rsid w:val="00427C27"/>
    <w:rsid w:val="00427EA9"/>
    <w:rsid w:val="00437BB0"/>
    <w:rsid w:val="00440DD4"/>
    <w:rsid w:val="00442100"/>
    <w:rsid w:val="004456C4"/>
    <w:rsid w:val="0045041A"/>
    <w:rsid w:val="00450C0E"/>
    <w:rsid w:val="00450FB4"/>
    <w:rsid w:val="0045282C"/>
    <w:rsid w:val="00453080"/>
    <w:rsid w:val="00462AC2"/>
    <w:rsid w:val="00463E5F"/>
    <w:rsid w:val="00466424"/>
    <w:rsid w:val="0047012F"/>
    <w:rsid w:val="00470B00"/>
    <w:rsid w:val="00472433"/>
    <w:rsid w:val="004730DB"/>
    <w:rsid w:val="00475EAA"/>
    <w:rsid w:val="00476673"/>
    <w:rsid w:val="00476D0E"/>
    <w:rsid w:val="004873F0"/>
    <w:rsid w:val="004879E2"/>
    <w:rsid w:val="004A4442"/>
    <w:rsid w:val="004A51B0"/>
    <w:rsid w:val="004B0D89"/>
    <w:rsid w:val="004B0EF2"/>
    <w:rsid w:val="004B4AB9"/>
    <w:rsid w:val="004C3957"/>
    <w:rsid w:val="004D1AB4"/>
    <w:rsid w:val="004D1EE2"/>
    <w:rsid w:val="004D229E"/>
    <w:rsid w:val="004D2A54"/>
    <w:rsid w:val="004D5BD0"/>
    <w:rsid w:val="004E0642"/>
    <w:rsid w:val="004E0C6F"/>
    <w:rsid w:val="004F07EE"/>
    <w:rsid w:val="004F11FC"/>
    <w:rsid w:val="004F75CF"/>
    <w:rsid w:val="0050264C"/>
    <w:rsid w:val="005056F6"/>
    <w:rsid w:val="00505C7D"/>
    <w:rsid w:val="0051068A"/>
    <w:rsid w:val="005124BF"/>
    <w:rsid w:val="00512976"/>
    <w:rsid w:val="00514BA6"/>
    <w:rsid w:val="00525031"/>
    <w:rsid w:val="0052532C"/>
    <w:rsid w:val="00534CF7"/>
    <w:rsid w:val="0054079A"/>
    <w:rsid w:val="00541910"/>
    <w:rsid w:val="00552B19"/>
    <w:rsid w:val="005531A7"/>
    <w:rsid w:val="00553CCD"/>
    <w:rsid w:val="005565D5"/>
    <w:rsid w:val="00561DCD"/>
    <w:rsid w:val="0056442B"/>
    <w:rsid w:val="005722B8"/>
    <w:rsid w:val="00574382"/>
    <w:rsid w:val="005764BA"/>
    <w:rsid w:val="00581A80"/>
    <w:rsid w:val="005820A5"/>
    <w:rsid w:val="00593DB8"/>
    <w:rsid w:val="005942D1"/>
    <w:rsid w:val="005948A5"/>
    <w:rsid w:val="00594A18"/>
    <w:rsid w:val="00595064"/>
    <w:rsid w:val="00596D64"/>
    <w:rsid w:val="005A43D2"/>
    <w:rsid w:val="005A6BBB"/>
    <w:rsid w:val="005B0540"/>
    <w:rsid w:val="005B7113"/>
    <w:rsid w:val="005C3DD1"/>
    <w:rsid w:val="005C4361"/>
    <w:rsid w:val="005C7769"/>
    <w:rsid w:val="005D4C0A"/>
    <w:rsid w:val="005D7168"/>
    <w:rsid w:val="005E3D91"/>
    <w:rsid w:val="005E67E4"/>
    <w:rsid w:val="005E6A25"/>
    <w:rsid w:val="005F0217"/>
    <w:rsid w:val="005F1272"/>
    <w:rsid w:val="005F41A2"/>
    <w:rsid w:val="006028A1"/>
    <w:rsid w:val="00603138"/>
    <w:rsid w:val="00604326"/>
    <w:rsid w:val="0060494D"/>
    <w:rsid w:val="006149BB"/>
    <w:rsid w:val="00617BF6"/>
    <w:rsid w:val="00621153"/>
    <w:rsid w:val="00623C30"/>
    <w:rsid w:val="00636C45"/>
    <w:rsid w:val="00641E2D"/>
    <w:rsid w:val="00642289"/>
    <w:rsid w:val="006437A4"/>
    <w:rsid w:val="00643D98"/>
    <w:rsid w:val="00645483"/>
    <w:rsid w:val="00647341"/>
    <w:rsid w:val="00652E22"/>
    <w:rsid w:val="00653144"/>
    <w:rsid w:val="00653963"/>
    <w:rsid w:val="0065771D"/>
    <w:rsid w:val="006601CA"/>
    <w:rsid w:val="0066529D"/>
    <w:rsid w:val="00667BE1"/>
    <w:rsid w:val="00673744"/>
    <w:rsid w:val="00681656"/>
    <w:rsid w:val="0068211E"/>
    <w:rsid w:val="0068281F"/>
    <w:rsid w:val="006836ED"/>
    <w:rsid w:val="00687988"/>
    <w:rsid w:val="00695752"/>
    <w:rsid w:val="00696B23"/>
    <w:rsid w:val="0069749A"/>
    <w:rsid w:val="006A4A48"/>
    <w:rsid w:val="006A7CEA"/>
    <w:rsid w:val="006B078D"/>
    <w:rsid w:val="006B0995"/>
    <w:rsid w:val="006B36AF"/>
    <w:rsid w:val="006C5332"/>
    <w:rsid w:val="006C5EAA"/>
    <w:rsid w:val="006D18F8"/>
    <w:rsid w:val="006D1FD5"/>
    <w:rsid w:val="006D3C95"/>
    <w:rsid w:val="006D4B63"/>
    <w:rsid w:val="006D54DA"/>
    <w:rsid w:val="006D57E3"/>
    <w:rsid w:val="006E375C"/>
    <w:rsid w:val="006E3C15"/>
    <w:rsid w:val="006E3F7E"/>
    <w:rsid w:val="006E478F"/>
    <w:rsid w:val="006E681B"/>
    <w:rsid w:val="006F0C8D"/>
    <w:rsid w:val="006F3245"/>
    <w:rsid w:val="006F7E5F"/>
    <w:rsid w:val="00704697"/>
    <w:rsid w:val="00707CAA"/>
    <w:rsid w:val="007104AF"/>
    <w:rsid w:val="0071463E"/>
    <w:rsid w:val="00717F9E"/>
    <w:rsid w:val="00725550"/>
    <w:rsid w:val="007257EF"/>
    <w:rsid w:val="00725D34"/>
    <w:rsid w:val="007269B0"/>
    <w:rsid w:val="00732CE3"/>
    <w:rsid w:val="00734AEA"/>
    <w:rsid w:val="00751FF1"/>
    <w:rsid w:val="00757F9D"/>
    <w:rsid w:val="007605B6"/>
    <w:rsid w:val="0076356E"/>
    <w:rsid w:val="00764980"/>
    <w:rsid w:val="007659EB"/>
    <w:rsid w:val="00766394"/>
    <w:rsid w:val="00767666"/>
    <w:rsid w:val="00773DCF"/>
    <w:rsid w:val="007749AE"/>
    <w:rsid w:val="0077787F"/>
    <w:rsid w:val="007812B4"/>
    <w:rsid w:val="007812D5"/>
    <w:rsid w:val="007852BC"/>
    <w:rsid w:val="0078591D"/>
    <w:rsid w:val="0079422C"/>
    <w:rsid w:val="00794F2B"/>
    <w:rsid w:val="007951C6"/>
    <w:rsid w:val="0079696A"/>
    <w:rsid w:val="00796E86"/>
    <w:rsid w:val="007A264E"/>
    <w:rsid w:val="007A3283"/>
    <w:rsid w:val="007A4F33"/>
    <w:rsid w:val="007A5C53"/>
    <w:rsid w:val="007A7B5C"/>
    <w:rsid w:val="007B0F92"/>
    <w:rsid w:val="007B1CB7"/>
    <w:rsid w:val="007B7BDC"/>
    <w:rsid w:val="007C3ACE"/>
    <w:rsid w:val="007D186F"/>
    <w:rsid w:val="007D1BD8"/>
    <w:rsid w:val="007D21B0"/>
    <w:rsid w:val="007D3192"/>
    <w:rsid w:val="007D35B5"/>
    <w:rsid w:val="007D6255"/>
    <w:rsid w:val="007D6EFE"/>
    <w:rsid w:val="007E0373"/>
    <w:rsid w:val="007E43D7"/>
    <w:rsid w:val="007E5207"/>
    <w:rsid w:val="007E5855"/>
    <w:rsid w:val="007E7901"/>
    <w:rsid w:val="007F1478"/>
    <w:rsid w:val="007F2688"/>
    <w:rsid w:val="007F4422"/>
    <w:rsid w:val="00803E5C"/>
    <w:rsid w:val="008043F2"/>
    <w:rsid w:val="008069C7"/>
    <w:rsid w:val="00810D4F"/>
    <w:rsid w:val="0081260C"/>
    <w:rsid w:val="008269C1"/>
    <w:rsid w:val="00826A2A"/>
    <w:rsid w:val="008313CD"/>
    <w:rsid w:val="00831F33"/>
    <w:rsid w:val="00841D32"/>
    <w:rsid w:val="00843AAC"/>
    <w:rsid w:val="00844B4B"/>
    <w:rsid w:val="00846128"/>
    <w:rsid w:val="00850993"/>
    <w:rsid w:val="00850FC0"/>
    <w:rsid w:val="008526A7"/>
    <w:rsid w:val="00852B86"/>
    <w:rsid w:val="008560E3"/>
    <w:rsid w:val="00861896"/>
    <w:rsid w:val="00861B05"/>
    <w:rsid w:val="00866C79"/>
    <w:rsid w:val="00871BBD"/>
    <w:rsid w:val="008772F6"/>
    <w:rsid w:val="00880A06"/>
    <w:rsid w:val="00880C2E"/>
    <w:rsid w:val="00881D1D"/>
    <w:rsid w:val="00884EE9"/>
    <w:rsid w:val="008A28B0"/>
    <w:rsid w:val="008A47F2"/>
    <w:rsid w:val="008A5FF0"/>
    <w:rsid w:val="008A6913"/>
    <w:rsid w:val="008A7306"/>
    <w:rsid w:val="008B6413"/>
    <w:rsid w:val="008C41DC"/>
    <w:rsid w:val="008C4444"/>
    <w:rsid w:val="008D1B62"/>
    <w:rsid w:val="008D1C99"/>
    <w:rsid w:val="008D4E87"/>
    <w:rsid w:val="008D5F1C"/>
    <w:rsid w:val="008E2793"/>
    <w:rsid w:val="008E40A1"/>
    <w:rsid w:val="008F3C72"/>
    <w:rsid w:val="008F5320"/>
    <w:rsid w:val="008F5793"/>
    <w:rsid w:val="009011E7"/>
    <w:rsid w:val="00901CED"/>
    <w:rsid w:val="00904207"/>
    <w:rsid w:val="00904F2C"/>
    <w:rsid w:val="0090701E"/>
    <w:rsid w:val="009113F3"/>
    <w:rsid w:val="00912888"/>
    <w:rsid w:val="0092019D"/>
    <w:rsid w:val="009266E3"/>
    <w:rsid w:val="00926796"/>
    <w:rsid w:val="009268E7"/>
    <w:rsid w:val="0092791C"/>
    <w:rsid w:val="00927EAA"/>
    <w:rsid w:val="00933540"/>
    <w:rsid w:val="00935ECC"/>
    <w:rsid w:val="0093764B"/>
    <w:rsid w:val="009400FD"/>
    <w:rsid w:val="0094563B"/>
    <w:rsid w:val="00952D7F"/>
    <w:rsid w:val="0095632C"/>
    <w:rsid w:val="009569E9"/>
    <w:rsid w:val="0096136C"/>
    <w:rsid w:val="009626C8"/>
    <w:rsid w:val="00963777"/>
    <w:rsid w:val="00963D85"/>
    <w:rsid w:val="009676AC"/>
    <w:rsid w:val="0097263F"/>
    <w:rsid w:val="00974AFB"/>
    <w:rsid w:val="00974E77"/>
    <w:rsid w:val="00975E3D"/>
    <w:rsid w:val="00975F52"/>
    <w:rsid w:val="00976D9A"/>
    <w:rsid w:val="00982FAA"/>
    <w:rsid w:val="00983F68"/>
    <w:rsid w:val="0098592B"/>
    <w:rsid w:val="00985D49"/>
    <w:rsid w:val="009870B2"/>
    <w:rsid w:val="009900DA"/>
    <w:rsid w:val="00993943"/>
    <w:rsid w:val="00995098"/>
    <w:rsid w:val="009A0FD4"/>
    <w:rsid w:val="009A1D27"/>
    <w:rsid w:val="009A6407"/>
    <w:rsid w:val="009A6B68"/>
    <w:rsid w:val="009A6C09"/>
    <w:rsid w:val="009B64D8"/>
    <w:rsid w:val="009B65DB"/>
    <w:rsid w:val="009C3C60"/>
    <w:rsid w:val="009C3F93"/>
    <w:rsid w:val="009C6A92"/>
    <w:rsid w:val="009D124A"/>
    <w:rsid w:val="009D1C16"/>
    <w:rsid w:val="009D6244"/>
    <w:rsid w:val="009D6263"/>
    <w:rsid w:val="009D7764"/>
    <w:rsid w:val="009E7EAA"/>
    <w:rsid w:val="009F02B9"/>
    <w:rsid w:val="009F2515"/>
    <w:rsid w:val="009F4D01"/>
    <w:rsid w:val="009F59C5"/>
    <w:rsid w:val="009F7038"/>
    <w:rsid w:val="00A0246A"/>
    <w:rsid w:val="00A043AF"/>
    <w:rsid w:val="00A106E8"/>
    <w:rsid w:val="00A12068"/>
    <w:rsid w:val="00A13EB6"/>
    <w:rsid w:val="00A16D0C"/>
    <w:rsid w:val="00A17C2A"/>
    <w:rsid w:val="00A17D9E"/>
    <w:rsid w:val="00A225D4"/>
    <w:rsid w:val="00A249B1"/>
    <w:rsid w:val="00A250E4"/>
    <w:rsid w:val="00A26D15"/>
    <w:rsid w:val="00A27994"/>
    <w:rsid w:val="00A30F72"/>
    <w:rsid w:val="00A33EE1"/>
    <w:rsid w:val="00A340B8"/>
    <w:rsid w:val="00A37314"/>
    <w:rsid w:val="00A37D07"/>
    <w:rsid w:val="00A47072"/>
    <w:rsid w:val="00A50DB2"/>
    <w:rsid w:val="00A52D4B"/>
    <w:rsid w:val="00A54059"/>
    <w:rsid w:val="00A54EB7"/>
    <w:rsid w:val="00A601B0"/>
    <w:rsid w:val="00A62523"/>
    <w:rsid w:val="00A879AF"/>
    <w:rsid w:val="00A87BD4"/>
    <w:rsid w:val="00A93A57"/>
    <w:rsid w:val="00A9453B"/>
    <w:rsid w:val="00A9646A"/>
    <w:rsid w:val="00A96A0C"/>
    <w:rsid w:val="00AA1B20"/>
    <w:rsid w:val="00AA3B10"/>
    <w:rsid w:val="00AA7EA5"/>
    <w:rsid w:val="00AB0BCD"/>
    <w:rsid w:val="00AB3916"/>
    <w:rsid w:val="00AB4628"/>
    <w:rsid w:val="00AC12A4"/>
    <w:rsid w:val="00AC1438"/>
    <w:rsid w:val="00AC2256"/>
    <w:rsid w:val="00AC715F"/>
    <w:rsid w:val="00AD7459"/>
    <w:rsid w:val="00AE2AFD"/>
    <w:rsid w:val="00AF338F"/>
    <w:rsid w:val="00B0223D"/>
    <w:rsid w:val="00B02335"/>
    <w:rsid w:val="00B04F51"/>
    <w:rsid w:val="00B05DAD"/>
    <w:rsid w:val="00B05ED9"/>
    <w:rsid w:val="00B078EB"/>
    <w:rsid w:val="00B112DA"/>
    <w:rsid w:val="00B130EE"/>
    <w:rsid w:val="00B16568"/>
    <w:rsid w:val="00B17005"/>
    <w:rsid w:val="00B2109E"/>
    <w:rsid w:val="00B326B8"/>
    <w:rsid w:val="00B327A8"/>
    <w:rsid w:val="00B33D32"/>
    <w:rsid w:val="00B34100"/>
    <w:rsid w:val="00B35898"/>
    <w:rsid w:val="00B3633D"/>
    <w:rsid w:val="00B365DF"/>
    <w:rsid w:val="00B37478"/>
    <w:rsid w:val="00B40E2F"/>
    <w:rsid w:val="00B43E24"/>
    <w:rsid w:val="00B46441"/>
    <w:rsid w:val="00B47628"/>
    <w:rsid w:val="00B5121F"/>
    <w:rsid w:val="00B521B6"/>
    <w:rsid w:val="00B5233A"/>
    <w:rsid w:val="00B55D07"/>
    <w:rsid w:val="00B56F46"/>
    <w:rsid w:val="00B57AE9"/>
    <w:rsid w:val="00B64B01"/>
    <w:rsid w:val="00B65452"/>
    <w:rsid w:val="00B66118"/>
    <w:rsid w:val="00B66D50"/>
    <w:rsid w:val="00B673B6"/>
    <w:rsid w:val="00B67B59"/>
    <w:rsid w:val="00B67BBC"/>
    <w:rsid w:val="00B76CC7"/>
    <w:rsid w:val="00B77AA2"/>
    <w:rsid w:val="00B80D20"/>
    <w:rsid w:val="00B823C7"/>
    <w:rsid w:val="00B846B3"/>
    <w:rsid w:val="00B849DD"/>
    <w:rsid w:val="00B911C5"/>
    <w:rsid w:val="00B91453"/>
    <w:rsid w:val="00B9157B"/>
    <w:rsid w:val="00B91CD4"/>
    <w:rsid w:val="00B92036"/>
    <w:rsid w:val="00B92AB9"/>
    <w:rsid w:val="00B92CBE"/>
    <w:rsid w:val="00B9755A"/>
    <w:rsid w:val="00BA1891"/>
    <w:rsid w:val="00BA2E52"/>
    <w:rsid w:val="00BA5D89"/>
    <w:rsid w:val="00BB4063"/>
    <w:rsid w:val="00BB4C42"/>
    <w:rsid w:val="00BB6C0D"/>
    <w:rsid w:val="00BC3A61"/>
    <w:rsid w:val="00BC6ED9"/>
    <w:rsid w:val="00BD57D6"/>
    <w:rsid w:val="00BE012B"/>
    <w:rsid w:val="00BE158D"/>
    <w:rsid w:val="00BE5940"/>
    <w:rsid w:val="00BE62E6"/>
    <w:rsid w:val="00BF0E60"/>
    <w:rsid w:val="00BF1E34"/>
    <w:rsid w:val="00BF2E80"/>
    <w:rsid w:val="00BF2FE8"/>
    <w:rsid w:val="00BF320D"/>
    <w:rsid w:val="00BF348B"/>
    <w:rsid w:val="00BF39CD"/>
    <w:rsid w:val="00C03858"/>
    <w:rsid w:val="00C0501D"/>
    <w:rsid w:val="00C070BB"/>
    <w:rsid w:val="00C078BE"/>
    <w:rsid w:val="00C07EC1"/>
    <w:rsid w:val="00C108C2"/>
    <w:rsid w:val="00C11BBF"/>
    <w:rsid w:val="00C2181F"/>
    <w:rsid w:val="00C24B32"/>
    <w:rsid w:val="00C259B3"/>
    <w:rsid w:val="00C30411"/>
    <w:rsid w:val="00C30453"/>
    <w:rsid w:val="00C308CE"/>
    <w:rsid w:val="00C35D12"/>
    <w:rsid w:val="00C361A1"/>
    <w:rsid w:val="00C376C5"/>
    <w:rsid w:val="00C412C0"/>
    <w:rsid w:val="00C45B86"/>
    <w:rsid w:val="00C46FF7"/>
    <w:rsid w:val="00C51008"/>
    <w:rsid w:val="00C517B7"/>
    <w:rsid w:val="00C5290A"/>
    <w:rsid w:val="00C60364"/>
    <w:rsid w:val="00C6246D"/>
    <w:rsid w:val="00C63E5F"/>
    <w:rsid w:val="00C6604A"/>
    <w:rsid w:val="00C71A8E"/>
    <w:rsid w:val="00C72DCC"/>
    <w:rsid w:val="00C74FF6"/>
    <w:rsid w:val="00C7617A"/>
    <w:rsid w:val="00C7631C"/>
    <w:rsid w:val="00C77508"/>
    <w:rsid w:val="00C856CC"/>
    <w:rsid w:val="00C93F9A"/>
    <w:rsid w:val="00CA4925"/>
    <w:rsid w:val="00CB5229"/>
    <w:rsid w:val="00CC0D28"/>
    <w:rsid w:val="00CC2959"/>
    <w:rsid w:val="00CC422D"/>
    <w:rsid w:val="00CD22E2"/>
    <w:rsid w:val="00CD4541"/>
    <w:rsid w:val="00CD6209"/>
    <w:rsid w:val="00CD708D"/>
    <w:rsid w:val="00CE2869"/>
    <w:rsid w:val="00CE3E14"/>
    <w:rsid w:val="00CE4257"/>
    <w:rsid w:val="00CE72A3"/>
    <w:rsid w:val="00CF13E0"/>
    <w:rsid w:val="00CF1454"/>
    <w:rsid w:val="00CF7B3A"/>
    <w:rsid w:val="00D0454A"/>
    <w:rsid w:val="00D11B09"/>
    <w:rsid w:val="00D11BC5"/>
    <w:rsid w:val="00D12D49"/>
    <w:rsid w:val="00D141AE"/>
    <w:rsid w:val="00D16381"/>
    <w:rsid w:val="00D17244"/>
    <w:rsid w:val="00D22F22"/>
    <w:rsid w:val="00D237EF"/>
    <w:rsid w:val="00D27CF6"/>
    <w:rsid w:val="00D319CA"/>
    <w:rsid w:val="00D352A8"/>
    <w:rsid w:val="00D357B1"/>
    <w:rsid w:val="00D36084"/>
    <w:rsid w:val="00D428B4"/>
    <w:rsid w:val="00D43FC7"/>
    <w:rsid w:val="00D44D5A"/>
    <w:rsid w:val="00D5062F"/>
    <w:rsid w:val="00D506F5"/>
    <w:rsid w:val="00D53DC6"/>
    <w:rsid w:val="00D56D9F"/>
    <w:rsid w:val="00D60090"/>
    <w:rsid w:val="00D824EB"/>
    <w:rsid w:val="00D85BF5"/>
    <w:rsid w:val="00D924BF"/>
    <w:rsid w:val="00D95282"/>
    <w:rsid w:val="00D9603A"/>
    <w:rsid w:val="00D96194"/>
    <w:rsid w:val="00DA7A1F"/>
    <w:rsid w:val="00DB0187"/>
    <w:rsid w:val="00DB3C59"/>
    <w:rsid w:val="00DB566C"/>
    <w:rsid w:val="00DC6240"/>
    <w:rsid w:val="00DD1BD6"/>
    <w:rsid w:val="00DD33BC"/>
    <w:rsid w:val="00DD4A16"/>
    <w:rsid w:val="00DD572B"/>
    <w:rsid w:val="00DD6F63"/>
    <w:rsid w:val="00DE0DE3"/>
    <w:rsid w:val="00DE576E"/>
    <w:rsid w:val="00DF1FC2"/>
    <w:rsid w:val="00DF4E94"/>
    <w:rsid w:val="00DF606D"/>
    <w:rsid w:val="00DF6291"/>
    <w:rsid w:val="00E00C9D"/>
    <w:rsid w:val="00E031D6"/>
    <w:rsid w:val="00E07ADB"/>
    <w:rsid w:val="00E10AA1"/>
    <w:rsid w:val="00E1205C"/>
    <w:rsid w:val="00E123DC"/>
    <w:rsid w:val="00E136AE"/>
    <w:rsid w:val="00E14404"/>
    <w:rsid w:val="00E15FFE"/>
    <w:rsid w:val="00E3072A"/>
    <w:rsid w:val="00E30D85"/>
    <w:rsid w:val="00E33614"/>
    <w:rsid w:val="00E42698"/>
    <w:rsid w:val="00E54E7F"/>
    <w:rsid w:val="00E56513"/>
    <w:rsid w:val="00E57CBB"/>
    <w:rsid w:val="00E62D06"/>
    <w:rsid w:val="00E63D11"/>
    <w:rsid w:val="00E64B3F"/>
    <w:rsid w:val="00E655E3"/>
    <w:rsid w:val="00E667A3"/>
    <w:rsid w:val="00E751B4"/>
    <w:rsid w:val="00E85F66"/>
    <w:rsid w:val="00E965CC"/>
    <w:rsid w:val="00E9672A"/>
    <w:rsid w:val="00E96A1B"/>
    <w:rsid w:val="00EA0942"/>
    <w:rsid w:val="00EA0E00"/>
    <w:rsid w:val="00EA1139"/>
    <w:rsid w:val="00EA2E4F"/>
    <w:rsid w:val="00EA76DD"/>
    <w:rsid w:val="00EB404E"/>
    <w:rsid w:val="00EB6134"/>
    <w:rsid w:val="00EB76AC"/>
    <w:rsid w:val="00EC0914"/>
    <w:rsid w:val="00EC0C43"/>
    <w:rsid w:val="00EC25EA"/>
    <w:rsid w:val="00EC3212"/>
    <w:rsid w:val="00EC4E1E"/>
    <w:rsid w:val="00ED1F91"/>
    <w:rsid w:val="00ED482B"/>
    <w:rsid w:val="00ED6BFD"/>
    <w:rsid w:val="00EE1139"/>
    <w:rsid w:val="00EE41E9"/>
    <w:rsid w:val="00EF01BD"/>
    <w:rsid w:val="00F0039A"/>
    <w:rsid w:val="00F07264"/>
    <w:rsid w:val="00F108A8"/>
    <w:rsid w:val="00F12667"/>
    <w:rsid w:val="00F1279D"/>
    <w:rsid w:val="00F12B98"/>
    <w:rsid w:val="00F1392F"/>
    <w:rsid w:val="00F148B2"/>
    <w:rsid w:val="00F16780"/>
    <w:rsid w:val="00F1761F"/>
    <w:rsid w:val="00F17A46"/>
    <w:rsid w:val="00F206E7"/>
    <w:rsid w:val="00F219AE"/>
    <w:rsid w:val="00F2202F"/>
    <w:rsid w:val="00F248D7"/>
    <w:rsid w:val="00F2626B"/>
    <w:rsid w:val="00F306D0"/>
    <w:rsid w:val="00F3077E"/>
    <w:rsid w:val="00F31BE8"/>
    <w:rsid w:val="00F33C87"/>
    <w:rsid w:val="00F37381"/>
    <w:rsid w:val="00F375BF"/>
    <w:rsid w:val="00F400D8"/>
    <w:rsid w:val="00F42047"/>
    <w:rsid w:val="00F44C7B"/>
    <w:rsid w:val="00F500D0"/>
    <w:rsid w:val="00F5092E"/>
    <w:rsid w:val="00F5344A"/>
    <w:rsid w:val="00F535CA"/>
    <w:rsid w:val="00F554D3"/>
    <w:rsid w:val="00F55BD4"/>
    <w:rsid w:val="00F563E0"/>
    <w:rsid w:val="00F61516"/>
    <w:rsid w:val="00F621CB"/>
    <w:rsid w:val="00F669B5"/>
    <w:rsid w:val="00F70482"/>
    <w:rsid w:val="00F73F3F"/>
    <w:rsid w:val="00F752B0"/>
    <w:rsid w:val="00F75DB6"/>
    <w:rsid w:val="00F83B59"/>
    <w:rsid w:val="00F8603B"/>
    <w:rsid w:val="00F8675C"/>
    <w:rsid w:val="00F87C23"/>
    <w:rsid w:val="00F93850"/>
    <w:rsid w:val="00F95399"/>
    <w:rsid w:val="00F969BF"/>
    <w:rsid w:val="00F97204"/>
    <w:rsid w:val="00FA178D"/>
    <w:rsid w:val="00FA7793"/>
    <w:rsid w:val="00FB0432"/>
    <w:rsid w:val="00FB4F42"/>
    <w:rsid w:val="00FC1235"/>
    <w:rsid w:val="00FC2109"/>
    <w:rsid w:val="00FC3CBF"/>
    <w:rsid w:val="00FD073F"/>
    <w:rsid w:val="00FE66BC"/>
    <w:rsid w:val="00FF0162"/>
    <w:rsid w:val="00FF0515"/>
    <w:rsid w:val="00FF0D6E"/>
    <w:rsid w:val="00FF36AC"/>
    <w:rsid w:val="00FF532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5:docId w15:val="{ED3EFF97-B66D-4D1A-9009-092DD1F86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70482"/>
    <w:rPr>
      <w:rFonts w:cs="Times New Roman"/>
    </w:rPr>
  </w:style>
  <w:style w:type="paragraph" w:styleId="Nagwek3">
    <w:name w:val="heading 3"/>
    <w:basedOn w:val="Normalny"/>
    <w:next w:val="Normalny"/>
    <w:link w:val="Nagwek3Znak"/>
    <w:uiPriority w:val="9"/>
    <w:qFormat/>
    <w:rsid w:val="00717F9E"/>
    <w:pPr>
      <w:keepNext/>
      <w:shd w:val="clear" w:color="auto" w:fill="F3F3F3"/>
      <w:spacing w:after="0" w:line="240" w:lineRule="auto"/>
      <w:outlineLvl w:val="2"/>
    </w:pPr>
    <w:rPr>
      <w:b/>
      <w:sz w:val="24"/>
      <w:szCs w:val="24"/>
      <w:lang w:eastAsia="pl-PL"/>
    </w:rPr>
  </w:style>
  <w:style w:type="paragraph" w:styleId="Nagwek4">
    <w:name w:val="heading 4"/>
    <w:basedOn w:val="Normalny"/>
    <w:next w:val="Normalny"/>
    <w:link w:val="Nagwek4Znak"/>
    <w:uiPriority w:val="9"/>
    <w:unhideWhenUsed/>
    <w:qFormat/>
    <w:rsid w:val="00A17D9E"/>
    <w:pPr>
      <w:keepNext/>
      <w:keepLines/>
      <w:spacing w:before="200" w:after="0"/>
      <w:outlineLvl w:val="3"/>
    </w:pPr>
    <w:rPr>
      <w:rFonts w:asciiTheme="majorHAnsi" w:eastAsiaTheme="majorEastAsia" w:hAnsiTheme="majorHAnsi"/>
      <w:b/>
      <w:bCs/>
      <w:i/>
      <w:iCs/>
      <w:color w:val="4F81BD" w:themeColor="accent1"/>
    </w:rPr>
  </w:style>
  <w:style w:type="paragraph" w:styleId="Nagwek5">
    <w:name w:val="heading 5"/>
    <w:basedOn w:val="Normalny"/>
    <w:next w:val="Normalny"/>
    <w:link w:val="Nagwek5Znak"/>
    <w:uiPriority w:val="9"/>
    <w:unhideWhenUsed/>
    <w:qFormat/>
    <w:rsid w:val="00717F9E"/>
    <w:pPr>
      <w:keepNext/>
      <w:keepLines/>
      <w:spacing w:before="200" w:after="0"/>
      <w:outlineLvl w:val="4"/>
    </w:pPr>
    <w:rPr>
      <w:rFonts w:asciiTheme="majorHAnsi" w:eastAsiaTheme="majorEastAsia" w:hAnsiTheme="majorHAnsi"/>
      <w:color w:val="243F60" w:themeColor="accent1" w:themeShade="7F"/>
    </w:rPr>
  </w:style>
  <w:style w:type="paragraph" w:styleId="Nagwek6">
    <w:name w:val="heading 6"/>
    <w:basedOn w:val="Normalny"/>
    <w:next w:val="Normalny"/>
    <w:link w:val="Nagwek6Znak"/>
    <w:uiPriority w:val="9"/>
    <w:semiHidden/>
    <w:unhideWhenUsed/>
    <w:qFormat/>
    <w:rsid w:val="00180EE7"/>
    <w:pPr>
      <w:keepNext/>
      <w:keepLines/>
      <w:spacing w:before="200" w:after="0"/>
      <w:outlineLvl w:val="5"/>
    </w:pPr>
    <w:rPr>
      <w:rFonts w:asciiTheme="majorHAnsi" w:eastAsiaTheme="majorEastAsia" w:hAnsiTheme="majorHAnsi"/>
      <w:i/>
      <w:iCs/>
      <w:color w:val="243F60" w:themeColor="accent1" w:themeShade="7F"/>
    </w:rPr>
  </w:style>
  <w:style w:type="paragraph" w:styleId="Nagwek9">
    <w:name w:val="heading 9"/>
    <w:basedOn w:val="Normalny"/>
    <w:next w:val="Normalny"/>
    <w:link w:val="Nagwek9Znak"/>
    <w:uiPriority w:val="9"/>
    <w:unhideWhenUsed/>
    <w:qFormat/>
    <w:rsid w:val="003B6083"/>
    <w:pPr>
      <w:keepNext/>
      <w:keepLines/>
      <w:spacing w:before="200" w:after="0"/>
      <w:outlineLvl w:val="8"/>
    </w:pPr>
    <w:rPr>
      <w:rFonts w:asciiTheme="majorHAnsi" w:eastAsiaTheme="majorEastAsia" w:hAnsiTheme="majorHAns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locked/>
    <w:rsid w:val="00717F9E"/>
    <w:rPr>
      <w:rFonts w:ascii="Times New Roman" w:hAnsi="Times New Roman" w:cs="Times New Roman"/>
      <w:b/>
      <w:sz w:val="24"/>
      <w:szCs w:val="24"/>
      <w:shd w:val="clear" w:color="auto" w:fill="F3F3F3"/>
      <w:lang w:eastAsia="pl-PL"/>
    </w:rPr>
  </w:style>
  <w:style w:type="character" w:customStyle="1" w:styleId="Nagwek4Znak">
    <w:name w:val="Nagłówek 4 Znak"/>
    <w:basedOn w:val="Domylnaczcionkaakapitu"/>
    <w:link w:val="Nagwek4"/>
    <w:uiPriority w:val="9"/>
    <w:locked/>
    <w:rsid w:val="00A17D9E"/>
    <w:rPr>
      <w:rFonts w:asciiTheme="majorHAnsi" w:eastAsiaTheme="majorEastAsia" w:hAnsiTheme="majorHAnsi" w:cs="Times New Roman"/>
      <w:b/>
      <w:bCs/>
      <w:i/>
      <w:iCs/>
      <w:color w:val="4F81BD" w:themeColor="accent1"/>
    </w:rPr>
  </w:style>
  <w:style w:type="character" w:customStyle="1" w:styleId="Nagwek5Znak">
    <w:name w:val="Nagłówek 5 Znak"/>
    <w:basedOn w:val="Domylnaczcionkaakapitu"/>
    <w:link w:val="Nagwek5"/>
    <w:uiPriority w:val="9"/>
    <w:locked/>
    <w:rsid w:val="00717F9E"/>
    <w:rPr>
      <w:rFonts w:asciiTheme="majorHAnsi" w:eastAsiaTheme="majorEastAsia" w:hAnsiTheme="majorHAnsi" w:cs="Times New Roman"/>
      <w:color w:val="243F60" w:themeColor="accent1" w:themeShade="7F"/>
    </w:rPr>
  </w:style>
  <w:style w:type="character" w:customStyle="1" w:styleId="Nagwek6Znak">
    <w:name w:val="Nagłówek 6 Znak"/>
    <w:basedOn w:val="Domylnaczcionkaakapitu"/>
    <w:link w:val="Nagwek6"/>
    <w:uiPriority w:val="9"/>
    <w:semiHidden/>
    <w:locked/>
    <w:rsid w:val="00180EE7"/>
    <w:rPr>
      <w:rFonts w:asciiTheme="majorHAnsi" w:eastAsiaTheme="majorEastAsia" w:hAnsiTheme="majorHAnsi" w:cs="Times New Roman"/>
      <w:i/>
      <w:iCs/>
      <w:color w:val="243F60" w:themeColor="accent1" w:themeShade="7F"/>
    </w:rPr>
  </w:style>
  <w:style w:type="character" w:customStyle="1" w:styleId="Nagwek9Znak">
    <w:name w:val="Nagłówek 9 Znak"/>
    <w:basedOn w:val="Domylnaczcionkaakapitu"/>
    <w:link w:val="Nagwek9"/>
    <w:uiPriority w:val="9"/>
    <w:locked/>
    <w:rsid w:val="003B6083"/>
    <w:rPr>
      <w:rFonts w:asciiTheme="majorHAnsi" w:eastAsiaTheme="majorEastAsia" w:hAnsiTheme="majorHAnsi" w:cs="Times New Roman"/>
      <w:i/>
      <w:iCs/>
      <w:color w:val="404040" w:themeColor="text1" w:themeTint="BF"/>
      <w:sz w:val="20"/>
      <w:szCs w:val="20"/>
    </w:rPr>
  </w:style>
  <w:style w:type="paragraph" w:styleId="Nagwek">
    <w:name w:val="header"/>
    <w:basedOn w:val="Normalny"/>
    <w:link w:val="NagwekZnak"/>
    <w:uiPriority w:val="99"/>
    <w:unhideWhenUsed/>
    <w:rsid w:val="00717F9E"/>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717F9E"/>
    <w:rPr>
      <w:rFonts w:cs="Times New Roman"/>
    </w:rPr>
  </w:style>
  <w:style w:type="paragraph" w:styleId="Stopka">
    <w:name w:val="footer"/>
    <w:basedOn w:val="Normalny"/>
    <w:link w:val="StopkaZnak"/>
    <w:uiPriority w:val="99"/>
    <w:unhideWhenUsed/>
    <w:rsid w:val="00717F9E"/>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717F9E"/>
    <w:rPr>
      <w:rFonts w:cs="Times New Roman"/>
    </w:rPr>
  </w:style>
  <w:style w:type="paragraph" w:styleId="Akapitzlist">
    <w:name w:val="List Paragraph"/>
    <w:basedOn w:val="Normalny"/>
    <w:uiPriority w:val="34"/>
    <w:qFormat/>
    <w:rsid w:val="003B6083"/>
    <w:pPr>
      <w:ind w:left="720"/>
      <w:contextualSpacing/>
    </w:pPr>
  </w:style>
  <w:style w:type="paragraph" w:styleId="Tekstpodstawowy3">
    <w:name w:val="Body Text 3"/>
    <w:basedOn w:val="Normalny"/>
    <w:link w:val="Tekstpodstawowy3Znak"/>
    <w:uiPriority w:val="99"/>
    <w:semiHidden/>
    <w:rsid w:val="003B6083"/>
    <w:pPr>
      <w:spacing w:after="0" w:line="240" w:lineRule="auto"/>
    </w:pPr>
    <w:rPr>
      <w:b/>
      <w:sz w:val="24"/>
      <w:szCs w:val="20"/>
      <w:lang w:eastAsia="pl-PL"/>
    </w:rPr>
  </w:style>
  <w:style w:type="character" w:customStyle="1" w:styleId="Tekstpodstawowy3Znak">
    <w:name w:val="Tekst podstawowy 3 Znak"/>
    <w:basedOn w:val="Domylnaczcionkaakapitu"/>
    <w:link w:val="Tekstpodstawowy3"/>
    <w:uiPriority w:val="99"/>
    <w:semiHidden/>
    <w:locked/>
    <w:rsid w:val="003B6083"/>
    <w:rPr>
      <w:rFonts w:ascii="Times New Roman" w:hAnsi="Times New Roman" w:cs="Times New Roman"/>
      <w:b/>
      <w:sz w:val="20"/>
      <w:szCs w:val="20"/>
      <w:lang w:eastAsia="pl-PL"/>
    </w:rPr>
  </w:style>
  <w:style w:type="paragraph" w:styleId="Tytu">
    <w:name w:val="Title"/>
    <w:basedOn w:val="Normalny"/>
    <w:link w:val="TytuZnak"/>
    <w:uiPriority w:val="99"/>
    <w:qFormat/>
    <w:rsid w:val="003B6083"/>
    <w:pPr>
      <w:pBdr>
        <w:top w:val="single" w:sz="6" w:space="1" w:color="auto"/>
        <w:left w:val="single" w:sz="6" w:space="1" w:color="auto"/>
        <w:bottom w:val="single" w:sz="6" w:space="1" w:color="auto"/>
        <w:right w:val="single" w:sz="6" w:space="1" w:color="auto"/>
      </w:pBdr>
      <w:tabs>
        <w:tab w:val="left" w:pos="6096"/>
      </w:tabs>
      <w:spacing w:after="0" w:line="240" w:lineRule="auto"/>
      <w:jc w:val="center"/>
    </w:pPr>
    <w:rPr>
      <w:b/>
      <w:sz w:val="28"/>
      <w:szCs w:val="24"/>
      <w:lang w:eastAsia="pl-PL"/>
    </w:rPr>
  </w:style>
  <w:style w:type="character" w:customStyle="1" w:styleId="TytuZnak">
    <w:name w:val="Tytuł Znak"/>
    <w:basedOn w:val="Domylnaczcionkaakapitu"/>
    <w:link w:val="Tytu"/>
    <w:uiPriority w:val="99"/>
    <w:locked/>
    <w:rsid w:val="003B6083"/>
    <w:rPr>
      <w:rFonts w:ascii="Times New Roman" w:hAnsi="Times New Roman" w:cs="Times New Roman"/>
      <w:b/>
      <w:sz w:val="24"/>
      <w:szCs w:val="24"/>
      <w:lang w:eastAsia="pl-PL"/>
    </w:rPr>
  </w:style>
  <w:style w:type="paragraph" w:customStyle="1" w:styleId="tekst">
    <w:name w:val="tekst"/>
    <w:basedOn w:val="Normalny"/>
    <w:rsid w:val="003B6083"/>
    <w:pPr>
      <w:suppressLineNumbers/>
      <w:spacing w:before="60" w:after="60" w:line="240" w:lineRule="auto"/>
      <w:jc w:val="both"/>
    </w:pPr>
    <w:rPr>
      <w:sz w:val="24"/>
      <w:szCs w:val="24"/>
      <w:lang w:eastAsia="pl-PL"/>
    </w:rPr>
  </w:style>
  <w:style w:type="character" w:customStyle="1" w:styleId="tabulatory">
    <w:name w:val="tabulatory"/>
    <w:basedOn w:val="Domylnaczcionkaakapitu"/>
    <w:rsid w:val="00F375BF"/>
    <w:rPr>
      <w:rFonts w:cs="Times New Roman"/>
    </w:rPr>
  </w:style>
  <w:style w:type="paragraph" w:customStyle="1" w:styleId="ust">
    <w:name w:val="ust"/>
    <w:rsid w:val="00016B97"/>
    <w:pPr>
      <w:spacing w:before="60" w:after="60" w:line="240" w:lineRule="auto"/>
      <w:ind w:left="426" w:hanging="284"/>
      <w:jc w:val="both"/>
    </w:pPr>
    <w:rPr>
      <w:rFonts w:cs="Times New Roman"/>
      <w:sz w:val="24"/>
      <w:szCs w:val="24"/>
      <w:lang w:eastAsia="pl-PL"/>
    </w:rPr>
  </w:style>
  <w:style w:type="paragraph" w:customStyle="1" w:styleId="pkt">
    <w:name w:val="pkt"/>
    <w:basedOn w:val="Normalny"/>
    <w:rsid w:val="00016B97"/>
    <w:pPr>
      <w:spacing w:before="60" w:after="60" w:line="240" w:lineRule="auto"/>
      <w:ind w:left="851" w:hanging="295"/>
      <w:jc w:val="both"/>
    </w:pPr>
    <w:rPr>
      <w:sz w:val="24"/>
      <w:szCs w:val="24"/>
      <w:lang w:eastAsia="pl-PL"/>
    </w:rPr>
  </w:style>
  <w:style w:type="paragraph" w:styleId="Tekstpodstawowywcity3">
    <w:name w:val="Body Text Indent 3"/>
    <w:basedOn w:val="Normalny"/>
    <w:link w:val="Tekstpodstawowywcity3Znak"/>
    <w:uiPriority w:val="99"/>
    <w:semiHidden/>
    <w:unhideWhenUsed/>
    <w:rsid w:val="00180EE7"/>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locked/>
    <w:rsid w:val="00180EE7"/>
    <w:rPr>
      <w:rFonts w:cs="Times New Roman"/>
      <w:sz w:val="16"/>
      <w:szCs w:val="16"/>
    </w:rPr>
  </w:style>
  <w:style w:type="character" w:styleId="Hipercze">
    <w:name w:val="Hyperlink"/>
    <w:basedOn w:val="Domylnaczcionkaakapitu"/>
    <w:uiPriority w:val="99"/>
    <w:unhideWhenUsed/>
    <w:rsid w:val="00D27CF6"/>
    <w:rPr>
      <w:rFonts w:cs="Times New Roman"/>
      <w:color w:val="0000FF" w:themeColor="hyperlink"/>
      <w:u w:val="single"/>
    </w:rPr>
  </w:style>
  <w:style w:type="paragraph" w:styleId="Tekstdymka">
    <w:name w:val="Balloon Text"/>
    <w:basedOn w:val="Normalny"/>
    <w:link w:val="TekstdymkaZnak"/>
    <w:uiPriority w:val="99"/>
    <w:semiHidden/>
    <w:unhideWhenUsed/>
    <w:rsid w:val="002A61C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2A61CC"/>
    <w:rPr>
      <w:rFonts w:ascii="Tahoma" w:hAnsi="Tahoma" w:cs="Tahoma"/>
      <w:sz w:val="16"/>
      <w:szCs w:val="16"/>
    </w:rPr>
  </w:style>
  <w:style w:type="table" w:styleId="Tabela-Siatka">
    <w:name w:val="Table Grid"/>
    <w:basedOn w:val="Standardowy"/>
    <w:uiPriority w:val="39"/>
    <w:rsid w:val="00850FC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44B4B"/>
    <w:pPr>
      <w:autoSpaceDE w:val="0"/>
      <w:autoSpaceDN w:val="0"/>
      <w:adjustRightInd w:val="0"/>
      <w:spacing w:after="0" w:line="240" w:lineRule="auto"/>
    </w:pPr>
    <w:rPr>
      <w:rFonts w:ascii="Arial" w:hAnsi="Arial" w:cs="Arial"/>
      <w:color w:val="000000"/>
      <w:sz w:val="24"/>
      <w:szCs w:val="24"/>
    </w:rPr>
  </w:style>
  <w:style w:type="paragraph" w:styleId="Tekstkomentarza">
    <w:name w:val="annotation text"/>
    <w:basedOn w:val="Normalny"/>
    <w:link w:val="TekstkomentarzaZnak"/>
    <w:uiPriority w:val="99"/>
    <w:unhideWhenUsed/>
    <w:rsid w:val="000A19CF"/>
    <w:pPr>
      <w:spacing w:line="240" w:lineRule="auto"/>
    </w:pPr>
    <w:rPr>
      <w:sz w:val="20"/>
      <w:szCs w:val="20"/>
    </w:rPr>
  </w:style>
  <w:style w:type="character" w:customStyle="1" w:styleId="TekstkomentarzaZnak">
    <w:name w:val="Tekst komentarza Znak"/>
    <w:basedOn w:val="Domylnaczcionkaakapitu"/>
    <w:link w:val="Tekstkomentarza"/>
    <w:uiPriority w:val="99"/>
    <w:locked/>
    <w:rsid w:val="000A19CF"/>
    <w:rPr>
      <w:rFonts w:cs="Times New Roman"/>
      <w:sz w:val="20"/>
      <w:szCs w:val="20"/>
    </w:rPr>
  </w:style>
  <w:style w:type="paragraph" w:styleId="Tekstprzypisukocowego">
    <w:name w:val="endnote text"/>
    <w:basedOn w:val="Normalny"/>
    <w:link w:val="TekstprzypisukocowegoZnak"/>
    <w:uiPriority w:val="99"/>
    <w:semiHidden/>
    <w:unhideWhenUsed/>
    <w:rsid w:val="00216CF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16CF2"/>
    <w:rPr>
      <w:rFonts w:cs="Times New Roman"/>
      <w:sz w:val="20"/>
      <w:szCs w:val="20"/>
    </w:rPr>
  </w:style>
  <w:style w:type="character" w:styleId="Odwoanieprzypisukocowego">
    <w:name w:val="endnote reference"/>
    <w:basedOn w:val="Domylnaczcionkaakapitu"/>
    <w:uiPriority w:val="99"/>
    <w:semiHidden/>
    <w:unhideWhenUsed/>
    <w:rsid w:val="00216CF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69794">
      <w:bodyDiv w:val="1"/>
      <w:marLeft w:val="0"/>
      <w:marRight w:val="0"/>
      <w:marTop w:val="0"/>
      <w:marBottom w:val="0"/>
      <w:divBdr>
        <w:top w:val="none" w:sz="0" w:space="0" w:color="auto"/>
        <w:left w:val="none" w:sz="0" w:space="0" w:color="auto"/>
        <w:bottom w:val="none" w:sz="0" w:space="0" w:color="auto"/>
        <w:right w:val="none" w:sz="0" w:space="0" w:color="auto"/>
      </w:divBdr>
    </w:div>
    <w:div w:id="905725279">
      <w:marLeft w:val="0"/>
      <w:marRight w:val="0"/>
      <w:marTop w:val="0"/>
      <w:marBottom w:val="0"/>
      <w:divBdr>
        <w:top w:val="none" w:sz="0" w:space="0" w:color="auto"/>
        <w:left w:val="none" w:sz="0" w:space="0" w:color="auto"/>
        <w:bottom w:val="none" w:sz="0" w:space="0" w:color="auto"/>
        <w:right w:val="none" w:sz="0" w:space="0" w:color="auto"/>
      </w:divBdr>
      <w:divsChild>
        <w:div w:id="905725286">
          <w:marLeft w:val="0"/>
          <w:marRight w:val="0"/>
          <w:marTop w:val="0"/>
          <w:marBottom w:val="0"/>
          <w:divBdr>
            <w:top w:val="none" w:sz="0" w:space="0" w:color="auto"/>
            <w:left w:val="none" w:sz="0" w:space="0" w:color="auto"/>
            <w:bottom w:val="none" w:sz="0" w:space="0" w:color="auto"/>
            <w:right w:val="none" w:sz="0" w:space="0" w:color="auto"/>
          </w:divBdr>
          <w:divsChild>
            <w:div w:id="905725275">
              <w:marLeft w:val="0"/>
              <w:marRight w:val="0"/>
              <w:marTop w:val="0"/>
              <w:marBottom w:val="0"/>
              <w:divBdr>
                <w:top w:val="none" w:sz="0" w:space="0" w:color="auto"/>
                <w:left w:val="none" w:sz="0" w:space="0" w:color="auto"/>
                <w:bottom w:val="none" w:sz="0" w:space="0" w:color="auto"/>
                <w:right w:val="none" w:sz="0" w:space="0" w:color="auto"/>
              </w:divBdr>
              <w:divsChild>
                <w:div w:id="905725284">
                  <w:marLeft w:val="0"/>
                  <w:marRight w:val="0"/>
                  <w:marTop w:val="0"/>
                  <w:marBottom w:val="0"/>
                  <w:divBdr>
                    <w:top w:val="none" w:sz="0" w:space="0" w:color="auto"/>
                    <w:left w:val="none" w:sz="0" w:space="0" w:color="auto"/>
                    <w:bottom w:val="none" w:sz="0" w:space="0" w:color="auto"/>
                    <w:right w:val="none" w:sz="0" w:space="0" w:color="auto"/>
                  </w:divBdr>
                  <w:divsChild>
                    <w:div w:id="905725295">
                      <w:marLeft w:val="720"/>
                      <w:marRight w:val="0"/>
                      <w:marTop w:val="0"/>
                      <w:marBottom w:val="0"/>
                      <w:divBdr>
                        <w:top w:val="none" w:sz="0" w:space="0" w:color="auto"/>
                        <w:left w:val="none" w:sz="0" w:space="0" w:color="auto"/>
                        <w:bottom w:val="none" w:sz="0" w:space="0" w:color="auto"/>
                        <w:right w:val="none" w:sz="0" w:space="0" w:color="auto"/>
                      </w:divBdr>
                    </w:div>
                  </w:divsChild>
                </w:div>
                <w:div w:id="905725285">
                  <w:marLeft w:val="0"/>
                  <w:marRight w:val="0"/>
                  <w:marTop w:val="0"/>
                  <w:marBottom w:val="0"/>
                  <w:divBdr>
                    <w:top w:val="none" w:sz="0" w:space="0" w:color="auto"/>
                    <w:left w:val="none" w:sz="0" w:space="0" w:color="auto"/>
                    <w:bottom w:val="none" w:sz="0" w:space="0" w:color="auto"/>
                    <w:right w:val="none" w:sz="0" w:space="0" w:color="auto"/>
                  </w:divBdr>
                  <w:divsChild>
                    <w:div w:id="905725282">
                      <w:marLeft w:val="720"/>
                      <w:marRight w:val="0"/>
                      <w:marTop w:val="0"/>
                      <w:marBottom w:val="0"/>
                      <w:divBdr>
                        <w:top w:val="none" w:sz="0" w:space="0" w:color="auto"/>
                        <w:left w:val="none" w:sz="0" w:space="0" w:color="auto"/>
                        <w:bottom w:val="none" w:sz="0" w:space="0" w:color="auto"/>
                        <w:right w:val="none" w:sz="0" w:space="0" w:color="auto"/>
                      </w:divBdr>
                    </w:div>
                    <w:div w:id="905725291">
                      <w:marLeft w:val="360"/>
                      <w:marRight w:val="0"/>
                      <w:marTop w:val="0"/>
                      <w:marBottom w:val="0"/>
                      <w:divBdr>
                        <w:top w:val="none" w:sz="0" w:space="0" w:color="auto"/>
                        <w:left w:val="none" w:sz="0" w:space="0" w:color="auto"/>
                        <w:bottom w:val="none" w:sz="0" w:space="0" w:color="auto"/>
                        <w:right w:val="none" w:sz="0" w:space="0" w:color="auto"/>
                      </w:divBdr>
                    </w:div>
                  </w:divsChild>
                </w:div>
                <w:div w:id="905725301">
                  <w:marLeft w:val="0"/>
                  <w:marRight w:val="0"/>
                  <w:marTop w:val="0"/>
                  <w:marBottom w:val="0"/>
                  <w:divBdr>
                    <w:top w:val="none" w:sz="0" w:space="0" w:color="auto"/>
                    <w:left w:val="none" w:sz="0" w:space="0" w:color="auto"/>
                    <w:bottom w:val="none" w:sz="0" w:space="0" w:color="auto"/>
                    <w:right w:val="none" w:sz="0" w:space="0" w:color="auto"/>
                  </w:divBdr>
                </w:div>
                <w:div w:id="905725302">
                  <w:marLeft w:val="0"/>
                  <w:marRight w:val="0"/>
                  <w:marTop w:val="0"/>
                  <w:marBottom w:val="0"/>
                  <w:divBdr>
                    <w:top w:val="none" w:sz="0" w:space="0" w:color="auto"/>
                    <w:left w:val="none" w:sz="0" w:space="0" w:color="auto"/>
                    <w:bottom w:val="none" w:sz="0" w:space="0" w:color="auto"/>
                    <w:right w:val="none" w:sz="0" w:space="0" w:color="auto"/>
                  </w:divBdr>
                  <w:divsChild>
                    <w:div w:id="905725299">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905725276">
              <w:marLeft w:val="0"/>
              <w:marRight w:val="0"/>
              <w:marTop w:val="0"/>
              <w:marBottom w:val="0"/>
              <w:divBdr>
                <w:top w:val="none" w:sz="0" w:space="0" w:color="auto"/>
                <w:left w:val="none" w:sz="0" w:space="0" w:color="auto"/>
                <w:bottom w:val="none" w:sz="0" w:space="0" w:color="auto"/>
                <w:right w:val="none" w:sz="0" w:space="0" w:color="auto"/>
              </w:divBdr>
            </w:div>
            <w:div w:id="905725294">
              <w:marLeft w:val="0"/>
              <w:marRight w:val="0"/>
              <w:marTop w:val="0"/>
              <w:marBottom w:val="0"/>
              <w:divBdr>
                <w:top w:val="none" w:sz="0" w:space="0" w:color="auto"/>
                <w:left w:val="none" w:sz="0" w:space="0" w:color="auto"/>
                <w:bottom w:val="none" w:sz="0" w:space="0" w:color="auto"/>
                <w:right w:val="none" w:sz="0" w:space="0" w:color="auto"/>
              </w:divBdr>
              <w:divsChild>
                <w:div w:id="905725290">
                  <w:marLeft w:val="0"/>
                  <w:marRight w:val="0"/>
                  <w:marTop w:val="0"/>
                  <w:marBottom w:val="0"/>
                  <w:divBdr>
                    <w:top w:val="none" w:sz="0" w:space="0" w:color="auto"/>
                    <w:left w:val="none" w:sz="0" w:space="0" w:color="auto"/>
                    <w:bottom w:val="none" w:sz="0" w:space="0" w:color="auto"/>
                    <w:right w:val="none" w:sz="0" w:space="0" w:color="auto"/>
                  </w:divBdr>
                </w:div>
              </w:divsChild>
            </w:div>
            <w:div w:id="905725300">
              <w:marLeft w:val="0"/>
              <w:marRight w:val="0"/>
              <w:marTop w:val="0"/>
              <w:marBottom w:val="0"/>
              <w:divBdr>
                <w:top w:val="none" w:sz="0" w:space="0" w:color="auto"/>
                <w:left w:val="none" w:sz="0" w:space="0" w:color="auto"/>
                <w:bottom w:val="none" w:sz="0" w:space="0" w:color="auto"/>
                <w:right w:val="none" w:sz="0" w:space="0" w:color="auto"/>
              </w:divBdr>
              <w:divsChild>
                <w:div w:id="905725297">
                  <w:marLeft w:val="0"/>
                  <w:marRight w:val="0"/>
                  <w:marTop w:val="0"/>
                  <w:marBottom w:val="0"/>
                  <w:divBdr>
                    <w:top w:val="none" w:sz="0" w:space="0" w:color="auto"/>
                    <w:left w:val="none" w:sz="0" w:space="0" w:color="auto"/>
                    <w:bottom w:val="none" w:sz="0" w:space="0" w:color="auto"/>
                    <w:right w:val="none" w:sz="0" w:space="0" w:color="auto"/>
                  </w:divBdr>
                </w:div>
              </w:divsChild>
            </w:div>
            <w:div w:id="905725303">
              <w:marLeft w:val="0"/>
              <w:marRight w:val="0"/>
              <w:marTop w:val="0"/>
              <w:marBottom w:val="0"/>
              <w:divBdr>
                <w:top w:val="none" w:sz="0" w:space="0" w:color="auto"/>
                <w:left w:val="none" w:sz="0" w:space="0" w:color="auto"/>
                <w:bottom w:val="none" w:sz="0" w:space="0" w:color="auto"/>
                <w:right w:val="none" w:sz="0" w:space="0" w:color="auto"/>
              </w:divBdr>
              <w:divsChild>
                <w:div w:id="90572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725283">
      <w:marLeft w:val="0"/>
      <w:marRight w:val="0"/>
      <w:marTop w:val="0"/>
      <w:marBottom w:val="0"/>
      <w:divBdr>
        <w:top w:val="none" w:sz="0" w:space="0" w:color="auto"/>
        <w:left w:val="none" w:sz="0" w:space="0" w:color="auto"/>
        <w:bottom w:val="none" w:sz="0" w:space="0" w:color="auto"/>
        <w:right w:val="none" w:sz="0" w:space="0" w:color="auto"/>
      </w:divBdr>
      <w:divsChild>
        <w:div w:id="905725288">
          <w:marLeft w:val="0"/>
          <w:marRight w:val="0"/>
          <w:marTop w:val="0"/>
          <w:marBottom w:val="0"/>
          <w:divBdr>
            <w:top w:val="none" w:sz="0" w:space="0" w:color="auto"/>
            <w:left w:val="none" w:sz="0" w:space="0" w:color="auto"/>
            <w:bottom w:val="none" w:sz="0" w:space="0" w:color="auto"/>
            <w:right w:val="none" w:sz="0" w:space="0" w:color="auto"/>
          </w:divBdr>
          <w:divsChild>
            <w:div w:id="905725280">
              <w:marLeft w:val="0"/>
              <w:marRight w:val="0"/>
              <w:marTop w:val="0"/>
              <w:marBottom w:val="0"/>
              <w:divBdr>
                <w:top w:val="none" w:sz="0" w:space="0" w:color="auto"/>
                <w:left w:val="none" w:sz="0" w:space="0" w:color="auto"/>
                <w:bottom w:val="none" w:sz="0" w:space="0" w:color="auto"/>
                <w:right w:val="none" w:sz="0" w:space="0" w:color="auto"/>
              </w:divBdr>
              <w:divsChild>
                <w:div w:id="905725277">
                  <w:marLeft w:val="720"/>
                  <w:marRight w:val="0"/>
                  <w:marTop w:val="0"/>
                  <w:marBottom w:val="0"/>
                  <w:divBdr>
                    <w:top w:val="none" w:sz="0" w:space="0" w:color="auto"/>
                    <w:left w:val="none" w:sz="0" w:space="0" w:color="auto"/>
                    <w:bottom w:val="none" w:sz="0" w:space="0" w:color="auto"/>
                    <w:right w:val="none" w:sz="0" w:space="0" w:color="auto"/>
                  </w:divBdr>
                </w:div>
              </w:divsChild>
            </w:div>
            <w:div w:id="905725281">
              <w:marLeft w:val="0"/>
              <w:marRight w:val="0"/>
              <w:marTop w:val="0"/>
              <w:marBottom w:val="0"/>
              <w:divBdr>
                <w:top w:val="none" w:sz="0" w:space="0" w:color="auto"/>
                <w:left w:val="none" w:sz="0" w:space="0" w:color="auto"/>
                <w:bottom w:val="none" w:sz="0" w:space="0" w:color="auto"/>
                <w:right w:val="none" w:sz="0" w:space="0" w:color="auto"/>
              </w:divBdr>
              <w:divsChild>
                <w:div w:id="905725287">
                  <w:marLeft w:val="720"/>
                  <w:marRight w:val="0"/>
                  <w:marTop w:val="0"/>
                  <w:marBottom w:val="0"/>
                  <w:divBdr>
                    <w:top w:val="none" w:sz="0" w:space="0" w:color="auto"/>
                    <w:left w:val="none" w:sz="0" w:space="0" w:color="auto"/>
                    <w:bottom w:val="none" w:sz="0" w:space="0" w:color="auto"/>
                    <w:right w:val="none" w:sz="0" w:space="0" w:color="auto"/>
                  </w:divBdr>
                </w:div>
              </w:divsChild>
            </w:div>
            <w:div w:id="905725289">
              <w:marLeft w:val="0"/>
              <w:marRight w:val="0"/>
              <w:marTop w:val="0"/>
              <w:marBottom w:val="0"/>
              <w:divBdr>
                <w:top w:val="none" w:sz="0" w:space="0" w:color="auto"/>
                <w:left w:val="none" w:sz="0" w:space="0" w:color="auto"/>
                <w:bottom w:val="none" w:sz="0" w:space="0" w:color="auto"/>
                <w:right w:val="none" w:sz="0" w:space="0" w:color="auto"/>
              </w:divBdr>
            </w:div>
            <w:div w:id="905725292">
              <w:marLeft w:val="0"/>
              <w:marRight w:val="0"/>
              <w:marTop w:val="0"/>
              <w:marBottom w:val="0"/>
              <w:divBdr>
                <w:top w:val="none" w:sz="0" w:space="0" w:color="auto"/>
                <w:left w:val="none" w:sz="0" w:space="0" w:color="auto"/>
                <w:bottom w:val="none" w:sz="0" w:space="0" w:color="auto"/>
                <w:right w:val="none" w:sz="0" w:space="0" w:color="auto"/>
              </w:divBdr>
              <w:divsChild>
                <w:div w:id="905725293">
                  <w:marLeft w:val="720"/>
                  <w:marRight w:val="0"/>
                  <w:marTop w:val="0"/>
                  <w:marBottom w:val="0"/>
                  <w:divBdr>
                    <w:top w:val="none" w:sz="0" w:space="0" w:color="auto"/>
                    <w:left w:val="none" w:sz="0" w:space="0" w:color="auto"/>
                    <w:bottom w:val="none" w:sz="0" w:space="0" w:color="auto"/>
                    <w:right w:val="none" w:sz="0" w:space="0" w:color="auto"/>
                  </w:divBdr>
                </w:div>
              </w:divsChild>
            </w:div>
            <w:div w:id="905725298">
              <w:marLeft w:val="0"/>
              <w:marRight w:val="0"/>
              <w:marTop w:val="0"/>
              <w:marBottom w:val="0"/>
              <w:divBdr>
                <w:top w:val="none" w:sz="0" w:space="0" w:color="auto"/>
                <w:left w:val="none" w:sz="0" w:space="0" w:color="auto"/>
                <w:bottom w:val="none" w:sz="0" w:space="0" w:color="auto"/>
                <w:right w:val="none" w:sz="0" w:space="0" w:color="auto"/>
              </w:divBdr>
              <w:divsChild>
                <w:div w:id="905725278">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881059">
      <w:bodyDiv w:val="1"/>
      <w:marLeft w:val="0"/>
      <w:marRight w:val="0"/>
      <w:marTop w:val="0"/>
      <w:marBottom w:val="0"/>
      <w:divBdr>
        <w:top w:val="none" w:sz="0" w:space="0" w:color="auto"/>
        <w:left w:val="none" w:sz="0" w:space="0" w:color="auto"/>
        <w:bottom w:val="none" w:sz="0" w:space="0" w:color="auto"/>
        <w:right w:val="none" w:sz="0" w:space="0" w:color="auto"/>
      </w:divBdr>
    </w:div>
    <w:div w:id="1890409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udziadz.praca.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rudziadz.prac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88ACD1-E513-48C1-8A55-DAA75ACE4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2245</TotalTime>
  <Pages>20</Pages>
  <Words>9551</Words>
  <Characters>57309</Characters>
  <Application>Microsoft Office Word</Application>
  <DocSecurity>0</DocSecurity>
  <Lines>477</Lines>
  <Paragraphs>133</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66727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Kiehn</dc:creator>
  <cp:keywords/>
  <dc:description/>
  <cp:lastModifiedBy>Magdalena Marcinkowska</cp:lastModifiedBy>
  <cp:revision>194</cp:revision>
  <cp:lastPrinted>2020-10-07T10:10:00Z</cp:lastPrinted>
  <dcterms:created xsi:type="dcterms:W3CDTF">2017-01-31T09:39:00Z</dcterms:created>
  <dcterms:modified xsi:type="dcterms:W3CDTF">2020-10-07T11:15:00Z</dcterms:modified>
</cp:coreProperties>
</file>