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</w:t>
      </w:r>
      <w:r w:rsidR="00DE2536">
        <w:rPr>
          <w:rFonts w:asciiTheme="majorHAnsi" w:hAnsiTheme="majorHAnsi" w:cstheme="majorHAnsi"/>
        </w:rPr>
        <w:t>9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oświadczam, że:</w:t>
      </w:r>
    </w:p>
    <w:p w:rsidR="00A7220B" w:rsidRPr="00912D0B" w:rsidRDefault="00A7220B" w:rsidP="00A722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będziemy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D327B" w:rsidRPr="00912D0B" w:rsidRDefault="00A7220B" w:rsidP="00A722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>
        <w:rPr>
          <w:rFonts w:asciiTheme="majorHAnsi" w:hAnsiTheme="majorHAnsi" w:cstheme="majorHAnsi"/>
          <w:noProof/>
        </w:rPr>
        <w:br/>
        <w:t>w ramach postępowania na szkolenie „</w:t>
      </w:r>
      <w:r>
        <w:rPr>
          <w:rFonts w:asciiTheme="majorHAnsi" w:hAnsiTheme="majorHAnsi" w:cstheme="majorHAnsi"/>
          <w:noProof/>
        </w:rPr>
        <w:t>ABC ubezpieczeń społecznych</w:t>
      </w:r>
      <w:r>
        <w:rPr>
          <w:rFonts w:asciiTheme="majorHAnsi" w:hAnsiTheme="majorHAnsi" w:cstheme="majorHAnsi"/>
          <w:noProof/>
        </w:rPr>
        <w:t>”, nr NOK.272.1.20</w:t>
      </w:r>
      <w:r>
        <w:rPr>
          <w:rFonts w:asciiTheme="majorHAnsi" w:hAnsiTheme="majorHAnsi" w:cstheme="majorHAnsi"/>
          <w:noProof/>
        </w:rPr>
        <w:t>20</w:t>
      </w:r>
      <w:bookmarkStart w:id="0" w:name="_GoBack"/>
      <w:bookmarkEnd w:id="0"/>
      <w:r w:rsidR="009D327B"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E5B8C"/>
    <w:rsid w:val="001D1DAA"/>
    <w:rsid w:val="0048385D"/>
    <w:rsid w:val="006C0346"/>
    <w:rsid w:val="007A0883"/>
    <w:rsid w:val="008653A2"/>
    <w:rsid w:val="008D089C"/>
    <w:rsid w:val="00912D0B"/>
    <w:rsid w:val="00927BDA"/>
    <w:rsid w:val="009D327B"/>
    <w:rsid w:val="00A7220B"/>
    <w:rsid w:val="00A85E53"/>
    <w:rsid w:val="00C46651"/>
    <w:rsid w:val="00CD5464"/>
    <w:rsid w:val="00D614E0"/>
    <w:rsid w:val="00DE2536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9976-4A2C-4628-B806-AE577B7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Magdalena Marcinkowska</cp:lastModifiedBy>
  <cp:revision>7</cp:revision>
  <cp:lastPrinted>2018-07-11T11:42:00Z</cp:lastPrinted>
  <dcterms:created xsi:type="dcterms:W3CDTF">2018-05-07T11:07:00Z</dcterms:created>
  <dcterms:modified xsi:type="dcterms:W3CDTF">2020-02-13T10:43:00Z</dcterms:modified>
</cp:coreProperties>
</file>